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C1" w:rsidRPr="000C01E3" w:rsidRDefault="00A35CC1" w:rsidP="00A35CC1">
      <w:pPr>
        <w:tabs>
          <w:tab w:val="center" w:pos="4394"/>
          <w:tab w:val="right" w:pos="8788"/>
        </w:tabs>
        <w:jc w:val="center"/>
        <w:rPr>
          <w:b/>
          <w:sz w:val="22"/>
          <w:szCs w:val="22"/>
        </w:rPr>
      </w:pPr>
      <w:r w:rsidRPr="000C01E3">
        <w:rPr>
          <w:b/>
          <w:sz w:val="22"/>
          <w:szCs w:val="22"/>
        </w:rPr>
        <w:object w:dxaOrig="7961" w:dyaOrig="1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4pt;height:53.6pt" o:ole="" fillcolor="window">
            <v:imagedata r:id="rId4" o:title=""/>
          </v:shape>
          <o:OLEObject Type="Embed" ProgID="CDraw5" ShapeID="_x0000_i1025" DrawAspect="Content" ObjectID="_1638354398" r:id="rId5"/>
        </w:object>
      </w:r>
    </w:p>
    <w:p w:rsidR="00A35CC1" w:rsidRPr="000C01E3" w:rsidRDefault="00A35CC1" w:rsidP="00A35CC1">
      <w:pPr>
        <w:pStyle w:val="Legenda"/>
        <w:pBdr>
          <w:bottom w:val="none" w:sz="0" w:space="0" w:color="auto"/>
        </w:pBdr>
        <w:rPr>
          <w:b w:val="0"/>
          <w:sz w:val="22"/>
          <w:szCs w:val="22"/>
        </w:rPr>
      </w:pPr>
      <w:r w:rsidRPr="000C01E3">
        <w:rPr>
          <w:b w:val="0"/>
          <w:sz w:val="22"/>
          <w:szCs w:val="22"/>
        </w:rPr>
        <w:t>Rua Getúlio Vargas, nº 228 - Centro - Arcos/MG - CEP: 35.588-000 - Fone/fax (0XX37) 3359-</w:t>
      </w:r>
      <w:proofErr w:type="gramStart"/>
      <w:r w:rsidRPr="000C01E3">
        <w:rPr>
          <w:b w:val="0"/>
          <w:sz w:val="22"/>
          <w:szCs w:val="22"/>
        </w:rPr>
        <w:t>7900</w:t>
      </w:r>
      <w:proofErr w:type="gramEnd"/>
    </w:p>
    <w:p w:rsidR="00A35CC1" w:rsidRPr="000C01E3" w:rsidRDefault="00A35CC1" w:rsidP="00A35CC1">
      <w:pPr>
        <w:pStyle w:val="Legenda"/>
        <w:pBdr>
          <w:bottom w:val="none" w:sz="0" w:space="0" w:color="auto"/>
        </w:pBdr>
        <w:rPr>
          <w:b w:val="0"/>
          <w:sz w:val="22"/>
          <w:szCs w:val="22"/>
        </w:rPr>
      </w:pPr>
      <w:proofErr w:type="gramStart"/>
      <w:r w:rsidRPr="000C01E3">
        <w:rPr>
          <w:b w:val="0"/>
          <w:sz w:val="22"/>
          <w:szCs w:val="22"/>
        </w:rPr>
        <w:t>e-mail</w:t>
      </w:r>
      <w:proofErr w:type="gramEnd"/>
      <w:r w:rsidRPr="000C01E3">
        <w:rPr>
          <w:b w:val="0"/>
          <w:sz w:val="22"/>
          <w:szCs w:val="22"/>
        </w:rPr>
        <w:t xml:space="preserve">: </w:t>
      </w:r>
      <w:hyperlink r:id="rId6" w:history="1">
        <w:r w:rsidRPr="000C01E3">
          <w:rPr>
            <w:rStyle w:val="Hyperlink"/>
            <w:b w:val="0"/>
            <w:sz w:val="22"/>
            <w:szCs w:val="22"/>
          </w:rPr>
          <w:t>arcosprefeitura@arcos.mg.gov.br</w:t>
        </w:r>
      </w:hyperlink>
      <w:r w:rsidRPr="000C01E3">
        <w:rPr>
          <w:b w:val="0"/>
          <w:sz w:val="22"/>
          <w:szCs w:val="22"/>
        </w:rPr>
        <w:t xml:space="preserve"> - CNPJ: 18.306.662/0001-50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center"/>
        <w:rPr>
          <w:rStyle w:val="Forte"/>
          <w:rFonts w:ascii="Arial" w:hAnsi="Arial" w:cs="Arial"/>
          <w:i/>
          <w:iCs/>
          <w:sz w:val="22"/>
          <w:szCs w:val="22"/>
        </w:rPr>
      </w:pP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sz w:val="22"/>
          <w:szCs w:val="22"/>
        </w:rPr>
      </w:pPr>
      <w:r w:rsidRPr="000C01E3">
        <w:rPr>
          <w:rStyle w:val="Forte"/>
          <w:rFonts w:ascii="Arial" w:hAnsi="Arial" w:cs="Arial"/>
          <w:i/>
          <w:iCs/>
          <w:sz w:val="22"/>
          <w:szCs w:val="22"/>
        </w:rPr>
        <w:t>NOTIFICAÇÃO COLETIVA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O Serviço de Vigilância Epidemiológica</w:t>
      </w:r>
      <w:r w:rsidR="007F2DEA" w:rsidRPr="000C01E3">
        <w:rPr>
          <w:rStyle w:val="nfase"/>
          <w:rFonts w:ascii="Arial" w:hAnsi="Arial" w:cs="Arial"/>
          <w:sz w:val="22"/>
          <w:szCs w:val="22"/>
        </w:rPr>
        <w:t xml:space="preserve"> e</w:t>
      </w:r>
      <w:r w:rsidRPr="000C01E3">
        <w:rPr>
          <w:rStyle w:val="nfase"/>
          <w:rFonts w:ascii="Arial" w:hAnsi="Arial" w:cs="Arial"/>
          <w:sz w:val="22"/>
          <w:szCs w:val="22"/>
        </w:rPr>
        <w:t xml:space="preserve"> a Fiscalização de Posturas do Município de Arcos</w:t>
      </w:r>
      <w:r w:rsidR="000C01E3" w:rsidRPr="000C01E3">
        <w:rPr>
          <w:rStyle w:val="nfase"/>
          <w:rFonts w:ascii="Arial" w:hAnsi="Arial" w:cs="Arial"/>
          <w:sz w:val="22"/>
          <w:szCs w:val="22"/>
        </w:rPr>
        <w:t>/MG</w:t>
      </w:r>
      <w:r w:rsidRPr="000C01E3">
        <w:rPr>
          <w:rStyle w:val="nfase"/>
          <w:rFonts w:ascii="Arial" w:hAnsi="Arial" w:cs="Arial"/>
          <w:sz w:val="22"/>
          <w:szCs w:val="22"/>
        </w:rPr>
        <w:t>, </w:t>
      </w:r>
    </w:p>
    <w:p w:rsid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CONSIDERANDO</w:t>
      </w:r>
      <w:r w:rsidR="004A04BA" w:rsidRPr="000C01E3">
        <w:rPr>
          <w:rStyle w:val="nfase"/>
          <w:rFonts w:ascii="Arial" w:hAnsi="Arial" w:cs="Arial"/>
          <w:sz w:val="22"/>
          <w:szCs w:val="22"/>
        </w:rPr>
        <w:t xml:space="preserve"> o risco de infestação do mosquito </w:t>
      </w:r>
      <w:proofErr w:type="spellStart"/>
      <w:r w:rsidR="004A04BA" w:rsidRPr="000C01E3">
        <w:rPr>
          <w:rStyle w:val="nfase"/>
          <w:rFonts w:ascii="Arial" w:hAnsi="Arial" w:cs="Arial"/>
          <w:sz w:val="22"/>
          <w:szCs w:val="22"/>
        </w:rPr>
        <w:t>Aedes</w:t>
      </w:r>
      <w:proofErr w:type="spellEnd"/>
      <w:r w:rsidR="004A04BA" w:rsidRPr="000C01E3">
        <w:rPr>
          <w:rStyle w:val="nfase"/>
          <w:rFonts w:ascii="Arial" w:hAnsi="Arial" w:cs="Arial"/>
          <w:sz w:val="22"/>
          <w:szCs w:val="22"/>
        </w:rPr>
        <w:t xml:space="preserve"> </w:t>
      </w:r>
      <w:proofErr w:type="spellStart"/>
      <w:r w:rsidR="004A04BA" w:rsidRPr="000C01E3">
        <w:rPr>
          <w:rStyle w:val="nfase"/>
          <w:rFonts w:ascii="Arial" w:hAnsi="Arial" w:cs="Arial"/>
          <w:sz w:val="22"/>
          <w:szCs w:val="22"/>
        </w:rPr>
        <w:t>Aegypti</w:t>
      </w:r>
      <w:proofErr w:type="spellEnd"/>
      <w:r w:rsidR="004A04BA" w:rsidRPr="000C01E3">
        <w:rPr>
          <w:rStyle w:val="nfase"/>
          <w:rFonts w:ascii="Arial" w:hAnsi="Arial" w:cs="Arial"/>
          <w:sz w:val="22"/>
          <w:szCs w:val="22"/>
        </w:rPr>
        <w:t xml:space="preserve"> no Município de Arcos, 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CONSIDERANDO que a proliferação do mosquito se dá através da água parada;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CONSIDERANDO que os terrenos baldios são comumente utilizados como depósito de vasilhames descartáveis;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CONSIDERANDO que tais vasilhames são reservatórios da água de chuva e, por extensão, ambiente propício ao desenvolvimento vital do mosquito;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 xml:space="preserve">CONSIDERANDO </w:t>
      </w:r>
      <w:r w:rsidR="004A04BA" w:rsidRPr="000C01E3">
        <w:rPr>
          <w:rStyle w:val="nfase"/>
          <w:rFonts w:ascii="Arial" w:hAnsi="Arial" w:cs="Arial"/>
          <w:sz w:val="22"/>
          <w:szCs w:val="22"/>
        </w:rPr>
        <w:t>as reiteradas campanhas sobre esse tema levadas</w:t>
      </w:r>
      <w:r w:rsidRPr="000C01E3">
        <w:rPr>
          <w:rStyle w:val="nfase"/>
          <w:rFonts w:ascii="Arial" w:hAnsi="Arial" w:cs="Arial"/>
          <w:sz w:val="22"/>
          <w:szCs w:val="22"/>
        </w:rPr>
        <w:t xml:space="preserve"> ao conhecimento da população</w:t>
      </w:r>
      <w:r w:rsidR="004A04BA" w:rsidRPr="000C01E3">
        <w:rPr>
          <w:rStyle w:val="nfase"/>
          <w:rFonts w:ascii="Arial" w:hAnsi="Arial" w:cs="Arial"/>
          <w:sz w:val="22"/>
          <w:szCs w:val="22"/>
        </w:rPr>
        <w:t>;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CONSIDERANDO que, malgrado isso, os proprietários de lotes e terrenos, depósitos de ferro-velho e pneus, não têm diligenciado com o necessário empenho no cumprimento da parte que lhes cabe; 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CONSIDERANDO que, em função da</w:t>
      </w:r>
      <w:r w:rsidR="004A04BA" w:rsidRPr="000C01E3">
        <w:rPr>
          <w:rStyle w:val="nfase"/>
          <w:rFonts w:ascii="Arial" w:hAnsi="Arial" w:cs="Arial"/>
          <w:sz w:val="22"/>
          <w:szCs w:val="22"/>
        </w:rPr>
        <w:t>s</w:t>
      </w:r>
      <w:r w:rsidRPr="000C01E3">
        <w:rPr>
          <w:rStyle w:val="nfase"/>
          <w:rFonts w:ascii="Arial" w:hAnsi="Arial" w:cs="Arial"/>
          <w:sz w:val="22"/>
          <w:szCs w:val="22"/>
        </w:rPr>
        <w:t xml:space="preserve"> doença</w:t>
      </w:r>
      <w:r w:rsidR="004A04BA" w:rsidRPr="000C01E3">
        <w:rPr>
          <w:rStyle w:val="nfase"/>
          <w:rFonts w:ascii="Arial" w:hAnsi="Arial" w:cs="Arial"/>
          <w:sz w:val="22"/>
          <w:szCs w:val="22"/>
        </w:rPr>
        <w:t>s transmitidas pelo mosquito</w:t>
      </w:r>
      <w:r w:rsidRPr="000C01E3">
        <w:rPr>
          <w:rStyle w:val="nfase"/>
          <w:rFonts w:ascii="Arial" w:hAnsi="Arial" w:cs="Arial"/>
          <w:sz w:val="22"/>
          <w:szCs w:val="22"/>
        </w:rPr>
        <w:t xml:space="preserve">, </w:t>
      </w:r>
      <w:r w:rsidR="000C01E3" w:rsidRPr="000C01E3">
        <w:rPr>
          <w:rStyle w:val="nfase"/>
          <w:rFonts w:ascii="Arial" w:hAnsi="Arial" w:cs="Arial"/>
          <w:sz w:val="22"/>
          <w:szCs w:val="22"/>
        </w:rPr>
        <w:t xml:space="preserve">é imprescindível, para evitá-las, manter limpos lotes e terrenos situados no Município, </w:t>
      </w:r>
      <w:proofErr w:type="gramStart"/>
      <w:r w:rsidR="000C01E3" w:rsidRPr="000C01E3">
        <w:rPr>
          <w:rStyle w:val="nfase"/>
          <w:rFonts w:ascii="Arial" w:hAnsi="Arial" w:cs="Arial"/>
          <w:sz w:val="22"/>
          <w:szCs w:val="22"/>
        </w:rPr>
        <w:t>e</w:t>
      </w:r>
      <w:proofErr w:type="gramEnd"/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CONSIDERANDO que a saúde é um dever precípuo da Administração Pública, </w:t>
      </w:r>
    </w:p>
    <w:p w:rsidR="00A35CC1" w:rsidRPr="000C01E3" w:rsidRDefault="00A35CC1" w:rsidP="000C01E3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 xml:space="preserve">R E S O L V E </w:t>
      </w:r>
      <w:proofErr w:type="gramStart"/>
      <w:r w:rsidRPr="000C01E3">
        <w:rPr>
          <w:rStyle w:val="nfase"/>
          <w:rFonts w:ascii="Arial" w:hAnsi="Arial" w:cs="Arial"/>
          <w:sz w:val="22"/>
          <w:szCs w:val="22"/>
        </w:rPr>
        <w:t>M :</w:t>
      </w:r>
      <w:proofErr w:type="gramEnd"/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b/>
          <w:bCs/>
          <w:sz w:val="22"/>
          <w:szCs w:val="22"/>
        </w:rPr>
        <w:t xml:space="preserve">FICAM NOTIFICADOS todos os proprietários de lotes e terrenos no Município de Arcos para que promovam a capina e limpeza desses imóveis </w:t>
      </w:r>
      <w:r w:rsidR="004D7E35" w:rsidRPr="000C01E3">
        <w:rPr>
          <w:rStyle w:val="nfase"/>
          <w:rFonts w:ascii="Arial" w:hAnsi="Arial" w:cs="Arial"/>
          <w:b/>
          <w:bCs/>
          <w:sz w:val="22"/>
          <w:szCs w:val="22"/>
        </w:rPr>
        <w:t>no prazo máximo de</w:t>
      </w:r>
      <w:r w:rsidRPr="000C01E3">
        <w:rPr>
          <w:rStyle w:val="nfase"/>
          <w:rFonts w:ascii="Arial" w:hAnsi="Arial" w:cs="Arial"/>
          <w:b/>
          <w:bCs/>
          <w:sz w:val="22"/>
          <w:szCs w:val="22"/>
        </w:rPr>
        <w:t xml:space="preserve"> </w:t>
      </w:r>
      <w:r w:rsidR="00793AFB" w:rsidRPr="000C01E3">
        <w:rPr>
          <w:rStyle w:val="nfase"/>
          <w:rFonts w:ascii="Arial" w:hAnsi="Arial" w:cs="Arial"/>
          <w:b/>
          <w:bCs/>
          <w:sz w:val="22"/>
          <w:szCs w:val="22"/>
        </w:rPr>
        <w:t>1</w:t>
      </w:r>
      <w:r w:rsidR="00F5667D" w:rsidRPr="000C01E3">
        <w:rPr>
          <w:rStyle w:val="nfase"/>
          <w:rFonts w:ascii="Arial" w:hAnsi="Arial" w:cs="Arial"/>
          <w:b/>
          <w:bCs/>
          <w:sz w:val="22"/>
          <w:szCs w:val="22"/>
        </w:rPr>
        <w:t>0</w:t>
      </w:r>
      <w:r w:rsidR="000C01E3" w:rsidRPr="000C01E3">
        <w:rPr>
          <w:rStyle w:val="nfase"/>
          <w:rFonts w:ascii="Arial" w:hAnsi="Arial" w:cs="Arial"/>
          <w:b/>
          <w:bCs/>
          <w:sz w:val="22"/>
          <w:szCs w:val="22"/>
        </w:rPr>
        <w:t xml:space="preserve"> </w:t>
      </w:r>
      <w:r w:rsidRPr="000C01E3">
        <w:rPr>
          <w:rStyle w:val="nfase"/>
          <w:rFonts w:ascii="Arial" w:hAnsi="Arial" w:cs="Arial"/>
          <w:b/>
          <w:bCs/>
          <w:sz w:val="22"/>
          <w:szCs w:val="22"/>
        </w:rPr>
        <w:t>(</w:t>
      </w:r>
      <w:r w:rsidR="00793AFB" w:rsidRPr="000C01E3">
        <w:rPr>
          <w:rStyle w:val="nfase"/>
          <w:rFonts w:ascii="Arial" w:hAnsi="Arial" w:cs="Arial"/>
          <w:b/>
          <w:bCs/>
          <w:sz w:val="22"/>
          <w:szCs w:val="22"/>
        </w:rPr>
        <w:t>dez</w:t>
      </w:r>
      <w:r w:rsidRPr="000C01E3">
        <w:rPr>
          <w:rStyle w:val="nfase"/>
          <w:rFonts w:ascii="Arial" w:hAnsi="Arial" w:cs="Arial"/>
          <w:b/>
          <w:bCs/>
          <w:sz w:val="22"/>
          <w:szCs w:val="22"/>
        </w:rPr>
        <w:t>) dias, contados da publicação desta Notificação.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b/>
          <w:bCs/>
          <w:sz w:val="22"/>
          <w:szCs w:val="22"/>
        </w:rPr>
        <w:t>Em igual prazo ficam notificados os proprietários de Ferro-velho, serviços de reforma de pneus e atividades semelhadas, para que providenciem o abrigo destes materiais, deixando-os imunes ao contato com a chuva e em lugar seco.</w:t>
      </w: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 xml:space="preserve">Findo o prazo especificado nesta NOTIFICAÇÃO, o </w:t>
      </w:r>
      <w:r w:rsidR="004A04BA" w:rsidRPr="000C01E3">
        <w:rPr>
          <w:rStyle w:val="nfase"/>
          <w:rFonts w:ascii="Arial" w:hAnsi="Arial" w:cs="Arial"/>
          <w:sz w:val="22"/>
          <w:szCs w:val="22"/>
        </w:rPr>
        <w:t xml:space="preserve">proprietário do </w:t>
      </w:r>
      <w:r w:rsidRPr="000C01E3">
        <w:rPr>
          <w:rStyle w:val="nfase"/>
          <w:rFonts w:ascii="Arial" w:hAnsi="Arial" w:cs="Arial"/>
          <w:sz w:val="22"/>
          <w:szCs w:val="22"/>
        </w:rPr>
        <w:t xml:space="preserve">imóvel que for encontrado em desacordo com as normas do Código de Posturas </w:t>
      </w:r>
      <w:r w:rsidR="00793AFB" w:rsidRPr="000C01E3">
        <w:rPr>
          <w:rStyle w:val="nfase"/>
          <w:rFonts w:ascii="Arial" w:hAnsi="Arial" w:cs="Arial"/>
          <w:sz w:val="22"/>
          <w:szCs w:val="22"/>
        </w:rPr>
        <w:t>será multado nos termos em que previsto na Lei 2.253/09</w:t>
      </w:r>
      <w:r w:rsidR="000C01E3" w:rsidRPr="000C01E3">
        <w:rPr>
          <w:rStyle w:val="nfase"/>
          <w:rFonts w:ascii="Arial" w:hAnsi="Arial" w:cs="Arial"/>
          <w:sz w:val="22"/>
          <w:szCs w:val="22"/>
        </w:rPr>
        <w:t>.</w:t>
      </w:r>
    </w:p>
    <w:p w:rsidR="00A35CC1" w:rsidRPr="000C01E3" w:rsidRDefault="000C01E3" w:rsidP="00A35CC1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Arcos, 20 de dezembro</w:t>
      </w:r>
      <w:r w:rsidR="00A35CC1" w:rsidRPr="000C01E3">
        <w:rPr>
          <w:rStyle w:val="nfase"/>
          <w:rFonts w:ascii="Arial" w:hAnsi="Arial" w:cs="Arial"/>
          <w:sz w:val="22"/>
          <w:szCs w:val="22"/>
        </w:rPr>
        <w:t xml:space="preserve"> de 201</w:t>
      </w:r>
      <w:r w:rsidR="004438B6" w:rsidRPr="000C01E3">
        <w:rPr>
          <w:rStyle w:val="nfase"/>
          <w:rFonts w:ascii="Arial" w:hAnsi="Arial" w:cs="Arial"/>
          <w:sz w:val="22"/>
          <w:szCs w:val="22"/>
        </w:rPr>
        <w:t>9</w:t>
      </w:r>
      <w:r w:rsidR="00A35CC1" w:rsidRPr="000C01E3">
        <w:rPr>
          <w:rStyle w:val="nfase"/>
          <w:rFonts w:ascii="Arial" w:hAnsi="Arial" w:cs="Arial"/>
          <w:sz w:val="22"/>
          <w:szCs w:val="22"/>
        </w:rPr>
        <w:t>.</w:t>
      </w:r>
    </w:p>
    <w:p w:rsidR="007F2DEA" w:rsidRPr="000C01E3" w:rsidRDefault="007F2DEA" w:rsidP="00A35CC1">
      <w:pPr>
        <w:pStyle w:val="NormalWeb"/>
        <w:shd w:val="clear" w:color="auto" w:fill="FFFFFF"/>
        <w:spacing w:before="0" w:beforeAutospacing="0" w:after="167" w:afterAutospacing="0"/>
        <w:jc w:val="center"/>
        <w:rPr>
          <w:rStyle w:val="nfase"/>
          <w:rFonts w:ascii="Arial" w:hAnsi="Arial" w:cs="Arial"/>
          <w:sz w:val="22"/>
          <w:szCs w:val="22"/>
        </w:rPr>
      </w:pPr>
    </w:p>
    <w:p w:rsidR="007F2DEA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center"/>
        <w:rPr>
          <w:rStyle w:val="nfase"/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VIGILÂNCIA EPIDEMIOLÓGICA</w:t>
      </w:r>
    </w:p>
    <w:p w:rsidR="007F2DEA" w:rsidRPr="000C01E3" w:rsidRDefault="007F2DEA" w:rsidP="00A35CC1">
      <w:pPr>
        <w:pStyle w:val="NormalWeb"/>
        <w:shd w:val="clear" w:color="auto" w:fill="FFFFFF"/>
        <w:spacing w:before="0" w:beforeAutospacing="0" w:after="167" w:afterAutospacing="0"/>
        <w:jc w:val="center"/>
        <w:rPr>
          <w:rStyle w:val="nfase"/>
          <w:rFonts w:ascii="Arial" w:hAnsi="Arial" w:cs="Arial"/>
          <w:sz w:val="22"/>
          <w:szCs w:val="22"/>
        </w:rPr>
      </w:pPr>
    </w:p>
    <w:p w:rsidR="00A35CC1" w:rsidRPr="000C01E3" w:rsidRDefault="00A35CC1" w:rsidP="00A35CC1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sz w:val="22"/>
          <w:szCs w:val="22"/>
        </w:rPr>
      </w:pPr>
      <w:r w:rsidRPr="000C01E3">
        <w:rPr>
          <w:rStyle w:val="nfase"/>
          <w:rFonts w:ascii="Arial" w:hAnsi="Arial" w:cs="Arial"/>
          <w:sz w:val="22"/>
          <w:szCs w:val="22"/>
        </w:rPr>
        <w:t>FISCALIZAÇÃO DE POSTURAS</w:t>
      </w:r>
    </w:p>
    <w:sectPr w:rsidR="00A35CC1" w:rsidRPr="000C01E3" w:rsidSect="007F2DE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35CC1"/>
    <w:rsid w:val="000C01E3"/>
    <w:rsid w:val="00116DC8"/>
    <w:rsid w:val="00270F34"/>
    <w:rsid w:val="002C4C7B"/>
    <w:rsid w:val="003B7471"/>
    <w:rsid w:val="004438B6"/>
    <w:rsid w:val="004A04BA"/>
    <w:rsid w:val="004D7E35"/>
    <w:rsid w:val="004E271F"/>
    <w:rsid w:val="00793AFB"/>
    <w:rsid w:val="007F2DEA"/>
    <w:rsid w:val="00A35CC1"/>
    <w:rsid w:val="00D0607B"/>
    <w:rsid w:val="00E238DB"/>
    <w:rsid w:val="00E44CD8"/>
    <w:rsid w:val="00F5667D"/>
    <w:rsid w:val="00FC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35CC1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A35CC1"/>
    <w:rPr>
      <w:i/>
      <w:iCs/>
    </w:rPr>
  </w:style>
  <w:style w:type="character" w:styleId="Forte">
    <w:name w:val="Strong"/>
    <w:basedOn w:val="Fontepargpadro"/>
    <w:qFormat/>
    <w:rsid w:val="00A35CC1"/>
    <w:rPr>
      <w:b/>
      <w:bCs/>
    </w:rPr>
  </w:style>
  <w:style w:type="paragraph" w:styleId="Legenda">
    <w:name w:val="caption"/>
    <w:basedOn w:val="Normal"/>
    <w:next w:val="Normal"/>
    <w:qFormat/>
    <w:rsid w:val="00A35CC1"/>
    <w:pPr>
      <w:pBdr>
        <w:top w:val="single" w:sz="4" w:space="1" w:color="auto"/>
        <w:bottom w:val="single" w:sz="4" w:space="1" w:color="auto"/>
      </w:pBdr>
      <w:jc w:val="center"/>
    </w:pPr>
    <w:rPr>
      <w:b/>
      <w:sz w:val="20"/>
      <w:szCs w:val="20"/>
    </w:rPr>
  </w:style>
  <w:style w:type="character" w:styleId="Hyperlink">
    <w:name w:val="Hyperlink"/>
    <w:basedOn w:val="Fontepargpadro"/>
    <w:rsid w:val="00A35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Arcos</Company>
  <LinksUpToDate>false</LinksUpToDate>
  <CharactersWithSpaces>2000</CharactersWithSpaces>
  <SharedDoc>false</SharedDoc>
  <HLinks>
    <vt:vector size="6" baseType="variant">
      <vt:variant>
        <vt:i4>8060998</vt:i4>
      </vt:variant>
      <vt:variant>
        <vt:i4>3</vt:i4>
      </vt:variant>
      <vt:variant>
        <vt:i4>0</vt:i4>
      </vt:variant>
      <vt:variant>
        <vt:i4>5</vt:i4>
      </vt:variant>
      <vt:variant>
        <vt:lpwstr>mailto:arcosprefeitura@arcos.mg.gov.br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drodrigues</dc:creator>
  <cp:lastModifiedBy>aalbuquerque</cp:lastModifiedBy>
  <cp:revision>2</cp:revision>
  <cp:lastPrinted>2019-01-09T19:51:00Z</cp:lastPrinted>
  <dcterms:created xsi:type="dcterms:W3CDTF">2019-12-20T16:40:00Z</dcterms:created>
  <dcterms:modified xsi:type="dcterms:W3CDTF">2019-12-20T16:40:00Z</dcterms:modified>
</cp:coreProperties>
</file>