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18" w:rsidRDefault="00C425A6">
      <w:pPr>
        <w:pStyle w:val="Ttulo11"/>
        <w:spacing w:before="205"/>
        <w:ind w:right="1271"/>
        <w:rPr>
          <w:rFonts w:ascii="Arial" w:hAnsi="Arial" w:cs="Arial"/>
          <w:u w:val="none"/>
        </w:rPr>
      </w:pPr>
      <w:r>
        <w:rPr>
          <w:rFonts w:ascii="Arial" w:hAnsi="Arial" w:cs="Arial"/>
          <w:u w:val="thick"/>
        </w:rPr>
        <w:t>Termo Requisitório</w:t>
      </w:r>
    </w:p>
    <w:p w:rsidR="00FE0818" w:rsidRDefault="00FE0818">
      <w:pPr>
        <w:pStyle w:val="Corpodetexto"/>
        <w:rPr>
          <w:rFonts w:ascii="Arial" w:hAnsi="Arial" w:cs="Arial"/>
          <w:sz w:val="20"/>
        </w:rPr>
      </w:pPr>
    </w:p>
    <w:p w:rsidR="00FE0818" w:rsidRDefault="00FE0818">
      <w:pPr>
        <w:pStyle w:val="Corpodetexto"/>
        <w:spacing w:before="7" w:line="360" w:lineRule="auto"/>
        <w:rPr>
          <w:rFonts w:ascii="Arial" w:hAnsi="Arial" w:cs="Arial"/>
          <w:sz w:val="19"/>
        </w:rPr>
      </w:pPr>
    </w:p>
    <w:p w:rsidR="00FE0818" w:rsidRDefault="00C425A6" w:rsidP="00C425A6">
      <w:pPr>
        <w:spacing w:line="360" w:lineRule="auto"/>
        <w:ind w:left="20" w:right="746" w:hangingChars="9" w:hanging="20"/>
        <w:rPr>
          <w:rFonts w:ascii="Arial" w:hAnsi="Arial" w:cs="Arial"/>
          <w:sz w:val="22"/>
          <w:szCs w:val="22"/>
        </w:rPr>
      </w:pPr>
      <w:r>
        <w:rPr>
          <w:rFonts w:ascii="Arial" w:hAnsi="Arial" w:cs="Arial"/>
          <w:sz w:val="22"/>
          <w:szCs w:val="22"/>
        </w:rPr>
        <w:t xml:space="preserve">Requerente: Secretaria Municipal de Cultura, Esporte, Lazer </w:t>
      </w:r>
      <w:proofErr w:type="spellStart"/>
      <w:proofErr w:type="gramStart"/>
      <w:r>
        <w:rPr>
          <w:rFonts w:ascii="Arial" w:hAnsi="Arial" w:cs="Arial"/>
          <w:sz w:val="22"/>
          <w:szCs w:val="22"/>
        </w:rPr>
        <w:t>eTurismo</w:t>
      </w:r>
      <w:proofErr w:type="spellEnd"/>
      <w:proofErr w:type="gramEnd"/>
      <w:r>
        <w:rPr>
          <w:rFonts w:ascii="Arial" w:hAnsi="Arial" w:cs="Arial"/>
          <w:sz w:val="22"/>
          <w:szCs w:val="22"/>
        </w:rPr>
        <w:t xml:space="preserve"> </w:t>
      </w:r>
    </w:p>
    <w:p w:rsidR="00FE0818" w:rsidRDefault="00C425A6" w:rsidP="00C425A6">
      <w:pPr>
        <w:spacing w:line="360" w:lineRule="auto"/>
        <w:ind w:left="20" w:right="746" w:hangingChars="9" w:hanging="20"/>
        <w:rPr>
          <w:rFonts w:ascii="Arial" w:hAnsi="Arial" w:cs="Arial"/>
          <w:sz w:val="22"/>
          <w:szCs w:val="22"/>
        </w:rPr>
      </w:pPr>
      <w:bookmarkStart w:id="0" w:name="_GoBack"/>
      <w:bookmarkEnd w:id="0"/>
      <w:r>
        <w:rPr>
          <w:rFonts w:ascii="Arial" w:hAnsi="Arial" w:cs="Arial"/>
          <w:sz w:val="22"/>
          <w:szCs w:val="22"/>
        </w:rPr>
        <w:t>Requerido: Secretaria Municipal de Administração</w:t>
      </w:r>
    </w:p>
    <w:p w:rsidR="00FE0818" w:rsidRDefault="00C425A6" w:rsidP="00C425A6">
      <w:pPr>
        <w:spacing w:line="360" w:lineRule="auto"/>
        <w:ind w:left="20" w:hangingChars="9" w:hanging="20"/>
        <w:rPr>
          <w:rFonts w:ascii="Arial" w:hAnsi="Arial" w:cs="Arial"/>
          <w:sz w:val="22"/>
          <w:szCs w:val="22"/>
        </w:rPr>
      </w:pPr>
      <w:r>
        <w:rPr>
          <w:rFonts w:ascii="Arial" w:hAnsi="Arial" w:cs="Arial"/>
          <w:sz w:val="22"/>
          <w:szCs w:val="22"/>
        </w:rPr>
        <w:t xml:space="preserve">Encaminhamento: Pregoeiro ou Presidente da </w:t>
      </w:r>
      <w:r>
        <w:rPr>
          <w:rFonts w:ascii="Arial" w:hAnsi="Arial" w:cs="Arial"/>
          <w:sz w:val="22"/>
          <w:szCs w:val="22"/>
        </w:rPr>
        <w:t>Comissão permanente de licitação.</w:t>
      </w:r>
    </w:p>
    <w:p w:rsidR="00FE0818" w:rsidRDefault="00FE0818" w:rsidP="00C425A6">
      <w:pPr>
        <w:pStyle w:val="Corpodetexto"/>
        <w:ind w:left="20" w:hangingChars="9" w:hanging="20"/>
        <w:rPr>
          <w:rFonts w:ascii="Arial" w:hAnsi="Arial" w:cs="Arial"/>
          <w:sz w:val="22"/>
          <w:szCs w:val="22"/>
        </w:rPr>
      </w:pPr>
    </w:p>
    <w:p w:rsidR="00FE0818" w:rsidRDefault="00FE0818" w:rsidP="00C425A6">
      <w:pPr>
        <w:pStyle w:val="Corpodetexto"/>
        <w:spacing w:before="8"/>
        <w:ind w:left="20" w:hangingChars="9" w:hanging="20"/>
        <w:rPr>
          <w:rFonts w:ascii="Arial" w:hAnsi="Arial" w:cs="Arial"/>
          <w:sz w:val="22"/>
          <w:szCs w:val="22"/>
        </w:rPr>
      </w:pPr>
    </w:p>
    <w:p w:rsidR="00FE0818" w:rsidRDefault="00C425A6">
      <w:pPr>
        <w:ind w:left="20" w:right="666" w:hangingChars="9" w:hanging="20"/>
        <w:jc w:val="both"/>
        <w:rPr>
          <w:rFonts w:ascii="Arial" w:hAnsi="Arial" w:cs="Arial"/>
          <w:sz w:val="22"/>
          <w:szCs w:val="22"/>
        </w:rPr>
      </w:pPr>
      <w:r>
        <w:rPr>
          <w:rFonts w:ascii="Arial" w:hAnsi="Arial" w:cs="Arial"/>
          <w:b/>
          <w:bCs/>
          <w:sz w:val="22"/>
          <w:szCs w:val="22"/>
        </w:rPr>
        <w:t>Assunto</w:t>
      </w:r>
      <w:r>
        <w:rPr>
          <w:rFonts w:ascii="Arial" w:hAnsi="Arial" w:cs="Arial"/>
          <w:sz w:val="22"/>
          <w:szCs w:val="22"/>
        </w:rPr>
        <w:t xml:space="preserve">: Serviços de manutenção, conservação, zeladoria e serviços gerais no Parque Municipal de Esportes, quadras poliesportivas dos bairros Planalto, Brasília e São Vicente, Usina Velha, </w:t>
      </w:r>
      <w:r>
        <w:rPr>
          <w:rFonts w:ascii="Arial" w:hAnsi="Arial" w:cs="Arial"/>
          <w:sz w:val="22"/>
          <w:szCs w:val="22"/>
        </w:rPr>
        <w:t>Ilha</w:t>
      </w:r>
      <w:r>
        <w:rPr>
          <w:rFonts w:ascii="Arial" w:hAnsi="Arial" w:cs="Arial"/>
          <w:sz w:val="22"/>
          <w:szCs w:val="22"/>
        </w:rPr>
        <w:t>, Parque Aquático Municipal</w:t>
      </w:r>
      <w:r>
        <w:rPr>
          <w:rFonts w:ascii="Arial" w:hAnsi="Arial" w:cs="Arial"/>
          <w:sz w:val="22"/>
          <w:szCs w:val="22"/>
        </w:rPr>
        <w:t xml:space="preserve"> e Casa de Cultura.</w:t>
      </w:r>
    </w:p>
    <w:p w:rsidR="00FE0818" w:rsidRDefault="00FE0818">
      <w:pPr>
        <w:pStyle w:val="Corpodetexto"/>
        <w:spacing w:before="3"/>
        <w:rPr>
          <w:rFonts w:ascii="Arial" w:hAnsi="Arial" w:cs="Arial"/>
          <w:sz w:val="22"/>
          <w:szCs w:val="22"/>
        </w:rPr>
      </w:pPr>
    </w:p>
    <w:p w:rsidR="00FE0818" w:rsidRDefault="00C425A6">
      <w:pPr>
        <w:ind w:left="20" w:right="672" w:hangingChars="9" w:hanging="20"/>
        <w:jc w:val="both"/>
        <w:rPr>
          <w:rFonts w:ascii="Arial" w:hAnsi="Arial" w:cs="Arial"/>
          <w:sz w:val="22"/>
          <w:szCs w:val="22"/>
        </w:rPr>
      </w:pPr>
      <w:r>
        <w:rPr>
          <w:rFonts w:ascii="Arial" w:hAnsi="Arial" w:cs="Arial"/>
          <w:b/>
          <w:bCs/>
          <w:sz w:val="22"/>
          <w:szCs w:val="22"/>
        </w:rPr>
        <w:t>Justificativa</w:t>
      </w:r>
      <w:r>
        <w:rPr>
          <w:rFonts w:ascii="Arial" w:hAnsi="Arial" w:cs="Arial"/>
          <w:sz w:val="22"/>
          <w:szCs w:val="22"/>
        </w:rPr>
        <w:t xml:space="preserve">: Justifica-se a contratação de empresa especializada na prestação de serviços para manutenção </w:t>
      </w:r>
      <w:r>
        <w:rPr>
          <w:rFonts w:ascii="Arial" w:hAnsi="Arial" w:cs="Arial"/>
          <w:sz w:val="22"/>
          <w:szCs w:val="22"/>
        </w:rPr>
        <w:t>dos</w:t>
      </w:r>
      <w:proofErr w:type="gramStart"/>
      <w:r>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Parque</w:t>
      </w:r>
      <w:r>
        <w:rPr>
          <w:rFonts w:ascii="Arial" w:hAnsi="Arial" w:cs="Arial"/>
          <w:sz w:val="22"/>
          <w:szCs w:val="22"/>
        </w:rPr>
        <w:t>s</w:t>
      </w:r>
      <w:r>
        <w:rPr>
          <w:rFonts w:ascii="Arial" w:hAnsi="Arial" w:cs="Arial"/>
          <w:sz w:val="22"/>
          <w:szCs w:val="22"/>
        </w:rPr>
        <w:t xml:space="preserve"> de Esportes</w:t>
      </w:r>
      <w:r>
        <w:rPr>
          <w:rFonts w:ascii="Arial" w:hAnsi="Arial" w:cs="Arial"/>
          <w:sz w:val="22"/>
          <w:szCs w:val="22"/>
        </w:rPr>
        <w:t xml:space="preserve"> e</w:t>
      </w:r>
      <w:r>
        <w:rPr>
          <w:rFonts w:ascii="Arial" w:hAnsi="Arial" w:cs="Arial"/>
          <w:sz w:val="22"/>
          <w:szCs w:val="22"/>
        </w:rPr>
        <w:t xml:space="preserve"> quadras poliesportivas </w:t>
      </w:r>
      <w:r>
        <w:rPr>
          <w:rFonts w:ascii="Arial" w:hAnsi="Arial" w:cs="Arial"/>
          <w:sz w:val="22"/>
          <w:szCs w:val="22"/>
        </w:rPr>
        <w:t>do município de Arcos</w:t>
      </w:r>
      <w:r>
        <w:rPr>
          <w:rFonts w:ascii="Arial" w:hAnsi="Arial" w:cs="Arial"/>
          <w:sz w:val="22"/>
          <w:szCs w:val="22"/>
        </w:rPr>
        <w:t>, possibilitando a utilização d</w:t>
      </w:r>
      <w:r>
        <w:rPr>
          <w:rFonts w:ascii="Arial" w:hAnsi="Arial" w:cs="Arial"/>
          <w:sz w:val="22"/>
          <w:szCs w:val="22"/>
        </w:rPr>
        <w:t>o</w:t>
      </w:r>
      <w:r>
        <w:rPr>
          <w:rFonts w:ascii="Arial" w:hAnsi="Arial" w:cs="Arial"/>
          <w:sz w:val="22"/>
          <w:szCs w:val="22"/>
        </w:rPr>
        <w:t>s mesm</w:t>
      </w:r>
      <w:r>
        <w:rPr>
          <w:rFonts w:ascii="Arial" w:hAnsi="Arial" w:cs="Arial"/>
          <w:sz w:val="22"/>
          <w:szCs w:val="22"/>
        </w:rPr>
        <w:t>o</w:t>
      </w:r>
      <w:r>
        <w:rPr>
          <w:rFonts w:ascii="Arial" w:hAnsi="Arial" w:cs="Arial"/>
          <w:sz w:val="22"/>
          <w:szCs w:val="22"/>
        </w:rPr>
        <w:t>s no desenvolvime</w:t>
      </w:r>
      <w:r>
        <w:rPr>
          <w:rFonts w:ascii="Arial" w:hAnsi="Arial" w:cs="Arial"/>
          <w:sz w:val="22"/>
          <w:szCs w:val="22"/>
        </w:rPr>
        <w:t>nto das atividades educacionais, turismo, esportivas e lazer, atendendo a população com segurança e conforto.</w:t>
      </w:r>
    </w:p>
    <w:p w:rsidR="00FE0818" w:rsidRDefault="00FE0818">
      <w:pPr>
        <w:pStyle w:val="Corpodetexto"/>
        <w:spacing w:before="2"/>
        <w:rPr>
          <w:rFonts w:ascii="Arial" w:hAnsi="Arial" w:cs="Arial"/>
          <w:sz w:val="23"/>
        </w:rPr>
      </w:pPr>
    </w:p>
    <w:tbl>
      <w:tblPr>
        <w:tblStyle w:val="TableNormal"/>
        <w:tblW w:w="0" w:type="auto"/>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768"/>
        <w:gridCol w:w="4515"/>
        <w:gridCol w:w="652"/>
        <w:gridCol w:w="713"/>
        <w:gridCol w:w="1297"/>
        <w:gridCol w:w="1620"/>
      </w:tblGrid>
      <w:tr w:rsidR="00FE0818">
        <w:trPr>
          <w:trHeight w:val="733"/>
        </w:trPr>
        <w:tc>
          <w:tcPr>
            <w:tcW w:w="768" w:type="dxa"/>
          </w:tcPr>
          <w:p w:rsidR="00FE0818" w:rsidRDefault="00FE0818">
            <w:pPr>
              <w:pStyle w:val="TableParagraph"/>
              <w:spacing w:before="11"/>
              <w:rPr>
                <w:rFonts w:ascii="Arial" w:hAnsi="Arial" w:cs="Arial"/>
                <w:sz w:val="18"/>
                <w:szCs w:val="18"/>
              </w:rPr>
            </w:pPr>
          </w:p>
          <w:p w:rsidR="00FE0818" w:rsidRDefault="00C425A6">
            <w:pPr>
              <w:pStyle w:val="TableParagraph"/>
              <w:ind w:left="281" w:right="265"/>
              <w:jc w:val="center"/>
              <w:rPr>
                <w:rFonts w:ascii="Arial" w:hAnsi="Arial" w:cs="Arial"/>
                <w:sz w:val="18"/>
                <w:szCs w:val="18"/>
              </w:rPr>
            </w:pPr>
            <w:r>
              <w:rPr>
                <w:rFonts w:ascii="Arial" w:hAnsi="Arial" w:cs="Arial"/>
                <w:sz w:val="18"/>
                <w:szCs w:val="18"/>
              </w:rPr>
              <w:t>Item</w:t>
            </w:r>
          </w:p>
        </w:tc>
        <w:tc>
          <w:tcPr>
            <w:tcW w:w="4515" w:type="dxa"/>
          </w:tcPr>
          <w:p w:rsidR="00FE0818" w:rsidRDefault="00FE0818">
            <w:pPr>
              <w:pStyle w:val="TableParagraph"/>
              <w:spacing w:before="11"/>
              <w:rPr>
                <w:rFonts w:ascii="Arial" w:hAnsi="Arial" w:cs="Arial"/>
                <w:sz w:val="18"/>
                <w:szCs w:val="18"/>
              </w:rPr>
            </w:pPr>
          </w:p>
          <w:p w:rsidR="00FE0818" w:rsidRDefault="00C425A6">
            <w:pPr>
              <w:pStyle w:val="TableParagraph"/>
              <w:ind w:right="2214"/>
              <w:rPr>
                <w:rFonts w:ascii="Arial" w:hAnsi="Arial" w:cs="Arial"/>
                <w:sz w:val="18"/>
                <w:szCs w:val="18"/>
              </w:rPr>
            </w:pPr>
            <w:r>
              <w:rPr>
                <w:rFonts w:ascii="Arial" w:hAnsi="Arial" w:cs="Arial"/>
                <w:sz w:val="18"/>
                <w:szCs w:val="18"/>
              </w:rPr>
              <w:t>Descrição</w:t>
            </w:r>
          </w:p>
        </w:tc>
        <w:tc>
          <w:tcPr>
            <w:tcW w:w="652" w:type="dxa"/>
          </w:tcPr>
          <w:p w:rsidR="00FE0818" w:rsidRDefault="00FE0818">
            <w:pPr>
              <w:pStyle w:val="TableParagraph"/>
              <w:spacing w:before="11"/>
              <w:rPr>
                <w:rFonts w:ascii="Arial" w:hAnsi="Arial" w:cs="Arial"/>
                <w:sz w:val="18"/>
                <w:szCs w:val="18"/>
              </w:rPr>
            </w:pPr>
          </w:p>
          <w:p w:rsidR="00FE0818" w:rsidRDefault="00C425A6">
            <w:pPr>
              <w:pStyle w:val="TableParagraph"/>
              <w:ind w:left="71" w:right="65"/>
              <w:jc w:val="center"/>
              <w:rPr>
                <w:rFonts w:ascii="Arial" w:hAnsi="Arial" w:cs="Arial"/>
                <w:sz w:val="18"/>
                <w:szCs w:val="18"/>
              </w:rPr>
            </w:pPr>
            <w:r>
              <w:rPr>
                <w:rFonts w:ascii="Arial" w:hAnsi="Arial" w:cs="Arial"/>
                <w:sz w:val="18"/>
                <w:szCs w:val="18"/>
              </w:rPr>
              <w:t>Quant</w:t>
            </w:r>
          </w:p>
        </w:tc>
        <w:tc>
          <w:tcPr>
            <w:tcW w:w="713" w:type="dxa"/>
          </w:tcPr>
          <w:p w:rsidR="00FE0818" w:rsidRDefault="00FE0818">
            <w:pPr>
              <w:pStyle w:val="TableParagraph"/>
              <w:spacing w:before="11"/>
              <w:rPr>
                <w:rFonts w:ascii="Arial" w:hAnsi="Arial" w:cs="Arial"/>
                <w:sz w:val="18"/>
                <w:szCs w:val="18"/>
              </w:rPr>
            </w:pPr>
          </w:p>
          <w:p w:rsidR="00FE0818" w:rsidRDefault="00C425A6">
            <w:pPr>
              <w:pStyle w:val="TableParagraph"/>
              <w:ind w:left="120" w:right="114"/>
              <w:jc w:val="center"/>
              <w:rPr>
                <w:rFonts w:ascii="Arial" w:hAnsi="Arial" w:cs="Arial"/>
                <w:sz w:val="18"/>
                <w:szCs w:val="18"/>
                <w:lang w:val="pt-BR"/>
              </w:rPr>
            </w:pPr>
            <w:r>
              <w:rPr>
                <w:rFonts w:ascii="Arial" w:hAnsi="Arial" w:cs="Arial"/>
                <w:sz w:val="18"/>
                <w:szCs w:val="18"/>
              </w:rPr>
              <w:t>Unid</w:t>
            </w:r>
            <w:r>
              <w:rPr>
                <w:rFonts w:ascii="Arial" w:hAnsi="Arial" w:cs="Arial"/>
                <w:sz w:val="18"/>
                <w:szCs w:val="18"/>
                <w:lang w:val="pt-BR"/>
              </w:rPr>
              <w:t>.</w:t>
            </w:r>
          </w:p>
        </w:tc>
        <w:tc>
          <w:tcPr>
            <w:tcW w:w="1297" w:type="dxa"/>
          </w:tcPr>
          <w:p w:rsidR="00FE0818" w:rsidRDefault="00C425A6">
            <w:pPr>
              <w:pStyle w:val="TableParagraph"/>
              <w:spacing w:line="241" w:lineRule="exact"/>
              <w:ind w:left="281" w:firstLine="76"/>
              <w:rPr>
                <w:rFonts w:ascii="Arial" w:hAnsi="Arial" w:cs="Arial"/>
                <w:sz w:val="18"/>
                <w:szCs w:val="18"/>
              </w:rPr>
            </w:pPr>
            <w:r>
              <w:rPr>
                <w:rFonts w:ascii="Arial" w:hAnsi="Arial" w:cs="Arial"/>
                <w:sz w:val="18"/>
                <w:szCs w:val="18"/>
              </w:rPr>
              <w:t>Valor</w:t>
            </w:r>
          </w:p>
          <w:p w:rsidR="00FE0818" w:rsidRDefault="00C425A6">
            <w:pPr>
              <w:pStyle w:val="TableParagraph"/>
              <w:spacing w:line="240" w:lineRule="atLeast"/>
              <w:ind w:left="194" w:right="167" w:firstLine="86"/>
              <w:rPr>
                <w:rFonts w:ascii="Arial" w:hAnsi="Arial" w:cs="Arial"/>
                <w:sz w:val="18"/>
                <w:szCs w:val="18"/>
              </w:rPr>
            </w:pPr>
            <w:r>
              <w:rPr>
                <w:rFonts w:ascii="Arial" w:hAnsi="Arial" w:cs="Arial"/>
                <w:sz w:val="18"/>
                <w:szCs w:val="18"/>
              </w:rPr>
              <w:t>mensal estimado</w:t>
            </w:r>
          </w:p>
        </w:tc>
        <w:tc>
          <w:tcPr>
            <w:tcW w:w="1620" w:type="dxa"/>
          </w:tcPr>
          <w:p w:rsidR="00FE0818" w:rsidRDefault="00C425A6">
            <w:pPr>
              <w:pStyle w:val="TableParagraph"/>
              <w:spacing w:before="116"/>
              <w:ind w:left="246" w:right="169" w:hanging="48"/>
              <w:rPr>
                <w:rFonts w:ascii="Arial" w:hAnsi="Arial" w:cs="Arial"/>
                <w:sz w:val="18"/>
                <w:szCs w:val="18"/>
              </w:rPr>
            </w:pPr>
            <w:r>
              <w:rPr>
                <w:rFonts w:ascii="Arial" w:hAnsi="Arial" w:cs="Arial"/>
                <w:sz w:val="18"/>
                <w:szCs w:val="18"/>
              </w:rPr>
              <w:t>Valor total estimado</w:t>
            </w:r>
          </w:p>
        </w:tc>
      </w:tr>
      <w:tr w:rsidR="00FE0818">
        <w:trPr>
          <w:trHeight w:val="4045"/>
        </w:trPr>
        <w:tc>
          <w:tcPr>
            <w:tcW w:w="768" w:type="dxa"/>
          </w:tcPr>
          <w:p w:rsidR="00FE0818" w:rsidRDefault="00FE0818">
            <w:pPr>
              <w:pStyle w:val="TableParagraph"/>
              <w:rPr>
                <w:rFonts w:ascii="Arial" w:hAnsi="Arial" w:cs="Arial"/>
                <w:sz w:val="20"/>
              </w:rPr>
            </w:pPr>
          </w:p>
          <w:p w:rsidR="00FE0818" w:rsidRDefault="00FE0818">
            <w:pPr>
              <w:pStyle w:val="TableParagraph"/>
              <w:rPr>
                <w:rFonts w:ascii="Arial" w:hAnsi="Arial" w:cs="Arial"/>
                <w:sz w:val="20"/>
              </w:rPr>
            </w:pPr>
          </w:p>
          <w:p w:rsidR="00FE0818" w:rsidRDefault="00FE0818">
            <w:pPr>
              <w:pStyle w:val="TableParagraph"/>
              <w:rPr>
                <w:rFonts w:ascii="Arial" w:hAnsi="Arial" w:cs="Arial"/>
                <w:sz w:val="20"/>
              </w:rPr>
            </w:pPr>
          </w:p>
          <w:p w:rsidR="00FE0818" w:rsidRDefault="00FE0818">
            <w:pPr>
              <w:pStyle w:val="TableParagraph"/>
              <w:rPr>
                <w:rFonts w:ascii="Arial" w:hAnsi="Arial" w:cs="Arial"/>
                <w:sz w:val="20"/>
              </w:rPr>
            </w:pPr>
          </w:p>
          <w:p w:rsidR="00FE0818" w:rsidRDefault="00FE0818">
            <w:pPr>
              <w:pStyle w:val="TableParagraph"/>
              <w:rPr>
                <w:rFonts w:ascii="Arial" w:hAnsi="Arial" w:cs="Arial"/>
                <w:sz w:val="20"/>
              </w:rPr>
            </w:pPr>
          </w:p>
          <w:p w:rsidR="00FE0818" w:rsidRDefault="00FE0818">
            <w:pPr>
              <w:pStyle w:val="TableParagraph"/>
              <w:rPr>
                <w:rFonts w:ascii="Arial" w:hAnsi="Arial" w:cs="Arial"/>
                <w:sz w:val="20"/>
              </w:rPr>
            </w:pPr>
          </w:p>
          <w:p w:rsidR="00FE0818" w:rsidRDefault="00FE0818">
            <w:pPr>
              <w:pStyle w:val="TableParagraph"/>
              <w:rPr>
                <w:rFonts w:ascii="Arial" w:hAnsi="Arial" w:cs="Arial"/>
                <w:sz w:val="20"/>
              </w:rPr>
            </w:pPr>
          </w:p>
          <w:p w:rsidR="00FE0818" w:rsidRDefault="00FE0818">
            <w:pPr>
              <w:pStyle w:val="TableParagraph"/>
              <w:spacing w:before="1"/>
              <w:rPr>
                <w:rFonts w:ascii="Arial" w:hAnsi="Arial" w:cs="Arial"/>
                <w:sz w:val="24"/>
              </w:rPr>
            </w:pPr>
          </w:p>
          <w:p w:rsidR="00FE0818" w:rsidRDefault="00C425A6">
            <w:pPr>
              <w:pStyle w:val="TableParagraph"/>
              <w:ind w:left="20"/>
              <w:jc w:val="center"/>
              <w:rPr>
                <w:rFonts w:ascii="Arial" w:hAnsi="Arial" w:cs="Arial"/>
                <w:sz w:val="20"/>
              </w:rPr>
            </w:pPr>
            <w:r>
              <w:rPr>
                <w:rFonts w:ascii="Arial" w:hAnsi="Arial" w:cs="Arial"/>
                <w:sz w:val="20"/>
              </w:rPr>
              <w:t>1</w:t>
            </w:r>
          </w:p>
        </w:tc>
        <w:tc>
          <w:tcPr>
            <w:tcW w:w="4515" w:type="dxa"/>
          </w:tcPr>
          <w:p w:rsidR="00FE0818" w:rsidRDefault="00C425A6">
            <w:pPr>
              <w:pStyle w:val="TableParagraph"/>
              <w:ind w:left="66" w:right="209"/>
              <w:rPr>
                <w:rFonts w:ascii="Arial" w:hAnsi="Arial" w:cs="Arial"/>
                <w:sz w:val="20"/>
              </w:rPr>
            </w:pPr>
            <w:r>
              <w:rPr>
                <w:rFonts w:ascii="Arial" w:hAnsi="Arial" w:cs="Arial"/>
                <w:sz w:val="20"/>
              </w:rPr>
              <w:t xml:space="preserve">Contratação de serviços de manutenção, conservação, </w:t>
            </w:r>
            <w:r>
              <w:rPr>
                <w:rFonts w:ascii="Arial" w:hAnsi="Arial" w:cs="Arial"/>
                <w:sz w:val="20"/>
              </w:rPr>
              <w:t>zeladoria e serviços gerais no parque municipal de esportes e quadras dos bairros Planalto, Brasília e São Vicente, Parque Aquático, Parque QuimArcos, Usina Velha e Casa de Cultura.</w:t>
            </w:r>
          </w:p>
          <w:p w:rsidR="00FE0818" w:rsidRDefault="00C425A6">
            <w:pPr>
              <w:pStyle w:val="TableParagraph"/>
              <w:spacing w:before="18"/>
              <w:ind w:left="66"/>
              <w:rPr>
                <w:rFonts w:ascii="Arial" w:hAnsi="Arial" w:cs="Arial"/>
                <w:sz w:val="20"/>
              </w:rPr>
            </w:pPr>
            <w:r>
              <w:rPr>
                <w:rFonts w:ascii="Arial" w:hAnsi="Arial" w:cs="Arial"/>
                <w:sz w:val="20"/>
              </w:rPr>
              <w:t>Os serviços incluem basicamente:</w:t>
            </w:r>
          </w:p>
          <w:p w:rsidR="00FE0818" w:rsidRDefault="00C425A6">
            <w:pPr>
              <w:pStyle w:val="TableParagraph"/>
              <w:numPr>
                <w:ilvl w:val="0"/>
                <w:numId w:val="1"/>
              </w:numPr>
              <w:tabs>
                <w:tab w:val="left" w:pos="269"/>
              </w:tabs>
              <w:spacing w:before="24" w:line="235" w:lineRule="auto"/>
              <w:ind w:right="123" w:firstLine="0"/>
              <w:rPr>
                <w:rFonts w:ascii="Arial" w:hAnsi="Arial" w:cs="Arial"/>
                <w:sz w:val="20"/>
              </w:rPr>
            </w:pPr>
            <w:r>
              <w:rPr>
                <w:rFonts w:ascii="Arial" w:hAnsi="Arial" w:cs="Arial"/>
                <w:sz w:val="20"/>
              </w:rPr>
              <w:t xml:space="preserve">Limpeza </w:t>
            </w:r>
            <w:r>
              <w:rPr>
                <w:rFonts w:ascii="Arial" w:hAnsi="Arial" w:cs="Arial"/>
                <w:spacing w:val="-3"/>
                <w:sz w:val="20"/>
              </w:rPr>
              <w:t xml:space="preserve">de </w:t>
            </w:r>
            <w:r>
              <w:rPr>
                <w:rFonts w:ascii="Arial" w:hAnsi="Arial" w:cs="Arial"/>
                <w:sz w:val="20"/>
              </w:rPr>
              <w:t>todo pátio, piscinas, lagoas e</w:t>
            </w:r>
            <w:r>
              <w:rPr>
                <w:rFonts w:ascii="Arial" w:hAnsi="Arial" w:cs="Arial"/>
                <w:sz w:val="20"/>
              </w:rPr>
              <w:t xml:space="preserve"> quadras do </w:t>
            </w:r>
            <w:r>
              <w:rPr>
                <w:rFonts w:ascii="Arial" w:hAnsi="Arial" w:cs="Arial"/>
                <w:spacing w:val="-3"/>
                <w:sz w:val="20"/>
              </w:rPr>
              <w:t xml:space="preserve">parque </w:t>
            </w:r>
            <w:r>
              <w:rPr>
                <w:rFonts w:ascii="Arial" w:hAnsi="Arial" w:cs="Arial"/>
                <w:sz w:val="20"/>
              </w:rPr>
              <w:t>municipal e quadraspoliesportivas.</w:t>
            </w:r>
          </w:p>
          <w:p w:rsidR="00FE0818" w:rsidRDefault="00C425A6">
            <w:pPr>
              <w:pStyle w:val="TableParagraph"/>
              <w:numPr>
                <w:ilvl w:val="0"/>
                <w:numId w:val="1"/>
              </w:numPr>
              <w:tabs>
                <w:tab w:val="left" w:pos="269"/>
              </w:tabs>
              <w:spacing w:before="21"/>
              <w:ind w:right="739" w:firstLine="0"/>
              <w:rPr>
                <w:rFonts w:ascii="Arial" w:hAnsi="Arial" w:cs="Arial"/>
                <w:sz w:val="20"/>
              </w:rPr>
            </w:pPr>
            <w:r>
              <w:rPr>
                <w:rFonts w:ascii="Arial" w:hAnsi="Arial" w:cs="Arial"/>
                <w:sz w:val="20"/>
              </w:rPr>
              <w:t>Limpeza, pintura, recuperação de meio fio,calçadas, calçamentos e porção inferior de postes eárvores;</w:t>
            </w:r>
          </w:p>
          <w:p w:rsidR="00FE0818" w:rsidRDefault="00C425A6">
            <w:pPr>
              <w:pStyle w:val="TableParagraph"/>
              <w:numPr>
                <w:ilvl w:val="0"/>
                <w:numId w:val="1"/>
              </w:numPr>
              <w:tabs>
                <w:tab w:val="left" w:pos="269"/>
              </w:tabs>
              <w:spacing w:before="21"/>
              <w:ind w:right="225" w:firstLine="0"/>
              <w:rPr>
                <w:rFonts w:ascii="Arial" w:hAnsi="Arial" w:cs="Arial"/>
                <w:sz w:val="20"/>
              </w:rPr>
            </w:pPr>
            <w:r>
              <w:rPr>
                <w:rFonts w:ascii="Arial" w:hAnsi="Arial" w:cs="Arial"/>
                <w:sz w:val="20"/>
              </w:rPr>
              <w:t xml:space="preserve">Capina manual </w:t>
            </w:r>
            <w:r>
              <w:rPr>
                <w:rFonts w:ascii="Arial" w:hAnsi="Arial" w:cs="Arial"/>
                <w:spacing w:val="-3"/>
                <w:sz w:val="20"/>
              </w:rPr>
              <w:t xml:space="preserve">em </w:t>
            </w:r>
            <w:r>
              <w:rPr>
                <w:rFonts w:ascii="Arial" w:hAnsi="Arial" w:cs="Arial"/>
                <w:sz w:val="20"/>
              </w:rPr>
              <w:t>vias de acesso do parque, inclusive com remoção dos resíduos para destinaçãofinal;</w:t>
            </w:r>
          </w:p>
          <w:p w:rsidR="00FE0818" w:rsidRDefault="00C425A6">
            <w:pPr>
              <w:pStyle w:val="TableParagraph"/>
              <w:numPr>
                <w:ilvl w:val="0"/>
                <w:numId w:val="1"/>
              </w:numPr>
              <w:tabs>
                <w:tab w:val="left" w:pos="269"/>
              </w:tabs>
              <w:spacing w:before="20"/>
              <w:ind w:right="202" w:firstLine="0"/>
              <w:rPr>
                <w:rFonts w:ascii="Arial" w:hAnsi="Arial" w:cs="Arial"/>
                <w:sz w:val="20"/>
              </w:rPr>
            </w:pPr>
            <w:r>
              <w:rPr>
                <w:rFonts w:ascii="Arial" w:hAnsi="Arial" w:cs="Arial"/>
                <w:sz w:val="20"/>
              </w:rPr>
              <w:t xml:space="preserve">Serviços de jardinagem, limpeza e remoção </w:t>
            </w:r>
            <w:r>
              <w:rPr>
                <w:rFonts w:ascii="Arial" w:hAnsi="Arial" w:cs="Arial"/>
                <w:spacing w:val="-3"/>
                <w:sz w:val="20"/>
              </w:rPr>
              <w:t xml:space="preserve">de </w:t>
            </w:r>
            <w:r>
              <w:rPr>
                <w:rFonts w:ascii="Arial" w:hAnsi="Arial" w:cs="Arial"/>
                <w:sz w:val="20"/>
              </w:rPr>
              <w:t xml:space="preserve">resíduos </w:t>
            </w:r>
            <w:r>
              <w:rPr>
                <w:rFonts w:ascii="Arial" w:hAnsi="Arial" w:cs="Arial"/>
                <w:spacing w:val="-3"/>
                <w:sz w:val="20"/>
              </w:rPr>
              <w:t xml:space="preserve">em </w:t>
            </w:r>
            <w:r>
              <w:rPr>
                <w:rFonts w:ascii="Arial" w:hAnsi="Arial" w:cs="Arial"/>
                <w:sz w:val="20"/>
              </w:rPr>
              <w:t xml:space="preserve">todo âmbito dos parques, quadras, Usina Velha, </w:t>
            </w:r>
            <w:r>
              <w:rPr>
                <w:rFonts w:ascii="Arial" w:hAnsi="Arial" w:cs="Arial"/>
                <w:sz w:val="20"/>
                <w:lang w:val="pt-BR"/>
              </w:rPr>
              <w:t>Ilha</w:t>
            </w:r>
            <w:r>
              <w:rPr>
                <w:rFonts w:ascii="Arial" w:hAnsi="Arial" w:cs="Arial"/>
                <w:sz w:val="20"/>
              </w:rPr>
              <w:t>.</w:t>
            </w:r>
          </w:p>
          <w:p w:rsidR="00FE0818" w:rsidRDefault="00C425A6">
            <w:pPr>
              <w:pStyle w:val="TableParagraph"/>
              <w:numPr>
                <w:ilvl w:val="0"/>
                <w:numId w:val="1"/>
              </w:numPr>
              <w:tabs>
                <w:tab w:val="left" w:pos="269"/>
              </w:tabs>
              <w:spacing w:before="21"/>
              <w:ind w:right="80" w:firstLine="0"/>
              <w:rPr>
                <w:rFonts w:ascii="Arial" w:hAnsi="Arial" w:cs="Arial"/>
                <w:sz w:val="20"/>
              </w:rPr>
            </w:pPr>
            <w:r>
              <w:rPr>
                <w:rFonts w:ascii="Arial" w:hAnsi="Arial" w:cs="Arial"/>
                <w:sz w:val="20"/>
              </w:rPr>
              <w:t>Zeladoria geral dos parques (Aquático e Esportes), quadras (Planalto, São Vicente e Brasilia), Usina Velha e QuimArcos.</w:t>
            </w:r>
          </w:p>
          <w:p w:rsidR="00FE0818" w:rsidRDefault="00C425A6">
            <w:pPr>
              <w:pStyle w:val="TableParagraph"/>
              <w:numPr>
                <w:ilvl w:val="0"/>
                <w:numId w:val="1"/>
              </w:numPr>
              <w:tabs>
                <w:tab w:val="left" w:pos="269"/>
              </w:tabs>
              <w:spacing w:before="20" w:line="228" w:lineRule="exact"/>
              <w:ind w:left="268" w:hanging="203"/>
              <w:rPr>
                <w:rFonts w:ascii="Arial" w:hAnsi="Arial" w:cs="Arial"/>
                <w:sz w:val="20"/>
              </w:rPr>
            </w:pPr>
            <w:r>
              <w:rPr>
                <w:rFonts w:ascii="Arial" w:hAnsi="Arial" w:cs="Arial"/>
                <w:sz w:val="20"/>
              </w:rPr>
              <w:t>Limpeza da Casa deCultura.</w:t>
            </w:r>
          </w:p>
        </w:tc>
        <w:tc>
          <w:tcPr>
            <w:tcW w:w="652" w:type="dxa"/>
          </w:tcPr>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spacing w:before="1"/>
              <w:rPr>
                <w:rFonts w:ascii="Arial" w:hAnsi="Arial" w:cs="Arial"/>
                <w:sz w:val="20"/>
                <w:szCs w:val="20"/>
              </w:rPr>
            </w:pPr>
          </w:p>
          <w:p w:rsidR="00FE0818" w:rsidRDefault="00C425A6">
            <w:pPr>
              <w:pStyle w:val="TableParagraph"/>
              <w:ind w:left="71" w:right="57"/>
              <w:jc w:val="center"/>
              <w:rPr>
                <w:rFonts w:ascii="Arial" w:hAnsi="Arial" w:cs="Arial"/>
                <w:sz w:val="20"/>
                <w:szCs w:val="20"/>
                <w:lang w:val="pt-BR"/>
              </w:rPr>
            </w:pPr>
            <w:proofErr w:type="gramStart"/>
            <w:r>
              <w:rPr>
                <w:rFonts w:ascii="Arial" w:hAnsi="Arial" w:cs="Arial"/>
                <w:sz w:val="20"/>
                <w:szCs w:val="20"/>
                <w:lang w:val="pt-BR"/>
              </w:rPr>
              <w:t>8</w:t>
            </w:r>
            <w:proofErr w:type="gramEnd"/>
          </w:p>
        </w:tc>
        <w:tc>
          <w:tcPr>
            <w:tcW w:w="713" w:type="dxa"/>
          </w:tcPr>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spacing w:before="1"/>
              <w:rPr>
                <w:rFonts w:ascii="Arial" w:hAnsi="Arial" w:cs="Arial"/>
                <w:sz w:val="20"/>
                <w:szCs w:val="20"/>
              </w:rPr>
            </w:pPr>
          </w:p>
          <w:p w:rsidR="00FE0818" w:rsidRDefault="00C425A6">
            <w:pPr>
              <w:pStyle w:val="TableParagraph"/>
              <w:ind w:left="120" w:right="106"/>
              <w:jc w:val="center"/>
              <w:rPr>
                <w:rFonts w:ascii="Arial" w:hAnsi="Arial" w:cs="Arial"/>
                <w:sz w:val="20"/>
                <w:szCs w:val="20"/>
              </w:rPr>
            </w:pPr>
            <w:r>
              <w:rPr>
                <w:rFonts w:ascii="Arial" w:hAnsi="Arial" w:cs="Arial"/>
                <w:sz w:val="20"/>
                <w:szCs w:val="20"/>
              </w:rPr>
              <w:t>mês</w:t>
            </w:r>
          </w:p>
        </w:tc>
        <w:tc>
          <w:tcPr>
            <w:tcW w:w="1297" w:type="dxa"/>
          </w:tcPr>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spacing w:before="1"/>
              <w:rPr>
                <w:rFonts w:ascii="Arial" w:hAnsi="Arial" w:cs="Arial"/>
                <w:sz w:val="20"/>
                <w:szCs w:val="20"/>
              </w:rPr>
            </w:pPr>
          </w:p>
          <w:p w:rsidR="00FE0818" w:rsidRDefault="00C425A6">
            <w:pPr>
              <w:pStyle w:val="TableParagraph"/>
              <w:ind w:left="65"/>
              <w:rPr>
                <w:rFonts w:ascii="Arial" w:hAnsi="Arial" w:cs="Arial"/>
                <w:sz w:val="20"/>
                <w:szCs w:val="20"/>
                <w:lang w:val="pt-BR"/>
              </w:rPr>
            </w:pPr>
            <w:r>
              <w:rPr>
                <w:rFonts w:ascii="Arial" w:hAnsi="Arial" w:cs="Arial"/>
                <w:sz w:val="20"/>
                <w:szCs w:val="20"/>
              </w:rPr>
              <w:t>R$</w:t>
            </w:r>
            <w:r>
              <w:rPr>
                <w:rFonts w:ascii="Arial" w:hAnsi="Arial" w:cs="Arial"/>
                <w:sz w:val="20"/>
                <w:szCs w:val="20"/>
                <w:lang w:val="pt-BR"/>
              </w:rPr>
              <w:t>93.624,64</w:t>
            </w:r>
          </w:p>
        </w:tc>
        <w:tc>
          <w:tcPr>
            <w:tcW w:w="1620" w:type="dxa"/>
          </w:tcPr>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rPr>
                <w:rFonts w:ascii="Arial" w:hAnsi="Arial" w:cs="Arial"/>
                <w:sz w:val="20"/>
                <w:szCs w:val="20"/>
              </w:rPr>
            </w:pPr>
          </w:p>
          <w:p w:rsidR="00FE0818" w:rsidRDefault="00FE0818">
            <w:pPr>
              <w:pStyle w:val="TableParagraph"/>
              <w:spacing w:before="1"/>
              <w:rPr>
                <w:rFonts w:ascii="Arial" w:hAnsi="Arial" w:cs="Arial"/>
                <w:sz w:val="20"/>
                <w:szCs w:val="20"/>
              </w:rPr>
            </w:pPr>
          </w:p>
          <w:p w:rsidR="00FE0818" w:rsidRDefault="00C425A6">
            <w:pPr>
              <w:pStyle w:val="TableParagraph"/>
              <w:ind w:left="68"/>
              <w:rPr>
                <w:rFonts w:ascii="Arial" w:hAnsi="Arial" w:cs="Arial"/>
                <w:sz w:val="20"/>
                <w:szCs w:val="20"/>
              </w:rPr>
            </w:pPr>
            <w:r>
              <w:rPr>
                <w:rFonts w:ascii="Arial" w:hAnsi="Arial" w:cs="Arial"/>
                <w:lang w:val="pt-BR"/>
              </w:rPr>
              <w:t>R$748.997,13</w:t>
            </w:r>
          </w:p>
        </w:tc>
      </w:tr>
    </w:tbl>
    <w:p w:rsidR="00FE0818" w:rsidRDefault="00FE0818">
      <w:pPr>
        <w:pStyle w:val="Corpodetexto"/>
        <w:rPr>
          <w:rFonts w:ascii="Arial" w:hAnsi="Arial" w:cs="Arial"/>
          <w:sz w:val="22"/>
        </w:rPr>
      </w:pPr>
    </w:p>
    <w:p w:rsidR="00FE0818" w:rsidRDefault="00C425A6">
      <w:pPr>
        <w:spacing w:before="1"/>
        <w:ind w:left="1809" w:right="1264"/>
        <w:jc w:val="center"/>
        <w:rPr>
          <w:rFonts w:ascii="Arial" w:hAnsi="Arial" w:cs="Arial"/>
          <w:sz w:val="20"/>
        </w:rPr>
      </w:pPr>
      <w:r>
        <w:rPr>
          <w:rFonts w:ascii="Arial" w:hAnsi="Arial" w:cs="Arial"/>
          <w:sz w:val="20"/>
        </w:rPr>
        <w:t>Arcos, 1</w:t>
      </w:r>
      <w:r>
        <w:rPr>
          <w:rFonts w:ascii="Arial" w:hAnsi="Arial" w:cs="Arial"/>
          <w:sz w:val="20"/>
        </w:rPr>
        <w:t>8</w:t>
      </w:r>
      <w:proofErr w:type="gramStart"/>
      <w:r>
        <w:rPr>
          <w:rFonts w:ascii="Arial" w:hAnsi="Arial" w:cs="Arial"/>
          <w:sz w:val="20"/>
        </w:rPr>
        <w:t xml:space="preserve">  </w:t>
      </w:r>
      <w:proofErr w:type="gramEnd"/>
      <w:r>
        <w:rPr>
          <w:rFonts w:ascii="Arial" w:hAnsi="Arial" w:cs="Arial"/>
          <w:sz w:val="20"/>
        </w:rPr>
        <w:t>de janeiro de 202</w:t>
      </w:r>
      <w:r>
        <w:rPr>
          <w:rFonts w:ascii="Arial" w:hAnsi="Arial" w:cs="Arial"/>
          <w:sz w:val="20"/>
        </w:rPr>
        <w:t>3</w:t>
      </w:r>
    </w:p>
    <w:p w:rsidR="00FE0818" w:rsidRDefault="00FE0818">
      <w:pPr>
        <w:pStyle w:val="Corpodetexto"/>
        <w:rPr>
          <w:rFonts w:ascii="Arial" w:hAnsi="Arial" w:cs="Arial"/>
          <w:sz w:val="20"/>
        </w:rPr>
      </w:pPr>
    </w:p>
    <w:p w:rsidR="00FE0818" w:rsidRDefault="00FE0818">
      <w:pPr>
        <w:pStyle w:val="Corpodetexto"/>
        <w:spacing w:before="10"/>
        <w:rPr>
          <w:rFonts w:ascii="Arial" w:hAnsi="Arial" w:cs="Arial"/>
          <w:sz w:val="14"/>
        </w:rPr>
      </w:pPr>
    </w:p>
    <w:p w:rsidR="00FE0818" w:rsidRDefault="00FE0818">
      <w:pPr>
        <w:pStyle w:val="Corpodetexto"/>
        <w:spacing w:before="10"/>
        <w:rPr>
          <w:rFonts w:ascii="Arial" w:hAnsi="Arial" w:cs="Arial"/>
          <w:sz w:val="14"/>
        </w:rPr>
      </w:pPr>
      <w:r w:rsidRPr="00FE0818">
        <w:rPr>
          <w:rFonts w:ascii="Arial" w:hAnsi="Arial" w:cs="Arial"/>
          <w:lang w:eastAsia="pt-BR"/>
        </w:rPr>
        <w:pict>
          <v:group id="_x0000_s1041" style="position:absolute;margin-left:118.55pt;margin-top:10.55pt;width:400.2pt;height:.65pt;z-index:-251653120;mso-position-horizontal-relative:page" coordorigin="2371,211" coordsize="8004,13203" o:gfxdata="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qok56dkAAAAKAQAADwAAAAAAAAABACAAAAAiAAAAZHJzL2Rvd25y&#10;ZXYueG1sUEsBAhQAFAAAAAgAh07iQMEfktlTAwAACxkAAA4AAAAAAAAAAQAgAAAAKAEAAGRycy9l&#10;Mm9Eb2MueG1sUEsFBgAAAAAGAAYAWQEAAO0GAAAAAA==&#10;">
            <v:line id="Line 147" o:spid="_x0000_s1026" style="position:absolute" from="2371,218" to="3256,218" o:gfxdata="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Pn04vQAA&#10;ANwAAAAPAAAAAAAAAAEAIAAAACIAAABkcnMvZG93bnJldi54bWxQSwECFAAUAAAACACHTuJAMy8F&#10;njsAAAA5AAAAEAAAAAAAAAABACAAAAAMAQAAZHJzL3NoYXBleG1sLnhtbFBLBQYAAAAABgAGAFsB&#10;AAC2AwAAAAA=&#10;" strokeweight=".22389mm"/>
            <v:line id="Line 146" o:spid="_x0000_s1052" style="position:absolute" from="3259,218" to="3924,218" o:gfxdata="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LYo74A&#10;AADcAAAADwAAAAAAAAABACAAAAAiAAAAZHJzL2Rvd25yZXYueG1sUEsBAhQAFAAAAAgAh07iQDMv&#10;BZ47AAAAOQAAABAAAAAAAAAAAQAgAAAADQEAAGRycy9zaGFwZXhtbC54bWxQSwUGAAAAAAYABgBb&#10;AQAAtwMAAAAA&#10;" strokeweight=".22389mm"/>
            <v:line id="Line 145" o:spid="_x0000_s1051" style="position:absolute" from="3927,218" to="4591,218" o:gfxdata="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m0DXvQAA&#10;ANwAAAAPAAAAAAAAAAEAIAAAACIAAABkcnMvZG93bnJldi54bWxQSwECFAAUAAAACACHTuJAMy8F&#10;njsAAAA5AAAAEAAAAAAAAAABACAAAAAMAQAAZHJzL3NoYXBleG1sLnhtbFBLBQYAAAAABgAGAFsB&#10;AAC2AwAAAAA=&#10;" strokeweight=".22389mm"/>
            <v:line id="Line 144" o:spid="_x0000_s1050" style="position:absolute" from="4594,218" to="5258,218" o:gfxdata="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dflTL4A&#10;AADcAAAADwAAAAAAAAABACAAAAAiAAAAZHJzL2Rvd25yZXYueG1sUEsBAhQAFAAAAAgAh07iQDMv&#10;BZ47AAAAOQAAABAAAAAAAAAAAQAgAAAADQEAAGRycy9zaGFwZXhtbC54bWxQSwUGAAAAAAYABgBb&#10;AQAAtwMAAAAA&#10;" strokeweight=".22389mm"/>
            <v:line id="Line 143" o:spid="_x0000_s1049" style="position:absolute" from="5262,218" to="5926,218" o:gfxdata="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BXs7vQAA&#10;ANwAAAAPAAAAAAAAAAEAIAAAACIAAABkcnMvZG93bnJldi54bWxQSwECFAAUAAAACACHTuJAMy8F&#10;njsAAAA5AAAAEAAAAAAAAAABACAAAAAMAQAAZHJzL3NoYXBleG1sLnhtbFBLBQYAAAAABgAGAFsB&#10;AAC2AwAAAAA=&#10;" strokeweight=".22389mm"/>
            <v:line id="Line 142" o:spid="_x0000_s1048" style="position:absolute" from="5929,218" to="6593,218" o:gfxdata="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Sd6gvQAA&#10;ANwAAAAPAAAAAAAAAAEAIAAAACIAAABkcnMvZG93bnJldi54bWxQSwECFAAUAAAACACHTuJAMy8F&#10;njsAAAA5AAAAEAAAAAAAAAABACAAAAAMAQAAZHJzL3NoYXBleG1sLnhtbFBLBQYAAAAABgAGAFsB&#10;AAC2AwAAAAA=&#10;" strokeweight=".22389mm"/>
            <v:line id="Line 141" o:spid="_x0000_s1047" style="position:absolute" from="6596,218" to="7261,218" o:gfxdata="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1krS&#10;wAAAANwAAAAPAAAAAAAAAAEAIAAAACIAAABkcnMvZG93bnJldi54bWxQSwECFAAUAAAACACHTuJA&#10;My8FnjsAAAA5AAAAEAAAAAAAAAABACAAAAAPAQAAZHJzL3NoYXBleG1sLnhtbFBLBQYAAAAABgAG&#10;AFsBAAC5AwAAAAA=&#10;" strokeweight=".22389mm"/>
            <v:line id="Line 140" o:spid="_x0000_s1046" style="position:absolute" from="7264,218" to="8147,218" o:gfxdata="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mu9JvQAA&#10;ANwAAAAPAAAAAAAAAAEAIAAAACIAAABkcnMvZG93bnJldi54bWxQSwECFAAUAAAACACHTuJAMy8F&#10;njsAAAA5AAAAEAAAAAAAAAABACAAAAAMAQAAZHJzL3NoYXBleG1sLnhtbFBLBQYAAAAABgAGAFsB&#10;AAC2AwAAAAA=&#10;" strokeweight=".22389mm"/>
            <v:line id="Line 139" o:spid="_x0000_s1045" style="position:absolute" from="8150,218" to="8815,218" o:gfxdata="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dTbz&#10;wAAAANwAAAAPAAAAAAAAAAEAIAAAACIAAABkcnMvZG93bnJldi54bWxQSwECFAAUAAAACACHTuJA&#10;My8FnjsAAAA5AAAAEAAAAAAAAAABACAAAAAPAQAAZHJzL3NoYXBleG1sLnhtbFBLBQYAAAAABgAG&#10;AFsBAAC5AwAAAAA=&#10;" strokeweight=".22389mm"/>
            <v:line id="Line 138" o:spid="_x0000_s1044" style="position:absolute" from="8818,218" to="9482,218" o:gfxdata="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OZNovQAA&#10;ANwAAAAPAAAAAAAAAAEAIAAAACIAAABkcnMvZG93bnJldi54bWxQSwECFAAUAAAACACHTuJAMy8F&#10;njsAAAA5AAAAEAAAAAAAAAABACAAAAAMAQAAZHJzL3NoYXBleG1sLnhtbFBLBQYAAAAABgAGAFsB&#10;AAC2AwAAAAA=&#10;" strokeweight=".22389mm"/>
            <v:line id="Line 137" o:spid="_x0000_s1043" style="position:absolute" from="9485,218" to="10149,218" o:gfxdata="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NH74A&#10;AADcAAAADwAAAAAAAAABACAAAAAiAAAAZHJzL2Rvd25yZXYueG1sUEsBAhQAFAAAAAgAh07iQDMv&#10;BZ47AAAAOQAAABAAAAAAAAAAAQAgAAAADQEAAGRycy9zaGFwZXhtbC54bWxQSwUGAAAAAAYABgBb&#10;AQAAtwMAAAAA&#10;" strokeweight=".22389mm"/>
            <v:line id="Line 136" o:spid="_x0000_s1042" style="position:absolute" from="10153,218" to="10375,218" o:gfxdata="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6iEvQAA&#10;ANwAAAAPAAAAAAAAAAEAIAAAACIAAABkcnMvZG93bnJldi54bWxQSwECFAAUAAAACACHTuJAMy8F&#10;njsAAAA5AAAAEAAAAAAAAAABACAAAAAMAQAAZHJzL3NoYXBleG1sLnhtbFBLBQYAAAAABgAGAFsB&#10;AAC2AwAAAAA=&#10;" strokeweight=".22389mm"/>
            <w10:wrap type="topAndBottom" anchorx="page"/>
          </v:group>
        </w:pict>
      </w:r>
    </w:p>
    <w:p w:rsidR="00FE0818" w:rsidRDefault="00C425A6">
      <w:pPr>
        <w:spacing w:before="88"/>
        <w:ind w:left="2519"/>
        <w:rPr>
          <w:rFonts w:ascii="Arial" w:hAnsi="Arial" w:cs="Arial"/>
          <w:sz w:val="20"/>
        </w:rPr>
      </w:pPr>
      <w:r>
        <w:rPr>
          <w:rFonts w:ascii="Arial" w:hAnsi="Arial" w:cs="Arial"/>
          <w:sz w:val="20"/>
        </w:rPr>
        <w:t>SECRETARIA MUNICIPAL DE CULTURA, ESPORTES, LAZER E TURISMO</w:t>
      </w:r>
    </w:p>
    <w:p w:rsidR="00FE0818" w:rsidRDefault="00C425A6">
      <w:pPr>
        <w:spacing w:before="96"/>
        <w:ind w:left="426"/>
        <w:jc w:val="center"/>
        <w:rPr>
          <w:rFonts w:ascii="Arial" w:hAnsi="Arial" w:cs="Arial"/>
          <w:u w:val="thick"/>
        </w:rPr>
      </w:pPr>
      <w:r>
        <w:rPr>
          <w:rFonts w:ascii="Arial" w:hAnsi="Arial" w:cs="Arial"/>
          <w:sz w:val="20"/>
        </w:rPr>
        <w:t>Paulo Henrique Miranda</w:t>
      </w:r>
    </w:p>
    <w:p w:rsidR="00FE0818" w:rsidRDefault="00FE0818">
      <w:pPr>
        <w:pStyle w:val="Ttulo11"/>
        <w:rPr>
          <w:rFonts w:ascii="Arial" w:hAnsi="Arial" w:cs="Arial"/>
          <w:u w:val="thick"/>
        </w:rPr>
      </w:pPr>
    </w:p>
    <w:p w:rsidR="00FE0818" w:rsidRDefault="00FE0818">
      <w:pPr>
        <w:pStyle w:val="Ttulo11"/>
        <w:rPr>
          <w:rFonts w:ascii="Arial" w:hAnsi="Arial" w:cs="Arial"/>
          <w:u w:val="thick"/>
        </w:rPr>
      </w:pPr>
    </w:p>
    <w:p w:rsidR="00FE0818" w:rsidRDefault="00FE0818">
      <w:pPr>
        <w:pStyle w:val="Ttulo11"/>
        <w:rPr>
          <w:rFonts w:ascii="Arial" w:hAnsi="Arial" w:cs="Arial"/>
          <w:u w:val="thick"/>
        </w:rPr>
      </w:pPr>
    </w:p>
    <w:p w:rsidR="00FE0818" w:rsidRDefault="00FE0818">
      <w:pPr>
        <w:pStyle w:val="Ttulo11"/>
        <w:rPr>
          <w:rFonts w:ascii="Arial" w:hAnsi="Arial" w:cs="Arial"/>
          <w:u w:val="thick"/>
        </w:rPr>
      </w:pPr>
    </w:p>
    <w:p w:rsidR="00FE0818" w:rsidRDefault="00FE0818">
      <w:pPr>
        <w:pStyle w:val="Ttulo11"/>
        <w:ind w:left="0"/>
        <w:jc w:val="both"/>
        <w:rPr>
          <w:rFonts w:ascii="Arial" w:hAnsi="Arial" w:cs="Arial"/>
          <w:u w:val="thick"/>
        </w:rPr>
      </w:pPr>
    </w:p>
    <w:p w:rsidR="00FE0818" w:rsidRDefault="00C425A6">
      <w:pPr>
        <w:tabs>
          <w:tab w:val="left" w:pos="3660"/>
        </w:tabs>
        <w:ind w:left="-6" w:right="-425" w:firstLine="5"/>
        <w:jc w:val="center"/>
        <w:rPr>
          <w:rFonts w:ascii="Arial" w:hAnsi="Arial" w:cs="Arial"/>
          <w:b/>
          <w:bCs/>
          <w:sz w:val="36"/>
          <w:szCs w:val="36"/>
          <w:u w:val="single"/>
        </w:rPr>
      </w:pPr>
      <w:r>
        <w:rPr>
          <w:rFonts w:ascii="Arial" w:hAnsi="Arial" w:cs="Arial"/>
          <w:b/>
          <w:bCs/>
          <w:sz w:val="36"/>
          <w:szCs w:val="36"/>
          <w:u w:val="single"/>
        </w:rPr>
        <w:t>Termo Re</w:t>
      </w:r>
      <w:r>
        <w:rPr>
          <w:rFonts w:ascii="Arial" w:hAnsi="Arial" w:cs="Arial"/>
          <w:b/>
          <w:bCs/>
          <w:sz w:val="36"/>
          <w:szCs w:val="36"/>
          <w:u w:val="single"/>
        </w:rPr>
        <w:t>ferência</w:t>
      </w:r>
    </w:p>
    <w:p w:rsidR="00FE0818" w:rsidRDefault="00FE0818">
      <w:pPr>
        <w:pStyle w:val="Corpodetexto"/>
        <w:ind w:left="-6" w:firstLine="5"/>
        <w:rPr>
          <w:rFonts w:ascii="Arial" w:hAnsi="Arial" w:cs="Arial"/>
          <w:sz w:val="20"/>
        </w:rPr>
      </w:pPr>
    </w:p>
    <w:p w:rsidR="00FE0818" w:rsidRDefault="00FE0818">
      <w:pPr>
        <w:pStyle w:val="Corpodetexto"/>
        <w:spacing w:before="7"/>
        <w:ind w:left="-6" w:rightChars="311" w:right="746" w:firstLine="5"/>
        <w:jc w:val="both"/>
        <w:rPr>
          <w:rFonts w:ascii="Arial" w:hAnsi="Arial" w:cs="Arial"/>
          <w:sz w:val="22"/>
          <w:szCs w:val="22"/>
        </w:rPr>
      </w:pPr>
    </w:p>
    <w:p w:rsidR="00FE0818" w:rsidRDefault="00C425A6">
      <w:pPr>
        <w:pStyle w:val="PargrafodaLista"/>
        <w:numPr>
          <w:ilvl w:val="0"/>
          <w:numId w:val="2"/>
        </w:numPr>
        <w:spacing w:before="1"/>
        <w:ind w:left="-6" w:rightChars="311" w:right="746" w:firstLine="5"/>
        <w:jc w:val="both"/>
        <w:rPr>
          <w:rFonts w:ascii="Arial" w:hAnsi="Arial" w:cs="Arial"/>
          <w:sz w:val="22"/>
          <w:szCs w:val="22"/>
        </w:rPr>
      </w:pPr>
      <w:r>
        <w:rPr>
          <w:rFonts w:ascii="Arial" w:hAnsi="Arial" w:cs="Arial"/>
          <w:b/>
          <w:bCs/>
          <w:sz w:val="22"/>
          <w:szCs w:val="22"/>
        </w:rPr>
        <w:t>Introdução:</w:t>
      </w:r>
      <w:r>
        <w:rPr>
          <w:rFonts w:ascii="Arial" w:hAnsi="Arial" w:cs="Arial"/>
          <w:sz w:val="22"/>
          <w:szCs w:val="22"/>
        </w:rPr>
        <w:t xml:space="preserve"> Este Termo de Referência visa orientar na contratação de serviços de manutenção, conservação, zeladoria e serviços gerais no Parque Municipal de Esportes, quadras poliesportivas dos bairros Planalto, Brasília e São Vicente, Usina Velha, </w:t>
      </w:r>
      <w:r>
        <w:rPr>
          <w:rFonts w:ascii="Arial" w:hAnsi="Arial" w:cs="Arial"/>
          <w:sz w:val="22"/>
          <w:szCs w:val="22"/>
        </w:rPr>
        <w:t>Ilha</w:t>
      </w:r>
      <w:r>
        <w:rPr>
          <w:rFonts w:ascii="Arial" w:hAnsi="Arial" w:cs="Arial"/>
          <w:sz w:val="22"/>
          <w:szCs w:val="22"/>
        </w:rPr>
        <w:t>, Parque Aquát</w:t>
      </w:r>
      <w:r>
        <w:rPr>
          <w:rFonts w:ascii="Arial" w:hAnsi="Arial" w:cs="Arial"/>
          <w:sz w:val="22"/>
          <w:szCs w:val="22"/>
        </w:rPr>
        <w:t xml:space="preserve">ico Municipal e </w:t>
      </w:r>
      <w:r>
        <w:rPr>
          <w:rFonts w:ascii="Arial" w:hAnsi="Arial" w:cs="Arial"/>
          <w:spacing w:val="-3"/>
          <w:sz w:val="22"/>
          <w:szCs w:val="22"/>
        </w:rPr>
        <w:t xml:space="preserve">Casa </w:t>
      </w:r>
      <w:proofErr w:type="spellStart"/>
      <w:proofErr w:type="gramStart"/>
      <w:r>
        <w:rPr>
          <w:rFonts w:ascii="Arial" w:hAnsi="Arial" w:cs="Arial"/>
          <w:sz w:val="22"/>
          <w:szCs w:val="22"/>
        </w:rPr>
        <w:t>deCultura</w:t>
      </w:r>
      <w:proofErr w:type="spellEnd"/>
      <w:proofErr w:type="gramEnd"/>
      <w:r>
        <w:rPr>
          <w:rFonts w:ascii="Arial" w:hAnsi="Arial" w:cs="Arial"/>
          <w:sz w:val="22"/>
          <w:szCs w:val="22"/>
        </w:rPr>
        <w:t>.</w:t>
      </w:r>
    </w:p>
    <w:p w:rsidR="00FE0818" w:rsidRDefault="00C425A6">
      <w:pPr>
        <w:ind w:left="-6" w:rightChars="311" w:right="746" w:firstLine="5"/>
        <w:jc w:val="both"/>
        <w:rPr>
          <w:rFonts w:ascii="Arial" w:hAnsi="Arial" w:cs="Arial"/>
          <w:sz w:val="22"/>
          <w:szCs w:val="22"/>
        </w:rPr>
      </w:pPr>
      <w:proofErr w:type="gramStart"/>
      <w:r>
        <w:rPr>
          <w:rFonts w:ascii="Arial" w:hAnsi="Arial" w:cs="Arial"/>
          <w:sz w:val="22"/>
          <w:szCs w:val="22"/>
        </w:rPr>
        <w:t>Estabelece</w:t>
      </w:r>
      <w:proofErr w:type="gramEnd"/>
      <w:r>
        <w:rPr>
          <w:rFonts w:ascii="Arial" w:hAnsi="Arial" w:cs="Arial"/>
          <w:sz w:val="22"/>
          <w:szCs w:val="22"/>
        </w:rPr>
        <w:t xml:space="preserve"> também normas gerais e específicas, métodos de trabalho e padrões de conduta para os serviços descritos, devendo ser considerado como complementar as demais exigências dos documentos contratuais.</w:t>
      </w:r>
    </w:p>
    <w:p w:rsidR="00FE0818" w:rsidRDefault="00FE0818">
      <w:pPr>
        <w:pStyle w:val="Corpodetexto"/>
        <w:ind w:left="-6" w:rightChars="311" w:right="746" w:firstLine="5"/>
        <w:jc w:val="both"/>
        <w:rPr>
          <w:rFonts w:ascii="Arial" w:hAnsi="Arial" w:cs="Arial"/>
          <w:sz w:val="22"/>
          <w:szCs w:val="22"/>
        </w:rPr>
      </w:pPr>
    </w:p>
    <w:p w:rsidR="00FE0818" w:rsidRDefault="00C425A6">
      <w:pPr>
        <w:ind w:left="-6" w:rightChars="311" w:right="746" w:firstLine="5"/>
        <w:jc w:val="both"/>
        <w:rPr>
          <w:rFonts w:ascii="Arial" w:hAnsi="Arial" w:cs="Arial"/>
          <w:sz w:val="22"/>
          <w:szCs w:val="22"/>
        </w:rPr>
      </w:pPr>
      <w:r>
        <w:rPr>
          <w:rFonts w:ascii="Arial" w:hAnsi="Arial" w:cs="Arial"/>
          <w:b/>
          <w:bCs/>
          <w:sz w:val="22"/>
          <w:szCs w:val="22"/>
        </w:rPr>
        <w:t>Justificativa:</w:t>
      </w:r>
      <w:r>
        <w:rPr>
          <w:rFonts w:ascii="Arial" w:hAnsi="Arial" w:cs="Arial"/>
          <w:sz w:val="22"/>
          <w:szCs w:val="22"/>
        </w:rPr>
        <w:t xml:space="preserve"> J</w:t>
      </w:r>
      <w:r>
        <w:rPr>
          <w:rFonts w:ascii="Arial" w:hAnsi="Arial" w:cs="Arial"/>
          <w:sz w:val="22"/>
          <w:szCs w:val="22"/>
        </w:rPr>
        <w:t xml:space="preserve">ustifica-se a contratação de empresa especializada na prestação de serviços para manutenção </w:t>
      </w:r>
      <w:r>
        <w:rPr>
          <w:rFonts w:ascii="Arial" w:hAnsi="Arial" w:cs="Arial"/>
          <w:sz w:val="22"/>
          <w:szCs w:val="22"/>
        </w:rPr>
        <w:t>dos</w:t>
      </w:r>
      <w:proofErr w:type="gramStart"/>
      <w:r>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Parque</w:t>
      </w:r>
      <w:r>
        <w:rPr>
          <w:rFonts w:ascii="Arial" w:hAnsi="Arial" w:cs="Arial"/>
          <w:sz w:val="22"/>
          <w:szCs w:val="22"/>
        </w:rPr>
        <w:t>s</w:t>
      </w:r>
      <w:r>
        <w:rPr>
          <w:rFonts w:ascii="Arial" w:hAnsi="Arial" w:cs="Arial"/>
          <w:sz w:val="22"/>
          <w:szCs w:val="22"/>
        </w:rPr>
        <w:t xml:space="preserve"> de Esportes</w:t>
      </w:r>
      <w:r>
        <w:rPr>
          <w:rFonts w:ascii="Arial" w:hAnsi="Arial" w:cs="Arial"/>
          <w:sz w:val="22"/>
          <w:szCs w:val="22"/>
        </w:rPr>
        <w:t xml:space="preserve"> e</w:t>
      </w:r>
      <w:r>
        <w:rPr>
          <w:rFonts w:ascii="Arial" w:hAnsi="Arial" w:cs="Arial"/>
          <w:sz w:val="22"/>
          <w:szCs w:val="22"/>
        </w:rPr>
        <w:t xml:space="preserve"> quadras poliesportivas </w:t>
      </w:r>
      <w:r>
        <w:rPr>
          <w:rFonts w:ascii="Arial" w:hAnsi="Arial" w:cs="Arial"/>
          <w:sz w:val="22"/>
          <w:szCs w:val="22"/>
        </w:rPr>
        <w:t>do município de Arcos</w:t>
      </w:r>
      <w:r>
        <w:rPr>
          <w:rFonts w:ascii="Arial" w:hAnsi="Arial" w:cs="Arial"/>
          <w:sz w:val="22"/>
          <w:szCs w:val="22"/>
        </w:rPr>
        <w:t>, possibilitando a utilização d</w:t>
      </w:r>
      <w:r>
        <w:rPr>
          <w:rFonts w:ascii="Arial" w:hAnsi="Arial" w:cs="Arial"/>
          <w:sz w:val="22"/>
          <w:szCs w:val="22"/>
        </w:rPr>
        <w:t>o</w:t>
      </w:r>
      <w:r>
        <w:rPr>
          <w:rFonts w:ascii="Arial" w:hAnsi="Arial" w:cs="Arial"/>
          <w:sz w:val="22"/>
          <w:szCs w:val="22"/>
        </w:rPr>
        <w:t>s mesm</w:t>
      </w:r>
      <w:r>
        <w:rPr>
          <w:rFonts w:ascii="Arial" w:hAnsi="Arial" w:cs="Arial"/>
          <w:sz w:val="22"/>
          <w:szCs w:val="22"/>
        </w:rPr>
        <w:t>o</w:t>
      </w:r>
      <w:r>
        <w:rPr>
          <w:rFonts w:ascii="Arial" w:hAnsi="Arial" w:cs="Arial"/>
          <w:sz w:val="22"/>
          <w:szCs w:val="22"/>
        </w:rPr>
        <w:t>s no desenvolvimento das atividades educacionais, turi</w:t>
      </w:r>
      <w:r>
        <w:rPr>
          <w:rFonts w:ascii="Arial" w:hAnsi="Arial" w:cs="Arial"/>
          <w:sz w:val="22"/>
          <w:szCs w:val="22"/>
        </w:rPr>
        <w:t>smo, esportivas e lazer, atendendo a população com segurança e conforto.</w:t>
      </w:r>
    </w:p>
    <w:p w:rsidR="00FE0818" w:rsidRDefault="00FE0818">
      <w:pPr>
        <w:pStyle w:val="Corpodetexto"/>
        <w:spacing w:before="10"/>
        <w:ind w:left="-6" w:rightChars="311" w:right="746" w:firstLine="5"/>
        <w:jc w:val="both"/>
        <w:rPr>
          <w:rFonts w:ascii="Arial" w:hAnsi="Arial" w:cs="Arial"/>
          <w:sz w:val="22"/>
          <w:szCs w:val="22"/>
        </w:rPr>
      </w:pPr>
    </w:p>
    <w:p w:rsidR="00FE0818" w:rsidRDefault="00C425A6">
      <w:pPr>
        <w:pStyle w:val="PargrafodaLista"/>
        <w:numPr>
          <w:ilvl w:val="0"/>
          <w:numId w:val="2"/>
        </w:numPr>
        <w:ind w:left="-6" w:rightChars="311" w:right="746" w:firstLine="5"/>
        <w:jc w:val="both"/>
        <w:rPr>
          <w:rFonts w:ascii="Arial" w:hAnsi="Arial" w:cs="Arial"/>
          <w:sz w:val="22"/>
          <w:szCs w:val="22"/>
        </w:rPr>
      </w:pPr>
      <w:r>
        <w:rPr>
          <w:rFonts w:ascii="Arial" w:hAnsi="Arial" w:cs="Arial"/>
          <w:b/>
          <w:bCs/>
          <w:sz w:val="22"/>
          <w:szCs w:val="22"/>
        </w:rPr>
        <w:t>Objeto:</w:t>
      </w:r>
      <w:r>
        <w:rPr>
          <w:rFonts w:ascii="Arial" w:hAnsi="Arial" w:cs="Arial"/>
          <w:sz w:val="22"/>
          <w:szCs w:val="22"/>
        </w:rPr>
        <w:t xml:space="preserve"> Contratação de serviços de manutenção, conservação, zeladoria e serviços gerais no Parque Municipal de Esportes, quadras poliesportivas dos bairros Planalto, Brasília e São Vicente, Usina Velha, </w:t>
      </w:r>
      <w:proofErr w:type="spellStart"/>
      <w:proofErr w:type="gramStart"/>
      <w:r>
        <w:rPr>
          <w:rFonts w:ascii="Arial" w:hAnsi="Arial" w:cs="Arial"/>
          <w:sz w:val="22"/>
          <w:szCs w:val="22"/>
        </w:rPr>
        <w:t>QuimArcos</w:t>
      </w:r>
      <w:proofErr w:type="spellEnd"/>
      <w:proofErr w:type="gramEnd"/>
      <w:r>
        <w:rPr>
          <w:rFonts w:ascii="Arial" w:hAnsi="Arial" w:cs="Arial"/>
          <w:sz w:val="22"/>
          <w:szCs w:val="22"/>
        </w:rPr>
        <w:t xml:space="preserve">, Parque Aquático Municipal e </w:t>
      </w:r>
      <w:r>
        <w:rPr>
          <w:rFonts w:ascii="Arial" w:hAnsi="Arial" w:cs="Arial"/>
          <w:spacing w:val="-3"/>
          <w:sz w:val="22"/>
          <w:szCs w:val="22"/>
        </w:rPr>
        <w:t xml:space="preserve">Casa </w:t>
      </w:r>
      <w:proofErr w:type="spellStart"/>
      <w:r>
        <w:rPr>
          <w:rFonts w:ascii="Arial" w:hAnsi="Arial" w:cs="Arial"/>
          <w:sz w:val="22"/>
          <w:szCs w:val="22"/>
        </w:rPr>
        <w:t>deCultura</w:t>
      </w:r>
      <w:proofErr w:type="spellEnd"/>
      <w:r>
        <w:rPr>
          <w:rFonts w:ascii="Arial" w:hAnsi="Arial" w:cs="Arial"/>
          <w:sz w:val="22"/>
          <w:szCs w:val="22"/>
        </w:rPr>
        <w:t>.</w:t>
      </w:r>
    </w:p>
    <w:p w:rsidR="00FE0818" w:rsidRDefault="00FE0818">
      <w:pPr>
        <w:pStyle w:val="Corpodetexto"/>
        <w:spacing w:before="2"/>
        <w:ind w:left="-6" w:rightChars="311" w:right="746" w:firstLine="5"/>
        <w:jc w:val="both"/>
        <w:rPr>
          <w:rFonts w:ascii="Arial" w:hAnsi="Arial" w:cs="Arial"/>
          <w:sz w:val="22"/>
          <w:szCs w:val="22"/>
        </w:rPr>
      </w:pPr>
    </w:p>
    <w:p w:rsidR="00FE0818" w:rsidRDefault="00C425A6">
      <w:pPr>
        <w:pStyle w:val="PargrafodaLista"/>
        <w:numPr>
          <w:ilvl w:val="0"/>
          <w:numId w:val="2"/>
        </w:numPr>
        <w:ind w:left="-6" w:rightChars="311" w:right="746" w:firstLine="5"/>
        <w:jc w:val="both"/>
        <w:rPr>
          <w:rFonts w:ascii="Arial" w:hAnsi="Arial" w:cs="Arial"/>
          <w:sz w:val="22"/>
          <w:szCs w:val="22"/>
        </w:rPr>
      </w:pPr>
      <w:r>
        <w:rPr>
          <w:rFonts w:ascii="Arial" w:hAnsi="Arial" w:cs="Arial"/>
          <w:b/>
          <w:bCs/>
          <w:sz w:val="22"/>
          <w:szCs w:val="22"/>
        </w:rPr>
        <w:t>Requ</w:t>
      </w:r>
      <w:r>
        <w:rPr>
          <w:rFonts w:ascii="Arial" w:hAnsi="Arial" w:cs="Arial"/>
          <w:b/>
          <w:bCs/>
          <w:sz w:val="22"/>
          <w:szCs w:val="22"/>
        </w:rPr>
        <w:t>isitos</w:t>
      </w:r>
      <w:r>
        <w:rPr>
          <w:rFonts w:ascii="Arial" w:hAnsi="Arial" w:cs="Arial"/>
          <w:sz w:val="22"/>
          <w:szCs w:val="22"/>
        </w:rPr>
        <w:t xml:space="preserve">: Os prestadores/fornecedores interessados em contratar </w:t>
      </w:r>
      <w:r>
        <w:rPr>
          <w:rFonts w:ascii="Arial" w:hAnsi="Arial" w:cs="Arial"/>
          <w:spacing w:val="-3"/>
          <w:sz w:val="22"/>
          <w:szCs w:val="22"/>
        </w:rPr>
        <w:t xml:space="preserve">com </w:t>
      </w:r>
      <w:r>
        <w:rPr>
          <w:rFonts w:ascii="Arial" w:hAnsi="Arial" w:cs="Arial"/>
          <w:sz w:val="22"/>
          <w:szCs w:val="22"/>
        </w:rPr>
        <w:t xml:space="preserve">o município deverão atender aos requisitos aplicáveis às licitações públicas, a serem definidos pelo Departamento </w:t>
      </w:r>
      <w:proofErr w:type="spellStart"/>
      <w:proofErr w:type="gramStart"/>
      <w:r>
        <w:rPr>
          <w:rFonts w:ascii="Arial" w:hAnsi="Arial" w:cs="Arial"/>
          <w:sz w:val="22"/>
          <w:szCs w:val="22"/>
        </w:rPr>
        <w:t>deLicitações</w:t>
      </w:r>
      <w:proofErr w:type="spellEnd"/>
      <w:proofErr w:type="gramEnd"/>
      <w:r>
        <w:rPr>
          <w:rFonts w:ascii="Arial" w:hAnsi="Arial" w:cs="Arial"/>
          <w:sz w:val="22"/>
          <w:szCs w:val="22"/>
        </w:rPr>
        <w:t>.</w:t>
      </w:r>
    </w:p>
    <w:p w:rsidR="00FE0818" w:rsidRDefault="00C425A6">
      <w:pPr>
        <w:ind w:left="-6" w:rightChars="311" w:right="746" w:firstLine="5"/>
        <w:jc w:val="both"/>
        <w:rPr>
          <w:rFonts w:ascii="Arial" w:hAnsi="Arial" w:cs="Arial"/>
          <w:sz w:val="22"/>
          <w:szCs w:val="22"/>
        </w:rPr>
      </w:pPr>
      <w:r>
        <w:rPr>
          <w:rFonts w:ascii="Arial" w:hAnsi="Arial" w:cs="Arial"/>
          <w:sz w:val="22"/>
          <w:szCs w:val="22"/>
        </w:rPr>
        <w:t xml:space="preserve">Para boa execução dos serviços deverão ser consideradas as </w:t>
      </w:r>
      <w:r>
        <w:rPr>
          <w:rFonts w:ascii="Arial" w:hAnsi="Arial" w:cs="Arial"/>
          <w:sz w:val="22"/>
          <w:szCs w:val="22"/>
        </w:rPr>
        <w:t>seguintes observações:</w:t>
      </w:r>
    </w:p>
    <w:p w:rsidR="00FE0818" w:rsidRDefault="00FE0818">
      <w:pPr>
        <w:pStyle w:val="Corpodetexto"/>
        <w:spacing w:before="1"/>
        <w:ind w:left="-6" w:rightChars="311" w:right="746" w:firstLine="5"/>
        <w:jc w:val="both"/>
        <w:rPr>
          <w:rFonts w:ascii="Arial" w:hAnsi="Arial" w:cs="Arial"/>
          <w:sz w:val="22"/>
          <w:szCs w:val="22"/>
        </w:rPr>
      </w:pPr>
    </w:p>
    <w:p w:rsidR="00FE0818" w:rsidRDefault="00C425A6">
      <w:pPr>
        <w:pStyle w:val="PargrafodaLista"/>
        <w:numPr>
          <w:ilvl w:val="0"/>
          <w:numId w:val="3"/>
        </w:numPr>
        <w:ind w:left="-6" w:rightChars="311" w:right="746" w:firstLine="5"/>
        <w:jc w:val="both"/>
        <w:rPr>
          <w:rFonts w:ascii="Arial" w:hAnsi="Arial" w:cs="Arial"/>
          <w:sz w:val="22"/>
          <w:szCs w:val="22"/>
        </w:rPr>
      </w:pPr>
      <w:r>
        <w:rPr>
          <w:rFonts w:ascii="Arial" w:hAnsi="Arial" w:cs="Arial"/>
          <w:sz w:val="22"/>
          <w:szCs w:val="22"/>
        </w:rPr>
        <w:t xml:space="preserve">Auxiliar de serviços para 44 horas semanais, de forma a manter limpos os banheiros e as áreas internas dos Parques Aquático, </w:t>
      </w:r>
      <w:proofErr w:type="spellStart"/>
      <w:proofErr w:type="gramStart"/>
      <w:r>
        <w:rPr>
          <w:rFonts w:ascii="Arial" w:hAnsi="Arial" w:cs="Arial"/>
          <w:sz w:val="22"/>
          <w:szCs w:val="22"/>
        </w:rPr>
        <w:t>QuimArcos</w:t>
      </w:r>
      <w:proofErr w:type="spellEnd"/>
      <w:proofErr w:type="gramEnd"/>
      <w:r>
        <w:rPr>
          <w:rFonts w:ascii="Arial" w:hAnsi="Arial" w:cs="Arial"/>
          <w:sz w:val="22"/>
          <w:szCs w:val="22"/>
        </w:rPr>
        <w:t xml:space="preserve">, Poliesportivo, Quadras (Bairros </w:t>
      </w:r>
      <w:proofErr w:type="spellStart"/>
      <w:r>
        <w:rPr>
          <w:rFonts w:ascii="Arial" w:hAnsi="Arial" w:cs="Arial"/>
          <w:sz w:val="22"/>
          <w:szCs w:val="22"/>
        </w:rPr>
        <w:t>Brasilia</w:t>
      </w:r>
      <w:proofErr w:type="spellEnd"/>
      <w:r>
        <w:rPr>
          <w:rFonts w:ascii="Arial" w:hAnsi="Arial" w:cs="Arial"/>
          <w:sz w:val="22"/>
          <w:szCs w:val="22"/>
        </w:rPr>
        <w:t>, São Vicente e Planalto, Casa de Cultura, bem como o pe</w:t>
      </w:r>
      <w:r>
        <w:rPr>
          <w:rFonts w:ascii="Arial" w:hAnsi="Arial" w:cs="Arial"/>
          <w:sz w:val="22"/>
          <w:szCs w:val="22"/>
        </w:rPr>
        <w:t>rfeito funcionamento das portarias existentes.</w:t>
      </w:r>
    </w:p>
    <w:p w:rsidR="00FE0818" w:rsidRDefault="00C425A6">
      <w:pPr>
        <w:pStyle w:val="PargrafodaLista"/>
        <w:numPr>
          <w:ilvl w:val="0"/>
          <w:numId w:val="3"/>
        </w:numPr>
        <w:spacing w:before="2"/>
        <w:ind w:left="-6" w:rightChars="311" w:right="746" w:firstLine="5"/>
        <w:jc w:val="both"/>
        <w:rPr>
          <w:rFonts w:ascii="Arial" w:hAnsi="Arial" w:cs="Arial"/>
          <w:sz w:val="22"/>
          <w:szCs w:val="22"/>
        </w:rPr>
      </w:pPr>
      <w:r>
        <w:rPr>
          <w:rFonts w:ascii="Arial" w:hAnsi="Arial" w:cs="Arial"/>
          <w:sz w:val="22"/>
          <w:szCs w:val="22"/>
        </w:rPr>
        <w:t xml:space="preserve">A supervisão e fiscalização dos serviços a serem </w:t>
      </w:r>
      <w:proofErr w:type="gramStart"/>
      <w:r>
        <w:rPr>
          <w:rFonts w:ascii="Arial" w:hAnsi="Arial" w:cs="Arial"/>
          <w:sz w:val="22"/>
          <w:szCs w:val="22"/>
        </w:rPr>
        <w:t xml:space="preserve">executados serão de responsabilidade do </w:t>
      </w:r>
      <w:r>
        <w:rPr>
          <w:rFonts w:ascii="Arial" w:hAnsi="Arial" w:cs="Arial"/>
          <w:sz w:val="22"/>
          <w:szCs w:val="22"/>
        </w:rPr>
        <w:t>Supervisor</w:t>
      </w:r>
      <w:r>
        <w:rPr>
          <w:rFonts w:ascii="Arial" w:hAnsi="Arial" w:cs="Arial"/>
          <w:sz w:val="22"/>
          <w:szCs w:val="22"/>
        </w:rPr>
        <w:t xml:space="preserve"> de Serviços da Contratada</w:t>
      </w:r>
      <w:proofErr w:type="gramEnd"/>
      <w:r>
        <w:rPr>
          <w:rFonts w:ascii="Arial" w:hAnsi="Arial" w:cs="Arial"/>
          <w:sz w:val="22"/>
          <w:szCs w:val="22"/>
        </w:rPr>
        <w:t>.</w:t>
      </w:r>
    </w:p>
    <w:p w:rsidR="00FE0818" w:rsidRDefault="00C425A6">
      <w:pPr>
        <w:pStyle w:val="PargrafodaLista"/>
        <w:numPr>
          <w:ilvl w:val="0"/>
          <w:numId w:val="3"/>
        </w:numPr>
        <w:spacing w:before="19"/>
        <w:ind w:left="-6" w:rightChars="311" w:right="746" w:firstLine="5"/>
        <w:jc w:val="both"/>
        <w:rPr>
          <w:rFonts w:ascii="Arial" w:hAnsi="Arial" w:cs="Arial"/>
          <w:sz w:val="22"/>
          <w:szCs w:val="22"/>
        </w:rPr>
      </w:pPr>
      <w:r>
        <w:rPr>
          <w:rFonts w:ascii="Arial" w:hAnsi="Arial" w:cs="Arial"/>
          <w:sz w:val="22"/>
          <w:szCs w:val="22"/>
        </w:rPr>
        <w:t xml:space="preserve">Será ainda de responsabilidade da Contratada a zeladoria, </w:t>
      </w:r>
      <w:r>
        <w:rPr>
          <w:rFonts w:ascii="Arial" w:hAnsi="Arial" w:cs="Arial"/>
          <w:spacing w:val="-3"/>
          <w:sz w:val="22"/>
          <w:szCs w:val="22"/>
        </w:rPr>
        <w:t xml:space="preserve">com </w:t>
      </w:r>
      <w:r>
        <w:rPr>
          <w:rFonts w:ascii="Arial" w:hAnsi="Arial" w:cs="Arial"/>
          <w:spacing w:val="-4"/>
          <w:sz w:val="22"/>
          <w:szCs w:val="22"/>
        </w:rPr>
        <w:t xml:space="preserve">um </w:t>
      </w:r>
      <w:r>
        <w:rPr>
          <w:rFonts w:ascii="Arial" w:hAnsi="Arial" w:cs="Arial"/>
          <w:sz w:val="22"/>
          <w:szCs w:val="22"/>
        </w:rPr>
        <w:t>funcionário aos s</w:t>
      </w:r>
      <w:r>
        <w:rPr>
          <w:rFonts w:ascii="Arial" w:hAnsi="Arial" w:cs="Arial"/>
          <w:sz w:val="22"/>
          <w:szCs w:val="22"/>
        </w:rPr>
        <w:t xml:space="preserve">ábados, domingos e feriados, diurnamente, de </w:t>
      </w:r>
      <w:proofErr w:type="gramStart"/>
      <w:r>
        <w:rPr>
          <w:rFonts w:ascii="Arial" w:hAnsi="Arial" w:cs="Arial"/>
          <w:sz w:val="22"/>
          <w:szCs w:val="22"/>
        </w:rPr>
        <w:t>0</w:t>
      </w:r>
      <w:r>
        <w:rPr>
          <w:rFonts w:ascii="Arial" w:hAnsi="Arial" w:cs="Arial"/>
          <w:sz w:val="22"/>
          <w:szCs w:val="22"/>
        </w:rPr>
        <w:t>7</w:t>
      </w:r>
      <w:r>
        <w:rPr>
          <w:rFonts w:ascii="Arial" w:hAnsi="Arial" w:cs="Arial"/>
          <w:sz w:val="22"/>
          <w:szCs w:val="22"/>
        </w:rPr>
        <w:t>:00</w:t>
      </w:r>
      <w:proofErr w:type="gramEnd"/>
      <w:r>
        <w:rPr>
          <w:rFonts w:ascii="Arial" w:hAnsi="Arial" w:cs="Arial"/>
          <w:sz w:val="22"/>
          <w:szCs w:val="22"/>
        </w:rPr>
        <w:t xml:space="preserve"> às 1</w:t>
      </w:r>
      <w:r>
        <w:rPr>
          <w:rFonts w:ascii="Arial" w:hAnsi="Arial" w:cs="Arial"/>
          <w:sz w:val="22"/>
          <w:szCs w:val="22"/>
        </w:rPr>
        <w:t>9</w:t>
      </w:r>
      <w:r>
        <w:rPr>
          <w:rFonts w:ascii="Arial" w:hAnsi="Arial" w:cs="Arial"/>
          <w:sz w:val="22"/>
          <w:szCs w:val="22"/>
        </w:rPr>
        <w:t xml:space="preserve">:00 </w:t>
      </w:r>
      <w:r>
        <w:rPr>
          <w:rFonts w:ascii="Arial" w:hAnsi="Arial" w:cs="Arial"/>
          <w:spacing w:val="-3"/>
          <w:sz w:val="22"/>
          <w:szCs w:val="22"/>
        </w:rPr>
        <w:t xml:space="preserve">horas de acordo com as necessidades da Contratante. </w:t>
      </w:r>
    </w:p>
    <w:p w:rsidR="00FE0818" w:rsidRDefault="00C425A6">
      <w:pPr>
        <w:pStyle w:val="PargrafodaLista"/>
        <w:numPr>
          <w:ilvl w:val="0"/>
          <w:numId w:val="3"/>
        </w:numPr>
        <w:spacing w:before="19"/>
        <w:ind w:left="-6" w:rightChars="311" w:right="746" w:firstLine="5"/>
        <w:jc w:val="both"/>
        <w:rPr>
          <w:rFonts w:ascii="Arial" w:hAnsi="Arial" w:cs="Arial"/>
          <w:sz w:val="22"/>
          <w:szCs w:val="22"/>
        </w:rPr>
      </w:pPr>
      <w:r>
        <w:rPr>
          <w:rFonts w:ascii="Arial" w:hAnsi="Arial" w:cs="Arial"/>
          <w:sz w:val="22"/>
          <w:szCs w:val="22"/>
        </w:rPr>
        <w:t>Será por</w:t>
      </w:r>
      <w:proofErr w:type="gramStart"/>
      <w:r>
        <w:rPr>
          <w:rFonts w:ascii="Arial" w:hAnsi="Arial" w:cs="Arial"/>
          <w:sz w:val="22"/>
          <w:szCs w:val="22"/>
        </w:rPr>
        <w:t xml:space="preserve">  </w:t>
      </w:r>
      <w:proofErr w:type="gramEnd"/>
      <w:r>
        <w:rPr>
          <w:rFonts w:ascii="Arial" w:hAnsi="Arial" w:cs="Arial"/>
          <w:sz w:val="22"/>
          <w:szCs w:val="22"/>
        </w:rPr>
        <w:t xml:space="preserve">conta da Contratada o transporte dos colaboradores até o local de trabalho efetivo, </w:t>
      </w:r>
      <w:r>
        <w:rPr>
          <w:rFonts w:ascii="Arial" w:hAnsi="Arial" w:cs="Arial"/>
          <w:spacing w:val="-3"/>
          <w:sz w:val="22"/>
          <w:szCs w:val="22"/>
        </w:rPr>
        <w:t xml:space="preserve">bem </w:t>
      </w:r>
      <w:r>
        <w:rPr>
          <w:rFonts w:ascii="Arial" w:hAnsi="Arial" w:cs="Arial"/>
          <w:sz w:val="22"/>
          <w:szCs w:val="22"/>
        </w:rPr>
        <w:t xml:space="preserve">como toda responsabilidade civil. Quando por </w:t>
      </w:r>
      <w:r>
        <w:rPr>
          <w:rFonts w:ascii="Arial" w:hAnsi="Arial" w:cs="Arial"/>
          <w:sz w:val="22"/>
          <w:szCs w:val="22"/>
        </w:rPr>
        <w:t xml:space="preserve">necessidade da Contratante o trabalho necessitar para maiores efetivos para realização de </w:t>
      </w:r>
      <w:proofErr w:type="spellStart"/>
      <w:r>
        <w:rPr>
          <w:rFonts w:ascii="Arial" w:hAnsi="Arial" w:cs="Arial"/>
          <w:sz w:val="22"/>
          <w:szCs w:val="22"/>
        </w:rPr>
        <w:t>multirões</w:t>
      </w:r>
      <w:proofErr w:type="spellEnd"/>
      <w:r>
        <w:rPr>
          <w:rFonts w:ascii="Arial" w:hAnsi="Arial" w:cs="Arial"/>
          <w:sz w:val="22"/>
          <w:szCs w:val="22"/>
        </w:rPr>
        <w:t xml:space="preserve"> nos parque esportivos a Prefeitura deverá deslocar os colaboradores até os locais para realização dos serviços.</w:t>
      </w:r>
    </w:p>
    <w:p w:rsidR="00FE0818" w:rsidRDefault="00C425A6">
      <w:pPr>
        <w:pStyle w:val="PargrafodaLista"/>
        <w:numPr>
          <w:ilvl w:val="0"/>
          <w:numId w:val="3"/>
        </w:numPr>
        <w:tabs>
          <w:tab w:val="left" w:pos="709"/>
        </w:tabs>
        <w:spacing w:before="1"/>
        <w:ind w:left="-6" w:rightChars="311" w:right="746" w:firstLine="5"/>
        <w:jc w:val="both"/>
        <w:rPr>
          <w:rFonts w:ascii="Arial" w:hAnsi="Arial" w:cs="Arial"/>
          <w:sz w:val="22"/>
          <w:szCs w:val="22"/>
        </w:rPr>
      </w:pPr>
      <w:r>
        <w:rPr>
          <w:rFonts w:ascii="Arial" w:hAnsi="Arial" w:cs="Arial"/>
          <w:sz w:val="22"/>
          <w:szCs w:val="22"/>
        </w:rPr>
        <w:t>Os equipamentos de segurança, uniformes e ca</w:t>
      </w:r>
      <w:r>
        <w:rPr>
          <w:rFonts w:ascii="Arial" w:hAnsi="Arial" w:cs="Arial"/>
          <w:sz w:val="22"/>
          <w:szCs w:val="22"/>
        </w:rPr>
        <w:t>lçados dos colaboradores, serão fornecidos pela Contratada.</w:t>
      </w:r>
    </w:p>
    <w:p w:rsidR="00FE0818" w:rsidRDefault="00C425A6">
      <w:pPr>
        <w:pStyle w:val="PargrafodaLista"/>
        <w:numPr>
          <w:ilvl w:val="0"/>
          <w:numId w:val="3"/>
        </w:numPr>
        <w:tabs>
          <w:tab w:val="left" w:pos="709"/>
        </w:tabs>
        <w:spacing w:before="1"/>
        <w:ind w:left="-6" w:rightChars="311" w:right="746" w:firstLine="5"/>
        <w:jc w:val="both"/>
        <w:rPr>
          <w:rFonts w:ascii="Arial" w:hAnsi="Arial" w:cs="Arial"/>
          <w:sz w:val="22"/>
          <w:szCs w:val="22"/>
        </w:rPr>
      </w:pPr>
      <w:r>
        <w:rPr>
          <w:rFonts w:ascii="Arial" w:hAnsi="Arial" w:cs="Arial"/>
          <w:sz w:val="22"/>
          <w:szCs w:val="22"/>
        </w:rPr>
        <w:t xml:space="preserve">As ferramentas necessárias para jardinagem, podas, </w:t>
      </w:r>
      <w:proofErr w:type="spellStart"/>
      <w:r>
        <w:rPr>
          <w:rFonts w:ascii="Arial" w:hAnsi="Arial" w:cs="Arial"/>
          <w:sz w:val="22"/>
          <w:szCs w:val="22"/>
        </w:rPr>
        <w:t>varriação</w:t>
      </w:r>
      <w:proofErr w:type="spellEnd"/>
      <w:r>
        <w:rPr>
          <w:rFonts w:ascii="Arial" w:hAnsi="Arial" w:cs="Arial"/>
          <w:sz w:val="22"/>
          <w:szCs w:val="22"/>
        </w:rPr>
        <w:t xml:space="preserve">, limpeza serão de responsabilidade da </w:t>
      </w:r>
      <w:proofErr w:type="gramStart"/>
      <w:r>
        <w:rPr>
          <w:rFonts w:ascii="Arial" w:hAnsi="Arial" w:cs="Arial"/>
          <w:sz w:val="22"/>
          <w:szCs w:val="22"/>
        </w:rPr>
        <w:t>Contrat</w:t>
      </w:r>
      <w:r>
        <w:rPr>
          <w:rFonts w:ascii="Arial" w:hAnsi="Arial" w:cs="Arial"/>
          <w:sz w:val="22"/>
          <w:szCs w:val="22"/>
        </w:rPr>
        <w:t>ante.</w:t>
      </w:r>
      <w:proofErr w:type="gramEnd"/>
      <w:r>
        <w:rPr>
          <w:rFonts w:ascii="Arial" w:hAnsi="Arial" w:cs="Arial"/>
          <w:sz w:val="22"/>
          <w:szCs w:val="22"/>
        </w:rPr>
        <w:t>Os materiais de consumo serão fornecidos pela Contratante.</w:t>
      </w:r>
    </w:p>
    <w:p w:rsidR="00FE0818" w:rsidRDefault="00FE0818">
      <w:pPr>
        <w:pStyle w:val="PargrafodaLista"/>
        <w:tabs>
          <w:tab w:val="left" w:pos="709"/>
        </w:tabs>
        <w:ind w:left="-6" w:rightChars="311" w:right="746" w:firstLine="5"/>
        <w:jc w:val="both"/>
        <w:rPr>
          <w:rFonts w:ascii="Arial" w:hAnsi="Arial" w:cs="Arial"/>
          <w:sz w:val="22"/>
          <w:szCs w:val="22"/>
        </w:rPr>
      </w:pPr>
    </w:p>
    <w:p w:rsidR="00FE0818" w:rsidRDefault="00C425A6">
      <w:pPr>
        <w:pStyle w:val="PargrafodaLista"/>
        <w:numPr>
          <w:ilvl w:val="0"/>
          <w:numId w:val="3"/>
        </w:numPr>
        <w:tabs>
          <w:tab w:val="left" w:pos="709"/>
        </w:tabs>
        <w:spacing w:before="2"/>
        <w:ind w:left="-6" w:rightChars="311" w:right="746" w:firstLine="5"/>
        <w:jc w:val="both"/>
        <w:rPr>
          <w:rFonts w:ascii="Arial" w:hAnsi="Arial" w:cs="Arial"/>
          <w:sz w:val="22"/>
          <w:szCs w:val="22"/>
        </w:rPr>
      </w:pPr>
      <w:r>
        <w:rPr>
          <w:rFonts w:ascii="Arial" w:hAnsi="Arial" w:cs="Arial"/>
          <w:sz w:val="22"/>
          <w:szCs w:val="22"/>
        </w:rPr>
        <w:t xml:space="preserve">Os serviços de limpeza e </w:t>
      </w:r>
      <w:r>
        <w:rPr>
          <w:rFonts w:ascii="Arial" w:hAnsi="Arial" w:cs="Arial"/>
          <w:sz w:val="22"/>
          <w:szCs w:val="22"/>
        </w:rPr>
        <w:t xml:space="preserve">manutenção do Parque Municipal de Esportes, quadras poliesportivas dos bairros Planalto, Brasília e São Vicente, Usina Velha, </w:t>
      </w:r>
      <w:proofErr w:type="spellStart"/>
      <w:proofErr w:type="gramStart"/>
      <w:r>
        <w:rPr>
          <w:rFonts w:ascii="Arial" w:hAnsi="Arial" w:cs="Arial"/>
          <w:sz w:val="22"/>
          <w:szCs w:val="22"/>
        </w:rPr>
        <w:t>QuimArcos</w:t>
      </w:r>
      <w:proofErr w:type="spellEnd"/>
      <w:proofErr w:type="gramEnd"/>
      <w:r>
        <w:rPr>
          <w:rFonts w:ascii="Arial" w:hAnsi="Arial" w:cs="Arial"/>
          <w:sz w:val="22"/>
          <w:szCs w:val="22"/>
        </w:rPr>
        <w:t xml:space="preserve"> e Parque Aquático incluem varrição, capina, podas, pintura de meio fios existentes, lavação de áreas, limpeza de piscina</w:t>
      </w:r>
      <w:r>
        <w:rPr>
          <w:rFonts w:ascii="Arial" w:hAnsi="Arial" w:cs="Arial"/>
          <w:sz w:val="22"/>
          <w:szCs w:val="22"/>
        </w:rPr>
        <w:t xml:space="preserve">s existentes, limpeza de banheiros, limpeza de quadras e limpeza geral das áreas, </w:t>
      </w:r>
      <w:proofErr w:type="spellStart"/>
      <w:r>
        <w:rPr>
          <w:rFonts w:ascii="Arial" w:hAnsi="Arial" w:cs="Arial"/>
          <w:sz w:val="22"/>
          <w:szCs w:val="22"/>
        </w:rPr>
        <w:t>aparação</w:t>
      </w:r>
      <w:proofErr w:type="spellEnd"/>
      <w:r>
        <w:rPr>
          <w:rFonts w:ascii="Arial" w:hAnsi="Arial" w:cs="Arial"/>
          <w:sz w:val="22"/>
          <w:szCs w:val="22"/>
        </w:rPr>
        <w:t xml:space="preserve"> das gramas </w:t>
      </w:r>
      <w:proofErr w:type="spellStart"/>
      <w:r>
        <w:rPr>
          <w:rFonts w:ascii="Arial" w:hAnsi="Arial" w:cs="Arial"/>
          <w:sz w:val="22"/>
          <w:szCs w:val="22"/>
        </w:rPr>
        <w:t>eirrigação</w:t>
      </w:r>
      <w:proofErr w:type="spellEnd"/>
      <w:r>
        <w:rPr>
          <w:rFonts w:ascii="Arial" w:hAnsi="Arial" w:cs="Arial"/>
          <w:sz w:val="22"/>
          <w:szCs w:val="22"/>
        </w:rPr>
        <w:t>.</w:t>
      </w:r>
    </w:p>
    <w:p w:rsidR="00FE0818" w:rsidRDefault="00C425A6">
      <w:pPr>
        <w:pStyle w:val="PargrafodaLista"/>
        <w:numPr>
          <w:ilvl w:val="0"/>
          <w:numId w:val="3"/>
        </w:numPr>
        <w:tabs>
          <w:tab w:val="left" w:pos="709"/>
        </w:tabs>
        <w:spacing w:before="2"/>
        <w:ind w:left="-6" w:rightChars="311" w:right="746" w:firstLine="5"/>
        <w:jc w:val="both"/>
        <w:rPr>
          <w:rFonts w:ascii="Arial" w:hAnsi="Arial" w:cs="Arial"/>
          <w:sz w:val="22"/>
          <w:szCs w:val="22"/>
        </w:rPr>
      </w:pPr>
      <w:r>
        <w:rPr>
          <w:rFonts w:ascii="Arial" w:hAnsi="Arial" w:cs="Arial"/>
          <w:sz w:val="22"/>
          <w:szCs w:val="22"/>
        </w:rPr>
        <w:t xml:space="preserve">Os materiais para caiação, recuperação de </w:t>
      </w:r>
      <w:proofErr w:type="gramStart"/>
      <w:r>
        <w:rPr>
          <w:rFonts w:ascii="Arial" w:hAnsi="Arial" w:cs="Arial"/>
          <w:sz w:val="22"/>
          <w:szCs w:val="22"/>
        </w:rPr>
        <w:t>meio fios</w:t>
      </w:r>
      <w:proofErr w:type="gramEnd"/>
      <w:r>
        <w:rPr>
          <w:rFonts w:ascii="Arial" w:hAnsi="Arial" w:cs="Arial"/>
          <w:sz w:val="22"/>
          <w:szCs w:val="22"/>
        </w:rPr>
        <w:t>, calçamentos, calçadas, bocas de lobo, serão fornecidos pela Contratante.</w:t>
      </w:r>
    </w:p>
    <w:p w:rsidR="00FE0818" w:rsidRDefault="00C425A6">
      <w:pPr>
        <w:pStyle w:val="PargrafodaLista"/>
        <w:numPr>
          <w:ilvl w:val="0"/>
          <w:numId w:val="3"/>
        </w:numPr>
        <w:tabs>
          <w:tab w:val="left" w:pos="709"/>
        </w:tabs>
        <w:spacing w:before="5"/>
        <w:ind w:left="-6" w:rightChars="311" w:right="746" w:firstLine="5"/>
        <w:jc w:val="both"/>
        <w:rPr>
          <w:rFonts w:ascii="Arial" w:hAnsi="Arial" w:cs="Arial"/>
          <w:sz w:val="22"/>
          <w:szCs w:val="22"/>
        </w:rPr>
      </w:pPr>
      <w:r>
        <w:rPr>
          <w:rFonts w:ascii="Arial" w:hAnsi="Arial" w:cs="Arial"/>
          <w:sz w:val="22"/>
          <w:szCs w:val="22"/>
        </w:rPr>
        <w:t xml:space="preserve">Fica a cargo </w:t>
      </w:r>
      <w:proofErr w:type="gramStart"/>
      <w:r>
        <w:rPr>
          <w:rFonts w:ascii="Arial" w:hAnsi="Arial" w:cs="Arial"/>
          <w:sz w:val="22"/>
          <w:szCs w:val="22"/>
        </w:rPr>
        <w:t xml:space="preserve">da </w:t>
      </w:r>
      <w:r>
        <w:rPr>
          <w:rFonts w:ascii="Arial" w:hAnsi="Arial" w:cs="Arial"/>
          <w:sz w:val="22"/>
          <w:szCs w:val="22"/>
        </w:rPr>
        <w:t>Contratada manter</w:t>
      </w:r>
      <w:proofErr w:type="gramEnd"/>
      <w:r>
        <w:rPr>
          <w:rFonts w:ascii="Arial" w:hAnsi="Arial" w:cs="Arial"/>
          <w:sz w:val="22"/>
          <w:szCs w:val="22"/>
        </w:rPr>
        <w:t xml:space="preserve"> </w:t>
      </w:r>
      <w:r>
        <w:rPr>
          <w:rFonts w:ascii="Arial" w:hAnsi="Arial" w:cs="Arial"/>
          <w:spacing w:val="-4"/>
          <w:sz w:val="22"/>
          <w:szCs w:val="22"/>
        </w:rPr>
        <w:t xml:space="preserve">um </w:t>
      </w:r>
      <w:r>
        <w:rPr>
          <w:rFonts w:ascii="Arial" w:hAnsi="Arial" w:cs="Arial"/>
          <w:sz w:val="22"/>
          <w:szCs w:val="22"/>
        </w:rPr>
        <w:t>Supervisor</w:t>
      </w:r>
      <w:r>
        <w:rPr>
          <w:rFonts w:ascii="Arial" w:hAnsi="Arial" w:cs="Arial"/>
          <w:sz w:val="22"/>
          <w:szCs w:val="22"/>
        </w:rPr>
        <w:t xml:space="preserve"> de equipe para a boa execução dos serviços.</w:t>
      </w:r>
    </w:p>
    <w:p w:rsidR="00FE0818" w:rsidRDefault="00C425A6">
      <w:pPr>
        <w:pStyle w:val="PargrafodaLista"/>
        <w:numPr>
          <w:ilvl w:val="0"/>
          <w:numId w:val="3"/>
        </w:numPr>
        <w:tabs>
          <w:tab w:val="left" w:pos="709"/>
        </w:tabs>
        <w:spacing w:before="1"/>
        <w:ind w:left="-6" w:rightChars="311" w:right="746" w:firstLine="5"/>
        <w:jc w:val="both"/>
        <w:rPr>
          <w:rFonts w:ascii="Arial" w:hAnsi="Arial" w:cs="Arial"/>
          <w:sz w:val="22"/>
          <w:szCs w:val="22"/>
        </w:rPr>
      </w:pPr>
      <w:r>
        <w:rPr>
          <w:rFonts w:ascii="Arial" w:hAnsi="Arial" w:cs="Arial"/>
          <w:sz w:val="22"/>
          <w:szCs w:val="22"/>
        </w:rPr>
        <w:t xml:space="preserve">O Contratante, para o bem do serviço público, tem autonomia para determinar a prioridade da execução das atividades, bem como o remanejamento de pessoal de uma equipe para outra, </w:t>
      </w:r>
      <w:r>
        <w:rPr>
          <w:rFonts w:ascii="Arial" w:hAnsi="Arial" w:cs="Arial"/>
          <w:sz w:val="22"/>
          <w:szCs w:val="22"/>
        </w:rPr>
        <w:t>e/ou para funções congêneres.</w:t>
      </w:r>
    </w:p>
    <w:p w:rsidR="00FE0818" w:rsidRDefault="00C425A6">
      <w:pPr>
        <w:pStyle w:val="PargrafodaLista"/>
        <w:numPr>
          <w:ilvl w:val="0"/>
          <w:numId w:val="3"/>
        </w:numPr>
        <w:tabs>
          <w:tab w:val="left" w:pos="709"/>
        </w:tabs>
        <w:spacing w:before="2"/>
        <w:ind w:left="-6" w:rightChars="311" w:right="746" w:firstLine="5"/>
        <w:jc w:val="both"/>
        <w:rPr>
          <w:rFonts w:ascii="Arial" w:hAnsi="Arial" w:cs="Arial"/>
          <w:sz w:val="22"/>
          <w:szCs w:val="22"/>
        </w:rPr>
      </w:pPr>
      <w:r>
        <w:rPr>
          <w:rFonts w:ascii="Arial" w:hAnsi="Arial" w:cs="Arial"/>
          <w:sz w:val="22"/>
          <w:szCs w:val="22"/>
        </w:rPr>
        <w:t xml:space="preserve">O lixo proveniente da limpeza deverá </w:t>
      </w:r>
      <w:r>
        <w:rPr>
          <w:rFonts w:ascii="Arial" w:hAnsi="Arial" w:cs="Arial"/>
          <w:spacing w:val="-3"/>
          <w:sz w:val="22"/>
          <w:szCs w:val="22"/>
        </w:rPr>
        <w:t xml:space="preserve">ser </w:t>
      </w:r>
      <w:r>
        <w:rPr>
          <w:rFonts w:ascii="Arial" w:hAnsi="Arial" w:cs="Arial"/>
          <w:sz w:val="22"/>
          <w:szCs w:val="22"/>
        </w:rPr>
        <w:t xml:space="preserve">acondicionado em sacos e/ou </w:t>
      </w:r>
      <w:proofErr w:type="gramStart"/>
      <w:r>
        <w:rPr>
          <w:rFonts w:ascii="Arial" w:hAnsi="Arial" w:cs="Arial"/>
          <w:sz w:val="22"/>
          <w:szCs w:val="22"/>
        </w:rPr>
        <w:t xml:space="preserve">caçambas fornecidos pelo Contratante </w:t>
      </w:r>
      <w:r>
        <w:rPr>
          <w:rFonts w:ascii="Arial" w:hAnsi="Arial" w:cs="Arial"/>
          <w:spacing w:val="-4"/>
          <w:sz w:val="22"/>
          <w:szCs w:val="22"/>
        </w:rPr>
        <w:t xml:space="preserve">em </w:t>
      </w:r>
      <w:r>
        <w:rPr>
          <w:rFonts w:ascii="Arial" w:hAnsi="Arial" w:cs="Arial"/>
          <w:sz w:val="22"/>
          <w:szCs w:val="22"/>
        </w:rPr>
        <w:t xml:space="preserve">pontos estratégicos para serem removidos inclusive a carga </w:t>
      </w:r>
      <w:proofErr w:type="spellStart"/>
      <w:r>
        <w:rPr>
          <w:rFonts w:ascii="Arial" w:hAnsi="Arial" w:cs="Arial"/>
          <w:sz w:val="22"/>
          <w:szCs w:val="22"/>
        </w:rPr>
        <w:t>edescarga</w:t>
      </w:r>
      <w:proofErr w:type="spellEnd"/>
      <w:proofErr w:type="gramEnd"/>
      <w:r>
        <w:rPr>
          <w:rFonts w:ascii="Arial" w:hAnsi="Arial" w:cs="Arial"/>
          <w:sz w:val="22"/>
          <w:szCs w:val="22"/>
        </w:rPr>
        <w:t>.</w:t>
      </w:r>
    </w:p>
    <w:p w:rsidR="00FE0818" w:rsidRDefault="00C425A6">
      <w:pPr>
        <w:pStyle w:val="PargrafodaLista"/>
        <w:numPr>
          <w:ilvl w:val="0"/>
          <w:numId w:val="3"/>
        </w:numPr>
        <w:tabs>
          <w:tab w:val="left" w:pos="709"/>
        </w:tabs>
        <w:ind w:left="-6" w:rightChars="311" w:right="746" w:firstLine="5"/>
        <w:jc w:val="both"/>
        <w:rPr>
          <w:rFonts w:ascii="Arial" w:hAnsi="Arial" w:cs="Arial"/>
          <w:sz w:val="22"/>
          <w:szCs w:val="22"/>
        </w:rPr>
      </w:pPr>
      <w:r>
        <w:rPr>
          <w:rFonts w:ascii="Arial" w:hAnsi="Arial" w:cs="Arial"/>
          <w:sz w:val="22"/>
          <w:szCs w:val="22"/>
        </w:rPr>
        <w:lastRenderedPageBreak/>
        <w:t xml:space="preserve">Toda a mão de obra será de responsabilidade da </w:t>
      </w:r>
      <w:r>
        <w:rPr>
          <w:rFonts w:ascii="Arial" w:hAnsi="Arial" w:cs="Arial"/>
          <w:sz w:val="22"/>
          <w:szCs w:val="22"/>
        </w:rPr>
        <w:t>Contratada.</w:t>
      </w:r>
    </w:p>
    <w:p w:rsidR="00FE0818" w:rsidRDefault="00C425A6">
      <w:pPr>
        <w:pStyle w:val="PargrafodaLista"/>
        <w:numPr>
          <w:ilvl w:val="0"/>
          <w:numId w:val="3"/>
        </w:numPr>
        <w:tabs>
          <w:tab w:val="left" w:pos="709"/>
        </w:tabs>
        <w:spacing w:before="116"/>
        <w:ind w:left="-6" w:rightChars="311" w:right="746" w:firstLine="5"/>
        <w:jc w:val="both"/>
        <w:rPr>
          <w:rFonts w:ascii="Arial" w:hAnsi="Arial" w:cs="Arial"/>
          <w:sz w:val="22"/>
          <w:szCs w:val="22"/>
        </w:rPr>
      </w:pPr>
      <w:r>
        <w:rPr>
          <w:rFonts w:ascii="Arial" w:hAnsi="Arial" w:cs="Arial"/>
          <w:sz w:val="22"/>
          <w:szCs w:val="22"/>
        </w:rPr>
        <w:t xml:space="preserve">As horas noturnas serão devidamente remuneradas conforme previsto </w:t>
      </w:r>
      <w:proofErr w:type="spellStart"/>
      <w:r>
        <w:rPr>
          <w:rFonts w:ascii="Arial" w:hAnsi="Arial" w:cs="Arial"/>
          <w:spacing w:val="-4"/>
          <w:sz w:val="22"/>
          <w:szCs w:val="22"/>
        </w:rPr>
        <w:t>em</w:t>
      </w:r>
      <w:r>
        <w:rPr>
          <w:rFonts w:ascii="Arial" w:hAnsi="Arial" w:cs="Arial"/>
          <w:sz w:val="22"/>
          <w:szCs w:val="22"/>
        </w:rPr>
        <w:t>planilha</w:t>
      </w:r>
      <w:proofErr w:type="spellEnd"/>
      <w:r>
        <w:rPr>
          <w:rFonts w:ascii="Arial" w:hAnsi="Arial" w:cs="Arial"/>
          <w:sz w:val="22"/>
          <w:szCs w:val="22"/>
        </w:rPr>
        <w:t>.</w:t>
      </w:r>
    </w:p>
    <w:p w:rsidR="00FE0818" w:rsidRDefault="00C425A6">
      <w:pPr>
        <w:pStyle w:val="PargrafodaLista"/>
        <w:numPr>
          <w:ilvl w:val="0"/>
          <w:numId w:val="3"/>
        </w:numPr>
        <w:tabs>
          <w:tab w:val="left" w:pos="709"/>
        </w:tabs>
        <w:spacing w:before="116"/>
        <w:ind w:left="-6" w:rightChars="311" w:right="746" w:firstLine="5"/>
        <w:jc w:val="both"/>
        <w:rPr>
          <w:rFonts w:ascii="Arial" w:hAnsi="Arial" w:cs="Arial"/>
          <w:sz w:val="22"/>
          <w:szCs w:val="22"/>
        </w:rPr>
      </w:pPr>
      <w:r>
        <w:rPr>
          <w:rFonts w:ascii="Arial" w:hAnsi="Arial" w:cs="Arial"/>
          <w:sz w:val="22"/>
          <w:szCs w:val="22"/>
        </w:rPr>
        <w:t xml:space="preserve">A Contratada deverá colocar à disposição da Contratante 01 (um) escritório de apoio na cidade com 01 (um) responsável, </w:t>
      </w:r>
      <w:r>
        <w:rPr>
          <w:rFonts w:ascii="Arial" w:hAnsi="Arial" w:cs="Arial"/>
          <w:spacing w:val="-3"/>
          <w:sz w:val="22"/>
          <w:szCs w:val="22"/>
        </w:rPr>
        <w:t xml:space="preserve">sendo </w:t>
      </w:r>
      <w:r>
        <w:rPr>
          <w:rFonts w:ascii="Arial" w:hAnsi="Arial" w:cs="Arial"/>
          <w:sz w:val="22"/>
          <w:szCs w:val="22"/>
        </w:rPr>
        <w:t xml:space="preserve">que estes custos deverão estar </w:t>
      </w:r>
      <w:r>
        <w:rPr>
          <w:rFonts w:ascii="Arial" w:hAnsi="Arial" w:cs="Arial"/>
          <w:sz w:val="22"/>
          <w:szCs w:val="22"/>
        </w:rPr>
        <w:t>contemplados no preço unitário proposto.</w:t>
      </w:r>
    </w:p>
    <w:p w:rsidR="00FE0818" w:rsidRDefault="00C425A6">
      <w:pPr>
        <w:pStyle w:val="PargrafodaLista"/>
        <w:numPr>
          <w:ilvl w:val="0"/>
          <w:numId w:val="3"/>
        </w:numPr>
        <w:tabs>
          <w:tab w:val="left" w:pos="709"/>
        </w:tabs>
        <w:spacing w:before="1"/>
        <w:ind w:left="-6" w:rightChars="311" w:right="746" w:firstLine="5"/>
        <w:jc w:val="both"/>
        <w:rPr>
          <w:rFonts w:ascii="Arial" w:hAnsi="Arial" w:cs="Arial"/>
          <w:sz w:val="22"/>
          <w:szCs w:val="22"/>
        </w:rPr>
      </w:pPr>
      <w:r>
        <w:rPr>
          <w:rFonts w:ascii="Arial" w:hAnsi="Arial" w:cs="Arial"/>
          <w:sz w:val="22"/>
          <w:szCs w:val="22"/>
        </w:rPr>
        <w:t>Dos 3</w:t>
      </w:r>
      <w:r>
        <w:rPr>
          <w:rFonts w:ascii="Arial" w:hAnsi="Arial" w:cs="Arial"/>
          <w:sz w:val="22"/>
          <w:szCs w:val="22"/>
        </w:rPr>
        <w:t>3</w:t>
      </w:r>
      <w:r>
        <w:rPr>
          <w:rFonts w:ascii="Arial" w:hAnsi="Arial" w:cs="Arial"/>
          <w:sz w:val="22"/>
          <w:szCs w:val="22"/>
        </w:rPr>
        <w:t xml:space="preserve"> (trinta</w:t>
      </w:r>
      <w:r>
        <w:rPr>
          <w:rFonts w:ascii="Arial" w:hAnsi="Arial" w:cs="Arial"/>
          <w:sz w:val="22"/>
          <w:szCs w:val="22"/>
        </w:rPr>
        <w:t xml:space="preserve"> e </w:t>
      </w:r>
      <w:proofErr w:type="spellStart"/>
      <w:r>
        <w:rPr>
          <w:rFonts w:ascii="Arial" w:hAnsi="Arial" w:cs="Arial"/>
          <w:sz w:val="22"/>
          <w:szCs w:val="22"/>
        </w:rPr>
        <w:t>tres</w:t>
      </w:r>
      <w:proofErr w:type="spellEnd"/>
      <w:r>
        <w:rPr>
          <w:rFonts w:ascii="Arial" w:hAnsi="Arial" w:cs="Arial"/>
          <w:sz w:val="22"/>
          <w:szCs w:val="22"/>
        </w:rPr>
        <w:t xml:space="preserve">) colaboradores exigidos, 01 (um) deverá ser profissional capacitado para exercer </w:t>
      </w:r>
      <w:r>
        <w:rPr>
          <w:rFonts w:ascii="Arial" w:hAnsi="Arial" w:cs="Arial"/>
          <w:sz w:val="22"/>
          <w:szCs w:val="22"/>
        </w:rPr>
        <w:t>liderança (</w:t>
      </w:r>
      <w:r>
        <w:rPr>
          <w:rFonts w:ascii="Arial" w:hAnsi="Arial" w:cs="Arial"/>
          <w:sz w:val="22"/>
          <w:szCs w:val="22"/>
        </w:rPr>
        <w:t>Supervisor</w:t>
      </w:r>
      <w:r>
        <w:rPr>
          <w:rFonts w:ascii="Arial" w:hAnsi="Arial" w:cs="Arial"/>
          <w:sz w:val="22"/>
          <w:szCs w:val="22"/>
        </w:rPr>
        <w:t>) e 0</w:t>
      </w:r>
      <w:r>
        <w:rPr>
          <w:rFonts w:ascii="Arial" w:hAnsi="Arial" w:cs="Arial"/>
          <w:sz w:val="22"/>
          <w:szCs w:val="22"/>
        </w:rPr>
        <w:t>4</w:t>
      </w:r>
      <w:r>
        <w:rPr>
          <w:rFonts w:ascii="Arial" w:hAnsi="Arial" w:cs="Arial"/>
          <w:sz w:val="22"/>
          <w:szCs w:val="22"/>
        </w:rPr>
        <w:t xml:space="preserve"> (</w:t>
      </w:r>
      <w:r>
        <w:rPr>
          <w:rFonts w:ascii="Arial" w:hAnsi="Arial" w:cs="Arial"/>
          <w:sz w:val="22"/>
          <w:szCs w:val="22"/>
        </w:rPr>
        <w:t>quatro</w:t>
      </w:r>
      <w:r>
        <w:rPr>
          <w:rFonts w:ascii="Arial" w:hAnsi="Arial" w:cs="Arial"/>
          <w:sz w:val="22"/>
          <w:szCs w:val="22"/>
        </w:rPr>
        <w:t xml:space="preserve">) deverão </w:t>
      </w:r>
      <w:r>
        <w:rPr>
          <w:rFonts w:ascii="Arial" w:hAnsi="Arial" w:cs="Arial"/>
          <w:spacing w:val="-3"/>
          <w:sz w:val="22"/>
          <w:szCs w:val="22"/>
        </w:rPr>
        <w:t xml:space="preserve">ser </w:t>
      </w:r>
      <w:r>
        <w:rPr>
          <w:rFonts w:ascii="Arial" w:hAnsi="Arial" w:cs="Arial"/>
          <w:sz w:val="22"/>
          <w:szCs w:val="22"/>
        </w:rPr>
        <w:t>profissionais capacitados para zeladoria noturna</w:t>
      </w:r>
      <w:r>
        <w:rPr>
          <w:rFonts w:ascii="Arial" w:hAnsi="Arial" w:cs="Arial"/>
          <w:sz w:val="22"/>
          <w:szCs w:val="22"/>
        </w:rPr>
        <w:t>,</w:t>
      </w:r>
      <w:r>
        <w:rPr>
          <w:rFonts w:ascii="Arial" w:hAnsi="Arial" w:cs="Arial"/>
          <w:sz w:val="22"/>
          <w:szCs w:val="22"/>
        </w:rPr>
        <w:t xml:space="preserve"> 0</w:t>
      </w:r>
      <w:r>
        <w:rPr>
          <w:rFonts w:ascii="Arial" w:hAnsi="Arial" w:cs="Arial"/>
          <w:sz w:val="22"/>
          <w:szCs w:val="22"/>
        </w:rPr>
        <w:t>4</w:t>
      </w:r>
      <w:r>
        <w:rPr>
          <w:rFonts w:ascii="Arial" w:hAnsi="Arial" w:cs="Arial"/>
          <w:sz w:val="22"/>
          <w:szCs w:val="22"/>
        </w:rPr>
        <w:t>(</w:t>
      </w:r>
      <w:r>
        <w:rPr>
          <w:rFonts w:ascii="Arial" w:hAnsi="Arial" w:cs="Arial"/>
          <w:sz w:val="22"/>
          <w:szCs w:val="22"/>
        </w:rPr>
        <w:t>quatro</w:t>
      </w:r>
      <w:r>
        <w:rPr>
          <w:rFonts w:ascii="Arial" w:hAnsi="Arial" w:cs="Arial"/>
          <w:sz w:val="22"/>
          <w:szCs w:val="22"/>
        </w:rPr>
        <w:t>) de</w:t>
      </w:r>
      <w:r>
        <w:rPr>
          <w:rFonts w:ascii="Arial" w:hAnsi="Arial" w:cs="Arial"/>
          <w:sz w:val="22"/>
          <w:szCs w:val="22"/>
        </w:rPr>
        <w:t xml:space="preserve">verão </w:t>
      </w:r>
      <w:r>
        <w:rPr>
          <w:rFonts w:ascii="Arial" w:hAnsi="Arial" w:cs="Arial"/>
          <w:spacing w:val="-3"/>
          <w:sz w:val="22"/>
          <w:szCs w:val="22"/>
        </w:rPr>
        <w:t xml:space="preserve">ser </w:t>
      </w:r>
      <w:r>
        <w:rPr>
          <w:rFonts w:ascii="Arial" w:hAnsi="Arial" w:cs="Arial"/>
          <w:sz w:val="22"/>
          <w:szCs w:val="22"/>
        </w:rPr>
        <w:t xml:space="preserve">profissionais capacitados para zeladoria </w:t>
      </w:r>
      <w:r>
        <w:rPr>
          <w:rFonts w:ascii="Arial" w:hAnsi="Arial" w:cs="Arial"/>
          <w:sz w:val="22"/>
          <w:szCs w:val="22"/>
        </w:rPr>
        <w:t xml:space="preserve">diurna, 01 (um) exercer a função de zelador de piscina 06 (seis) exercer a atividade de operadores de </w:t>
      </w:r>
      <w:proofErr w:type="spellStart"/>
      <w:r>
        <w:rPr>
          <w:rFonts w:ascii="Arial" w:hAnsi="Arial" w:cs="Arial"/>
          <w:sz w:val="22"/>
          <w:szCs w:val="22"/>
        </w:rPr>
        <w:t>roçadeiras</w:t>
      </w:r>
      <w:proofErr w:type="spellEnd"/>
      <w:r>
        <w:rPr>
          <w:rFonts w:ascii="Arial" w:hAnsi="Arial" w:cs="Arial"/>
          <w:sz w:val="22"/>
          <w:szCs w:val="22"/>
        </w:rPr>
        <w:t xml:space="preserve"> e </w:t>
      </w:r>
      <w:r>
        <w:rPr>
          <w:rFonts w:ascii="Arial" w:hAnsi="Arial" w:cs="Arial"/>
          <w:sz w:val="22"/>
          <w:szCs w:val="22"/>
        </w:rPr>
        <w:t xml:space="preserve">os demais </w:t>
      </w:r>
      <w:r>
        <w:rPr>
          <w:rFonts w:ascii="Arial" w:hAnsi="Arial" w:cs="Arial"/>
          <w:sz w:val="22"/>
          <w:szCs w:val="22"/>
        </w:rPr>
        <w:t>17</w:t>
      </w:r>
      <w:r>
        <w:rPr>
          <w:rFonts w:ascii="Arial" w:hAnsi="Arial" w:cs="Arial"/>
          <w:sz w:val="22"/>
          <w:szCs w:val="22"/>
        </w:rPr>
        <w:t xml:space="preserve"> (vinte e </w:t>
      </w:r>
      <w:proofErr w:type="spellStart"/>
      <w:r>
        <w:rPr>
          <w:rFonts w:ascii="Arial" w:hAnsi="Arial" w:cs="Arial"/>
          <w:sz w:val="22"/>
          <w:szCs w:val="22"/>
        </w:rPr>
        <w:t>tres</w:t>
      </w:r>
      <w:proofErr w:type="spellEnd"/>
      <w:r>
        <w:rPr>
          <w:rFonts w:ascii="Arial" w:hAnsi="Arial" w:cs="Arial"/>
          <w:sz w:val="22"/>
          <w:szCs w:val="22"/>
        </w:rPr>
        <w:t xml:space="preserve">) serão prestadores de serviços gerais, devendo a empresa </w:t>
      </w:r>
      <w:proofErr w:type="gramStart"/>
      <w:r>
        <w:rPr>
          <w:rFonts w:ascii="Arial" w:hAnsi="Arial" w:cs="Arial"/>
          <w:sz w:val="22"/>
          <w:szCs w:val="22"/>
        </w:rPr>
        <w:t>contar</w:t>
      </w:r>
      <w:proofErr w:type="gramEnd"/>
      <w:r>
        <w:rPr>
          <w:rFonts w:ascii="Arial" w:hAnsi="Arial" w:cs="Arial"/>
          <w:sz w:val="22"/>
          <w:szCs w:val="22"/>
        </w:rPr>
        <w:t xml:space="preserve"> com profissionais capacitados e equipados </w:t>
      </w:r>
      <w:r>
        <w:rPr>
          <w:rFonts w:ascii="Arial" w:hAnsi="Arial" w:cs="Arial"/>
          <w:sz w:val="22"/>
          <w:szCs w:val="22"/>
        </w:rPr>
        <w:t xml:space="preserve">para estas funções, conforme normas brasileiras </w:t>
      </w:r>
      <w:proofErr w:type="spellStart"/>
      <w:r>
        <w:rPr>
          <w:rFonts w:ascii="Arial" w:hAnsi="Arial" w:cs="Arial"/>
          <w:sz w:val="22"/>
          <w:szCs w:val="22"/>
        </w:rPr>
        <w:t>desegurança</w:t>
      </w:r>
      <w:proofErr w:type="spellEnd"/>
      <w:r>
        <w:rPr>
          <w:rFonts w:ascii="Arial" w:hAnsi="Arial" w:cs="Arial"/>
          <w:sz w:val="22"/>
          <w:szCs w:val="22"/>
        </w:rPr>
        <w:t>.</w:t>
      </w:r>
    </w:p>
    <w:p w:rsidR="00FE0818" w:rsidRDefault="00FE0818">
      <w:pPr>
        <w:pStyle w:val="Corpodetexto"/>
        <w:ind w:left="-6" w:rightChars="311" w:right="746" w:firstLine="5"/>
        <w:jc w:val="both"/>
        <w:rPr>
          <w:rFonts w:ascii="Arial" w:hAnsi="Arial" w:cs="Arial"/>
          <w:sz w:val="22"/>
          <w:szCs w:val="22"/>
        </w:rPr>
      </w:pPr>
    </w:p>
    <w:p w:rsidR="00FE0818" w:rsidRDefault="00C425A6">
      <w:pPr>
        <w:spacing w:before="95"/>
        <w:ind w:left="-6" w:rightChars="311" w:right="746" w:firstLine="5"/>
        <w:jc w:val="both"/>
        <w:rPr>
          <w:rFonts w:ascii="Arial" w:hAnsi="Arial" w:cs="Arial"/>
          <w:b/>
          <w:sz w:val="22"/>
          <w:szCs w:val="22"/>
        </w:rPr>
      </w:pPr>
      <w:proofErr w:type="spellStart"/>
      <w:r>
        <w:rPr>
          <w:rFonts w:ascii="Arial" w:hAnsi="Arial" w:cs="Arial"/>
          <w:b/>
          <w:sz w:val="22"/>
          <w:szCs w:val="22"/>
        </w:rPr>
        <w:t>Obs</w:t>
      </w:r>
      <w:proofErr w:type="spellEnd"/>
      <w:r>
        <w:rPr>
          <w:rFonts w:ascii="Arial" w:hAnsi="Arial" w:cs="Arial"/>
          <w:b/>
          <w:sz w:val="22"/>
          <w:szCs w:val="22"/>
        </w:rPr>
        <w:t>: Os colaboradores que forem escalados pela Empresa Contratada para trabalhar aos fi</w:t>
      </w:r>
      <w:r>
        <w:rPr>
          <w:rFonts w:ascii="Arial" w:hAnsi="Arial" w:cs="Arial"/>
          <w:b/>
          <w:sz w:val="22"/>
          <w:szCs w:val="22"/>
        </w:rPr>
        <w:t xml:space="preserve">nais de semana, não receberão horas extras, pois é um trabalho comum e deverá ser compensado em outro dia. Segundo o juiz Luiz Edgar Ferraz de Oliveira, relator de recurso, entendeu que </w:t>
      </w:r>
      <w:r>
        <w:rPr>
          <w:rFonts w:ascii="Arial" w:hAnsi="Arial" w:cs="Arial"/>
          <w:b/>
          <w:spacing w:val="-3"/>
          <w:sz w:val="22"/>
          <w:szCs w:val="22"/>
        </w:rPr>
        <w:t xml:space="preserve">"o </w:t>
      </w:r>
      <w:r>
        <w:rPr>
          <w:rFonts w:ascii="Arial" w:hAnsi="Arial" w:cs="Arial"/>
          <w:b/>
          <w:sz w:val="22"/>
          <w:szCs w:val="22"/>
        </w:rPr>
        <w:t>trabalho em domingos e feriados não é extraordinário. É trabalho co</w:t>
      </w:r>
      <w:r>
        <w:rPr>
          <w:rFonts w:ascii="Arial" w:hAnsi="Arial" w:cs="Arial"/>
          <w:b/>
          <w:sz w:val="22"/>
          <w:szCs w:val="22"/>
        </w:rPr>
        <w:t xml:space="preserve">mum a ser compensado em outro dia". "Hora extra é sempre o que ultrapassa a jornada normal, em qualquer dia, inclusive em domingos e feriados", explicou o relator. E mais, afirma que "a falta de folga compensatória dá direito </w:t>
      </w:r>
      <w:r>
        <w:rPr>
          <w:rFonts w:ascii="Arial" w:hAnsi="Arial" w:cs="Arial"/>
          <w:b/>
          <w:spacing w:val="-4"/>
          <w:sz w:val="22"/>
          <w:szCs w:val="22"/>
        </w:rPr>
        <w:t xml:space="preserve">ao </w:t>
      </w:r>
      <w:r>
        <w:rPr>
          <w:rFonts w:ascii="Arial" w:hAnsi="Arial" w:cs="Arial"/>
          <w:b/>
          <w:sz w:val="22"/>
          <w:szCs w:val="22"/>
        </w:rPr>
        <w:t>recebimento em dobro". Assi</w:t>
      </w:r>
      <w:r>
        <w:rPr>
          <w:rFonts w:ascii="Arial" w:hAnsi="Arial" w:cs="Arial"/>
          <w:b/>
          <w:sz w:val="22"/>
          <w:szCs w:val="22"/>
        </w:rPr>
        <w:t>m, não considerou o trabalho aos domingos como hora extra, mas comum, podendo ser a folga compensada em outro dia, e se não feito tal, o dia seria pago em dobro. Ora, há respaldo para o argumento que o dia de folga pode ser qualquer um na semana, não deven</w:t>
      </w:r>
      <w:r>
        <w:rPr>
          <w:rFonts w:ascii="Arial" w:hAnsi="Arial" w:cs="Arial"/>
          <w:b/>
          <w:sz w:val="22"/>
          <w:szCs w:val="22"/>
        </w:rPr>
        <w:t>do obrigatoriamente ser aos domingos. Se a empresa determina que o empregado, devido à necessidade e/ou urgência do serviço, se apresente para o trabalho aos domingos, então ele obedecerá às instruções, desde que garantido o seu repouso em outro dia da sem</w:t>
      </w:r>
      <w:r>
        <w:rPr>
          <w:rFonts w:ascii="Arial" w:hAnsi="Arial" w:cs="Arial"/>
          <w:b/>
          <w:sz w:val="22"/>
          <w:szCs w:val="22"/>
        </w:rPr>
        <w:t xml:space="preserve">ana. – </w:t>
      </w:r>
      <w:r>
        <w:rPr>
          <w:rFonts w:ascii="Arial" w:hAnsi="Arial" w:cs="Arial"/>
          <w:b/>
          <w:spacing w:val="-3"/>
          <w:sz w:val="22"/>
          <w:szCs w:val="22"/>
        </w:rPr>
        <w:t xml:space="preserve">(TST </w:t>
      </w:r>
      <w:r>
        <w:rPr>
          <w:rFonts w:ascii="Arial" w:hAnsi="Arial" w:cs="Arial"/>
          <w:b/>
          <w:sz w:val="22"/>
          <w:szCs w:val="22"/>
        </w:rPr>
        <w:t>-369440-32.2007.5.09.0020).</w:t>
      </w:r>
    </w:p>
    <w:p w:rsidR="00FE0818" w:rsidRDefault="00FE0818">
      <w:pPr>
        <w:pStyle w:val="Corpodetexto"/>
        <w:spacing w:before="10"/>
        <w:ind w:left="-6" w:rightChars="311" w:right="746" w:firstLine="5"/>
        <w:jc w:val="both"/>
        <w:rPr>
          <w:rFonts w:ascii="Arial" w:hAnsi="Arial" w:cs="Arial"/>
          <w:b/>
          <w:sz w:val="22"/>
          <w:szCs w:val="22"/>
        </w:rPr>
      </w:pPr>
    </w:p>
    <w:p w:rsidR="00FE0818" w:rsidRDefault="00C425A6">
      <w:pPr>
        <w:pStyle w:val="PargrafodaLista"/>
        <w:numPr>
          <w:ilvl w:val="0"/>
          <w:numId w:val="3"/>
        </w:numPr>
        <w:tabs>
          <w:tab w:val="left" w:pos="709"/>
        </w:tabs>
        <w:ind w:left="-6" w:rightChars="311" w:right="746" w:firstLine="5"/>
        <w:jc w:val="both"/>
        <w:rPr>
          <w:rFonts w:ascii="Arial" w:hAnsi="Arial" w:cs="Arial"/>
          <w:sz w:val="22"/>
          <w:szCs w:val="22"/>
        </w:rPr>
      </w:pPr>
      <w:r>
        <w:rPr>
          <w:rFonts w:ascii="Arial" w:hAnsi="Arial" w:cs="Arial"/>
          <w:sz w:val="22"/>
          <w:szCs w:val="22"/>
        </w:rPr>
        <w:t xml:space="preserve">Os serviços serão prestados em período integral de segunda feira a </w:t>
      </w:r>
      <w:r>
        <w:rPr>
          <w:rFonts w:ascii="Arial" w:hAnsi="Arial" w:cs="Arial"/>
          <w:spacing w:val="-3"/>
          <w:sz w:val="22"/>
          <w:szCs w:val="22"/>
        </w:rPr>
        <w:t>domingo</w:t>
      </w:r>
      <w:r>
        <w:rPr>
          <w:rFonts w:ascii="Arial" w:hAnsi="Arial" w:cs="Arial"/>
          <w:sz w:val="22"/>
          <w:szCs w:val="22"/>
        </w:rPr>
        <w:t xml:space="preserve">, inclusive feriados. Ratificando a observação descrita acima, </w:t>
      </w:r>
      <w:r>
        <w:rPr>
          <w:rFonts w:ascii="Arial" w:hAnsi="Arial" w:cs="Arial"/>
          <w:spacing w:val="-3"/>
          <w:sz w:val="22"/>
          <w:szCs w:val="22"/>
        </w:rPr>
        <w:t xml:space="preserve">nenhum </w:t>
      </w:r>
      <w:r>
        <w:rPr>
          <w:rFonts w:ascii="Arial" w:hAnsi="Arial" w:cs="Arial"/>
          <w:sz w:val="22"/>
          <w:szCs w:val="22"/>
        </w:rPr>
        <w:t>valor será pago pela Administração a título de horas extras, para cumpr</w:t>
      </w:r>
      <w:r>
        <w:rPr>
          <w:rFonts w:ascii="Arial" w:hAnsi="Arial" w:cs="Arial"/>
          <w:sz w:val="22"/>
          <w:szCs w:val="22"/>
        </w:rPr>
        <w:t xml:space="preserve">imento da jornada de trabalho aos finais de semana </w:t>
      </w:r>
      <w:proofErr w:type="spellStart"/>
      <w:r>
        <w:rPr>
          <w:rFonts w:ascii="Arial" w:hAnsi="Arial" w:cs="Arial"/>
          <w:sz w:val="22"/>
          <w:szCs w:val="22"/>
        </w:rPr>
        <w:t>eferiado</w:t>
      </w:r>
      <w:proofErr w:type="spellEnd"/>
      <w:r>
        <w:rPr>
          <w:rFonts w:ascii="Arial" w:hAnsi="Arial" w:cs="Arial"/>
          <w:sz w:val="22"/>
          <w:szCs w:val="22"/>
        </w:rPr>
        <w:t>. As escalas de trabalho serão conforme quadro abaixo de revezamento.</w:t>
      </w:r>
    </w:p>
    <w:p w:rsidR="00FE0818" w:rsidRDefault="00FE0818">
      <w:pPr>
        <w:pStyle w:val="PargrafodaLista"/>
        <w:widowControl w:val="0"/>
        <w:tabs>
          <w:tab w:val="left" w:pos="709"/>
        </w:tabs>
        <w:autoSpaceDE w:val="0"/>
        <w:autoSpaceDN w:val="0"/>
        <w:ind w:left="0" w:rightChars="-87" w:right="-209"/>
        <w:jc w:val="both"/>
        <w:rPr>
          <w:rFonts w:ascii="Arial" w:hAnsi="Arial" w:cs="Arial"/>
          <w:sz w:val="20"/>
        </w:rPr>
      </w:pPr>
    </w:p>
    <w:p w:rsidR="00FE0818" w:rsidRDefault="00C425A6">
      <w:pPr>
        <w:pStyle w:val="PargrafodaLista"/>
        <w:widowControl w:val="0"/>
        <w:tabs>
          <w:tab w:val="left" w:pos="709"/>
        </w:tabs>
        <w:autoSpaceDE w:val="0"/>
        <w:autoSpaceDN w:val="0"/>
        <w:ind w:left="0" w:rightChars="-87" w:right="-209"/>
        <w:jc w:val="both"/>
        <w:rPr>
          <w:rFonts w:ascii="Arial" w:hAnsi="Arial" w:cs="Arial"/>
          <w:sz w:val="20"/>
        </w:rPr>
      </w:pPr>
      <w:r>
        <w:rPr>
          <w:noProof/>
          <w:lang w:eastAsia="pt-BR"/>
        </w:rPr>
        <w:lastRenderedPageBreak/>
        <w:drawing>
          <wp:inline distT="0" distB="0" distL="114300" distR="114300">
            <wp:extent cx="6019165" cy="4629785"/>
            <wp:effectExtent l="0" t="0" r="635" b="889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pic:cNvPicPr>
                      <a:picLocks noChangeAspect="1"/>
                    </pic:cNvPicPr>
                  </pic:nvPicPr>
                  <pic:blipFill>
                    <a:blip r:embed="rId8"/>
                    <a:stretch>
                      <a:fillRect/>
                    </a:stretch>
                  </pic:blipFill>
                  <pic:spPr>
                    <a:xfrm>
                      <a:off x="0" y="0"/>
                      <a:ext cx="6019165" cy="4629785"/>
                    </a:xfrm>
                    <a:prstGeom prst="rect">
                      <a:avLst/>
                    </a:prstGeom>
                    <a:noFill/>
                    <a:ln>
                      <a:noFill/>
                    </a:ln>
                  </pic:spPr>
                </pic:pic>
              </a:graphicData>
            </a:graphic>
          </wp:inline>
        </w:drawing>
      </w:r>
    </w:p>
    <w:p w:rsidR="00FE0818" w:rsidRDefault="00FE0818">
      <w:pPr>
        <w:pStyle w:val="PargrafodaLista"/>
        <w:widowControl w:val="0"/>
        <w:tabs>
          <w:tab w:val="left" w:pos="709"/>
        </w:tabs>
        <w:autoSpaceDE w:val="0"/>
        <w:autoSpaceDN w:val="0"/>
        <w:spacing w:line="357" w:lineRule="auto"/>
        <w:ind w:left="0" w:rightChars="211" w:right="506"/>
        <w:jc w:val="both"/>
        <w:rPr>
          <w:rFonts w:ascii="Arial" w:hAnsi="Arial" w:cs="Arial"/>
          <w:sz w:val="20"/>
        </w:rPr>
      </w:pPr>
    </w:p>
    <w:p w:rsidR="00FE0818" w:rsidRDefault="00FE0818" w:rsidP="00C425A6">
      <w:pPr>
        <w:pStyle w:val="PargrafodaLista"/>
        <w:spacing w:before="4"/>
        <w:ind w:leftChars="-100" w:left="-240" w:rightChars="311" w:right="746"/>
        <w:jc w:val="both"/>
        <w:rPr>
          <w:rFonts w:ascii="Arial" w:hAnsi="Arial" w:cs="Arial"/>
          <w:sz w:val="20"/>
        </w:rPr>
      </w:pPr>
    </w:p>
    <w:p w:rsidR="00FE0818" w:rsidRDefault="00C425A6">
      <w:pPr>
        <w:pStyle w:val="PargrafodaLista"/>
        <w:numPr>
          <w:ilvl w:val="0"/>
          <w:numId w:val="3"/>
        </w:numPr>
        <w:spacing w:before="4"/>
        <w:ind w:leftChars="-105" w:left="-252" w:rightChars="311" w:right="746" w:firstLineChars="5" w:firstLine="11"/>
        <w:jc w:val="both"/>
        <w:rPr>
          <w:rFonts w:ascii="Arial" w:hAnsi="Arial" w:cs="Arial"/>
          <w:sz w:val="22"/>
          <w:szCs w:val="22"/>
        </w:rPr>
      </w:pPr>
      <w:r>
        <w:rPr>
          <w:rFonts w:ascii="Arial" w:hAnsi="Arial" w:cs="Arial"/>
          <w:sz w:val="22"/>
          <w:szCs w:val="22"/>
        </w:rPr>
        <w:t xml:space="preserve">Os colaboradores alocados no Ginásio Poliesportivo serão responsáveis pela zeladoria da Usina Velha, Quadras dos bairros </w:t>
      </w:r>
      <w:proofErr w:type="spellStart"/>
      <w:r>
        <w:rPr>
          <w:rFonts w:ascii="Arial" w:hAnsi="Arial" w:cs="Arial"/>
          <w:sz w:val="22"/>
          <w:szCs w:val="22"/>
        </w:rPr>
        <w:t>Brasilia</w:t>
      </w:r>
      <w:proofErr w:type="spellEnd"/>
      <w:r>
        <w:rPr>
          <w:rFonts w:ascii="Arial" w:hAnsi="Arial" w:cs="Arial"/>
          <w:sz w:val="22"/>
          <w:szCs w:val="22"/>
        </w:rPr>
        <w:t>, São Vicente e Planalto de acordo com a programação da Contratante.</w:t>
      </w:r>
    </w:p>
    <w:p w:rsidR="00FE0818" w:rsidRDefault="00FE0818">
      <w:pPr>
        <w:tabs>
          <w:tab w:val="left" w:pos="1925"/>
        </w:tabs>
        <w:spacing w:before="4"/>
        <w:ind w:leftChars="-105" w:left="-252" w:rightChars="311" w:right="746" w:firstLineChars="5" w:firstLine="11"/>
        <w:jc w:val="both"/>
        <w:rPr>
          <w:rFonts w:ascii="Arial" w:hAnsi="Arial" w:cs="Arial"/>
          <w:sz w:val="22"/>
          <w:szCs w:val="22"/>
        </w:rPr>
      </w:pPr>
    </w:p>
    <w:p w:rsidR="00FE0818" w:rsidRDefault="00C425A6">
      <w:pPr>
        <w:pStyle w:val="PargrafodaLista"/>
        <w:numPr>
          <w:ilvl w:val="0"/>
          <w:numId w:val="4"/>
        </w:numPr>
        <w:spacing w:before="4"/>
        <w:ind w:leftChars="-105" w:left="-252" w:rightChars="311" w:right="746" w:firstLineChars="5" w:firstLine="11"/>
        <w:jc w:val="both"/>
        <w:rPr>
          <w:rFonts w:ascii="Arial" w:hAnsi="Arial" w:cs="Arial"/>
          <w:sz w:val="22"/>
          <w:szCs w:val="22"/>
        </w:rPr>
      </w:pPr>
      <w:r>
        <w:rPr>
          <w:rFonts w:ascii="Arial" w:hAnsi="Arial" w:cs="Arial"/>
          <w:sz w:val="22"/>
          <w:szCs w:val="22"/>
        </w:rPr>
        <w:t>A comprovação dos serviços será feita diariamente por servidor público designado</w:t>
      </w:r>
      <w:r>
        <w:rPr>
          <w:rFonts w:ascii="Arial" w:hAnsi="Arial" w:cs="Arial"/>
          <w:sz w:val="22"/>
          <w:szCs w:val="22"/>
        </w:rPr>
        <w:t xml:space="preserve"> </w:t>
      </w:r>
      <w:proofErr w:type="spellStart"/>
      <w:r>
        <w:rPr>
          <w:rFonts w:ascii="Arial" w:hAnsi="Arial" w:cs="Arial"/>
          <w:sz w:val="22"/>
          <w:szCs w:val="22"/>
        </w:rPr>
        <w:t>como</w:t>
      </w:r>
      <w:r>
        <w:rPr>
          <w:rFonts w:ascii="Arial" w:hAnsi="Arial" w:cs="Arial"/>
          <w:b/>
          <w:bCs/>
          <w:sz w:val="22"/>
          <w:szCs w:val="22"/>
        </w:rPr>
        <w:t>fiscal</w:t>
      </w:r>
      <w:proofErr w:type="spellEnd"/>
      <w:r>
        <w:rPr>
          <w:rFonts w:ascii="Arial" w:hAnsi="Arial" w:cs="Arial"/>
          <w:b/>
          <w:bCs/>
          <w:sz w:val="22"/>
          <w:szCs w:val="22"/>
        </w:rPr>
        <w:t xml:space="preserve"> do </w:t>
      </w:r>
      <w:proofErr w:type="spellStart"/>
      <w:proofErr w:type="gramStart"/>
      <w:r>
        <w:rPr>
          <w:rFonts w:ascii="Arial" w:hAnsi="Arial" w:cs="Arial"/>
          <w:b/>
          <w:bCs/>
          <w:sz w:val="22"/>
          <w:szCs w:val="22"/>
        </w:rPr>
        <w:t>Contrato</w:t>
      </w:r>
      <w:r>
        <w:rPr>
          <w:rFonts w:ascii="Arial" w:hAnsi="Arial" w:cs="Arial"/>
          <w:sz w:val="22"/>
          <w:szCs w:val="22"/>
        </w:rPr>
        <w:t>a</w:t>
      </w:r>
      <w:r>
        <w:rPr>
          <w:rFonts w:ascii="Arial" w:hAnsi="Arial" w:cs="Arial"/>
          <w:b/>
          <w:sz w:val="22"/>
          <w:szCs w:val="22"/>
        </w:rPr>
        <w:t>Vania</w:t>
      </w:r>
      <w:proofErr w:type="spellEnd"/>
      <w:proofErr w:type="gramEnd"/>
      <w:r>
        <w:rPr>
          <w:rFonts w:ascii="Arial" w:hAnsi="Arial" w:cs="Arial"/>
          <w:b/>
          <w:sz w:val="22"/>
          <w:szCs w:val="22"/>
        </w:rPr>
        <w:t xml:space="preserve"> Teixeira Mota</w:t>
      </w:r>
      <w:r>
        <w:rPr>
          <w:rFonts w:ascii="Arial" w:hAnsi="Arial" w:cs="Arial"/>
          <w:b/>
          <w:sz w:val="22"/>
          <w:szCs w:val="22"/>
        </w:rPr>
        <w:t xml:space="preserve"> </w:t>
      </w:r>
      <w:proofErr w:type="spellStart"/>
      <w:r>
        <w:rPr>
          <w:rFonts w:ascii="Arial" w:hAnsi="Arial" w:cs="Arial"/>
          <w:b/>
          <w:sz w:val="22"/>
          <w:szCs w:val="22"/>
        </w:rPr>
        <w:t>Masp</w:t>
      </w:r>
      <w:proofErr w:type="spellEnd"/>
      <w:r>
        <w:rPr>
          <w:rFonts w:ascii="Arial" w:hAnsi="Arial" w:cs="Arial"/>
          <w:b/>
          <w:sz w:val="22"/>
          <w:szCs w:val="22"/>
        </w:rPr>
        <w:t xml:space="preserve">: </w:t>
      </w:r>
      <w:r>
        <w:rPr>
          <w:rFonts w:ascii="Arial" w:hAnsi="Arial" w:cs="Arial"/>
          <w:b/>
          <w:sz w:val="22"/>
          <w:szCs w:val="22"/>
        </w:rPr>
        <w:t>159148/7</w:t>
      </w:r>
      <w:r>
        <w:rPr>
          <w:rFonts w:ascii="Arial" w:hAnsi="Arial" w:cs="Arial"/>
          <w:sz w:val="22"/>
          <w:szCs w:val="22"/>
        </w:rPr>
        <w:t xml:space="preserve">. As comprovações não tramitarão </w:t>
      </w:r>
      <w:r>
        <w:rPr>
          <w:rFonts w:ascii="Arial" w:hAnsi="Arial" w:cs="Arial"/>
          <w:spacing w:val="-4"/>
          <w:sz w:val="22"/>
          <w:szCs w:val="22"/>
        </w:rPr>
        <w:t xml:space="preserve">sem </w:t>
      </w:r>
      <w:r>
        <w:rPr>
          <w:rFonts w:ascii="Arial" w:hAnsi="Arial" w:cs="Arial"/>
          <w:sz w:val="22"/>
          <w:szCs w:val="22"/>
        </w:rPr>
        <w:t xml:space="preserve">o ponto do </w:t>
      </w:r>
      <w:r>
        <w:rPr>
          <w:rFonts w:ascii="Arial" w:hAnsi="Arial" w:cs="Arial"/>
          <w:sz w:val="22"/>
          <w:szCs w:val="22"/>
        </w:rPr>
        <w:t xml:space="preserve">colaborador envolvido no mês em questão, e </w:t>
      </w:r>
      <w:r>
        <w:rPr>
          <w:rFonts w:ascii="Arial" w:hAnsi="Arial" w:cs="Arial"/>
          <w:spacing w:val="-3"/>
          <w:sz w:val="22"/>
          <w:szCs w:val="22"/>
        </w:rPr>
        <w:t xml:space="preserve">sem </w:t>
      </w:r>
      <w:r>
        <w:rPr>
          <w:rFonts w:ascii="Arial" w:hAnsi="Arial" w:cs="Arial"/>
          <w:sz w:val="22"/>
          <w:szCs w:val="22"/>
        </w:rPr>
        <w:t xml:space="preserve">a garantia de que </w:t>
      </w:r>
      <w:proofErr w:type="gramStart"/>
      <w:r>
        <w:rPr>
          <w:rFonts w:ascii="Arial" w:hAnsi="Arial" w:cs="Arial"/>
          <w:sz w:val="22"/>
          <w:szCs w:val="22"/>
        </w:rPr>
        <w:t>o integrante pertença</w:t>
      </w:r>
      <w:proofErr w:type="gramEnd"/>
      <w:r>
        <w:rPr>
          <w:rFonts w:ascii="Arial" w:hAnsi="Arial" w:cs="Arial"/>
          <w:sz w:val="22"/>
          <w:szCs w:val="22"/>
        </w:rPr>
        <w:t xml:space="preserve"> ao quadro de funcionários da empresa. As faltas deverão </w:t>
      </w:r>
      <w:r>
        <w:rPr>
          <w:rFonts w:ascii="Arial" w:hAnsi="Arial" w:cs="Arial"/>
          <w:spacing w:val="-3"/>
          <w:sz w:val="22"/>
          <w:szCs w:val="22"/>
        </w:rPr>
        <w:t xml:space="preserve">ser </w:t>
      </w:r>
      <w:r>
        <w:rPr>
          <w:rFonts w:ascii="Arial" w:hAnsi="Arial" w:cs="Arial"/>
          <w:sz w:val="22"/>
          <w:szCs w:val="22"/>
        </w:rPr>
        <w:t xml:space="preserve">computadas, não </w:t>
      </w:r>
      <w:r>
        <w:rPr>
          <w:rFonts w:ascii="Arial" w:hAnsi="Arial" w:cs="Arial"/>
          <w:spacing w:val="-3"/>
          <w:sz w:val="22"/>
          <w:szCs w:val="22"/>
        </w:rPr>
        <w:t xml:space="preserve">sendo </w:t>
      </w:r>
      <w:r>
        <w:rPr>
          <w:rFonts w:ascii="Arial" w:hAnsi="Arial" w:cs="Arial"/>
          <w:sz w:val="22"/>
          <w:szCs w:val="22"/>
        </w:rPr>
        <w:t xml:space="preserve">remuneradas </w:t>
      </w:r>
      <w:r>
        <w:rPr>
          <w:rFonts w:ascii="Arial" w:hAnsi="Arial" w:cs="Arial"/>
          <w:spacing w:val="-3"/>
          <w:sz w:val="22"/>
          <w:szCs w:val="22"/>
        </w:rPr>
        <w:t xml:space="preserve">se </w:t>
      </w:r>
      <w:r>
        <w:rPr>
          <w:rFonts w:ascii="Arial" w:hAnsi="Arial" w:cs="Arial"/>
          <w:sz w:val="22"/>
          <w:szCs w:val="22"/>
        </w:rPr>
        <w:t xml:space="preserve">não houver a reposição do </w:t>
      </w:r>
      <w:proofErr w:type="spellStart"/>
      <w:r>
        <w:rPr>
          <w:rFonts w:ascii="Arial" w:hAnsi="Arial" w:cs="Arial"/>
          <w:spacing w:val="-3"/>
          <w:sz w:val="22"/>
          <w:szCs w:val="22"/>
        </w:rPr>
        <w:t>pessoal</w:t>
      </w:r>
      <w:r>
        <w:rPr>
          <w:rFonts w:ascii="Arial" w:hAnsi="Arial" w:cs="Arial"/>
          <w:sz w:val="22"/>
          <w:szCs w:val="22"/>
        </w:rPr>
        <w:t>faltoso</w:t>
      </w:r>
      <w:proofErr w:type="spellEnd"/>
      <w:r>
        <w:rPr>
          <w:rFonts w:ascii="Arial" w:hAnsi="Arial" w:cs="Arial"/>
          <w:sz w:val="22"/>
          <w:szCs w:val="22"/>
        </w:rPr>
        <w:t>.</w:t>
      </w:r>
    </w:p>
    <w:p w:rsidR="00FE0818" w:rsidRDefault="00C425A6">
      <w:pPr>
        <w:pStyle w:val="PargrafodaLista"/>
        <w:numPr>
          <w:ilvl w:val="0"/>
          <w:numId w:val="4"/>
        </w:numPr>
        <w:spacing w:before="3"/>
        <w:ind w:leftChars="-105" w:left="-252" w:rightChars="311" w:right="746" w:firstLineChars="5" w:firstLine="11"/>
        <w:jc w:val="both"/>
        <w:rPr>
          <w:rFonts w:ascii="Arial" w:hAnsi="Arial" w:cs="Arial"/>
          <w:sz w:val="22"/>
          <w:szCs w:val="22"/>
        </w:rPr>
      </w:pPr>
      <w:r>
        <w:rPr>
          <w:rFonts w:ascii="Arial" w:hAnsi="Arial" w:cs="Arial"/>
          <w:sz w:val="22"/>
          <w:szCs w:val="22"/>
        </w:rPr>
        <w:t>A Contratada deverá</w:t>
      </w:r>
      <w:r>
        <w:rPr>
          <w:rFonts w:ascii="Arial" w:hAnsi="Arial" w:cs="Arial"/>
          <w:sz w:val="22"/>
          <w:szCs w:val="22"/>
        </w:rPr>
        <w:t xml:space="preserve"> seguir todas as Normas Regulamentadoras do Ministério do Trabalho, principalmente as NR-06, 07 e09.</w:t>
      </w:r>
    </w:p>
    <w:p w:rsidR="00FE0818" w:rsidRDefault="00FE0818">
      <w:pPr>
        <w:pStyle w:val="PargrafodaLista"/>
        <w:spacing w:before="3"/>
        <w:ind w:leftChars="-105" w:left="-252" w:rightChars="311" w:right="746" w:firstLineChars="5" w:firstLine="11"/>
        <w:jc w:val="both"/>
        <w:rPr>
          <w:rFonts w:ascii="Arial" w:hAnsi="Arial" w:cs="Arial"/>
          <w:sz w:val="22"/>
          <w:szCs w:val="22"/>
        </w:rPr>
      </w:pPr>
    </w:p>
    <w:p w:rsidR="00FE0818" w:rsidRDefault="00FE0818">
      <w:pPr>
        <w:pStyle w:val="PargrafodaLista"/>
        <w:spacing w:before="3"/>
        <w:ind w:leftChars="-105" w:left="-252" w:rightChars="311" w:right="746" w:firstLineChars="5" w:firstLine="11"/>
        <w:jc w:val="both"/>
        <w:rPr>
          <w:rFonts w:ascii="Arial" w:hAnsi="Arial" w:cs="Arial"/>
          <w:sz w:val="22"/>
          <w:szCs w:val="22"/>
        </w:rPr>
      </w:pPr>
    </w:p>
    <w:p w:rsidR="00FE0818" w:rsidRDefault="00FE0818">
      <w:pPr>
        <w:pStyle w:val="PargrafodaLista"/>
        <w:spacing w:before="3"/>
        <w:ind w:leftChars="-105" w:left="-252" w:rightChars="311" w:right="746" w:firstLineChars="5" w:firstLine="11"/>
        <w:jc w:val="both"/>
        <w:rPr>
          <w:rFonts w:ascii="Arial" w:hAnsi="Arial" w:cs="Arial"/>
          <w:sz w:val="22"/>
          <w:szCs w:val="22"/>
        </w:rPr>
      </w:pPr>
    </w:p>
    <w:p w:rsidR="00FE0818" w:rsidRDefault="00C425A6">
      <w:pPr>
        <w:pStyle w:val="PargrafodaLista"/>
        <w:numPr>
          <w:ilvl w:val="0"/>
          <w:numId w:val="2"/>
        </w:numPr>
        <w:tabs>
          <w:tab w:val="left" w:pos="709"/>
        </w:tabs>
        <w:ind w:leftChars="-105" w:left="-252" w:rightChars="311" w:right="746" w:firstLineChars="5" w:firstLine="11"/>
        <w:jc w:val="both"/>
        <w:rPr>
          <w:rFonts w:ascii="Arial" w:hAnsi="Arial" w:cs="Arial"/>
          <w:b/>
          <w:sz w:val="22"/>
          <w:szCs w:val="22"/>
          <w:lang w:val="pt-PT" w:eastAsia="pt-PT"/>
        </w:rPr>
      </w:pPr>
      <w:r>
        <w:rPr>
          <w:rFonts w:ascii="Arial" w:hAnsi="Arial" w:cs="Arial"/>
          <w:b/>
          <w:sz w:val="22"/>
          <w:szCs w:val="22"/>
          <w:lang w:val="pt-PT" w:eastAsia="pt-PT"/>
        </w:rPr>
        <w:t>Da política pública aplicada ao contrato</w:t>
      </w:r>
    </w:p>
    <w:p w:rsidR="00FE0818" w:rsidRDefault="00C425A6">
      <w:pPr>
        <w:pStyle w:val="NormalWeb"/>
        <w:shd w:val="clear" w:color="auto" w:fill="FFFFFF"/>
        <w:ind w:leftChars="-105" w:left="-252" w:rightChars="311" w:right="746" w:firstLineChars="5" w:firstLine="11"/>
        <w:jc w:val="both"/>
        <w:rPr>
          <w:rFonts w:ascii="Arial" w:eastAsia="Arial" w:hAnsi="Arial" w:cs="Arial"/>
          <w:sz w:val="22"/>
          <w:szCs w:val="22"/>
          <w:lang w:val="pt-PT" w:eastAsia="pt-PT" w:bidi="pt-PT"/>
        </w:rPr>
      </w:pPr>
      <w:r>
        <w:rPr>
          <w:rFonts w:ascii="Arial" w:eastAsia="Arial" w:hAnsi="Arial" w:cs="Arial"/>
          <w:sz w:val="22"/>
          <w:szCs w:val="22"/>
          <w:lang w:val="pt-PT" w:eastAsia="pt-PT" w:bidi="pt-PT"/>
        </w:rPr>
        <w:t xml:space="preserve">A contratada deverá comprovar que tem em seu quadro 02 egressos do sistema prisional, podendo neste caso o </w:t>
      </w:r>
      <w:r>
        <w:rPr>
          <w:rFonts w:ascii="Arial" w:eastAsia="Arial" w:hAnsi="Arial" w:cs="Arial"/>
          <w:sz w:val="22"/>
          <w:szCs w:val="22"/>
          <w:lang w:val="pt-PT" w:eastAsia="pt-PT" w:bidi="pt-PT"/>
        </w:rPr>
        <w:t>egresso ter cumprido ou está cumprindo pena.</w:t>
      </w:r>
    </w:p>
    <w:p w:rsidR="00FE0818" w:rsidRDefault="00C425A6">
      <w:pPr>
        <w:pStyle w:val="NormalWeb"/>
        <w:shd w:val="clear" w:color="auto" w:fill="FFFFFF"/>
        <w:ind w:leftChars="-105" w:left="-252" w:rightChars="311" w:right="746" w:firstLineChars="5" w:firstLine="11"/>
        <w:jc w:val="both"/>
        <w:rPr>
          <w:rFonts w:ascii="Arial" w:eastAsia="Arial" w:hAnsi="Arial" w:cs="Arial"/>
          <w:sz w:val="22"/>
          <w:szCs w:val="22"/>
          <w:lang w:val="pt-PT" w:eastAsia="pt-PT" w:bidi="pt-PT"/>
        </w:rPr>
      </w:pPr>
      <w:r>
        <w:rPr>
          <w:rFonts w:ascii="Arial" w:eastAsia="Arial" w:hAnsi="Arial" w:cs="Arial"/>
          <w:sz w:val="22"/>
          <w:szCs w:val="22"/>
          <w:lang w:val="pt-PT" w:eastAsia="pt-PT" w:bidi="pt-PT"/>
        </w:rPr>
        <w:t>- a contratada deverá no prazo de 30 dias comprovar a contratação de egressos do sistema prisional. Devendo manter o número de egressos durante toda a vigência do contrato, informando quando houver substituição.</w:t>
      </w:r>
    </w:p>
    <w:p w:rsidR="00FE0818" w:rsidRDefault="00C425A6">
      <w:pPr>
        <w:pStyle w:val="NormalWeb"/>
        <w:shd w:val="clear" w:color="auto" w:fill="FFFFFF"/>
        <w:ind w:leftChars="-105" w:left="-252" w:rightChars="311" w:right="746" w:firstLineChars="5" w:firstLine="11"/>
        <w:jc w:val="both"/>
        <w:rPr>
          <w:rFonts w:ascii="Arial" w:eastAsia="Arial" w:hAnsi="Arial" w:cs="Arial"/>
          <w:sz w:val="22"/>
          <w:szCs w:val="22"/>
          <w:lang w:val="pt-PT" w:eastAsia="pt-PT" w:bidi="pt-PT"/>
        </w:rPr>
      </w:pPr>
      <w:r>
        <w:rPr>
          <w:rFonts w:ascii="Arial" w:eastAsia="Arial" w:hAnsi="Arial" w:cs="Arial"/>
          <w:sz w:val="22"/>
          <w:szCs w:val="22"/>
          <w:lang w:val="pt-PT" w:eastAsia="pt-PT" w:bidi="pt-PT"/>
        </w:rPr>
        <w:t>-Fica a cargo da contratada  providenciar a autorização judicial para o trabalho do egresso quando este se encontrar cumprindo pena e e informar mensalmente ao juízo da execução o trabalho do apenado.</w:t>
      </w:r>
    </w:p>
    <w:p w:rsidR="00FE0818" w:rsidRDefault="00C425A6">
      <w:pPr>
        <w:pStyle w:val="NormalWeb"/>
        <w:shd w:val="clear" w:color="auto" w:fill="FFFFFF"/>
        <w:ind w:leftChars="-105" w:left="-252" w:rightChars="311" w:right="746" w:firstLineChars="5" w:firstLine="11"/>
        <w:jc w:val="both"/>
        <w:rPr>
          <w:rFonts w:ascii="Arial" w:eastAsia="Arial" w:hAnsi="Arial" w:cs="Arial"/>
          <w:sz w:val="22"/>
          <w:szCs w:val="22"/>
          <w:lang w:val="pt-PT" w:eastAsia="pt-PT" w:bidi="pt-PT"/>
        </w:rPr>
      </w:pPr>
      <w:r>
        <w:rPr>
          <w:rFonts w:ascii="Arial" w:eastAsia="Arial" w:hAnsi="Arial" w:cs="Arial"/>
          <w:sz w:val="22"/>
          <w:szCs w:val="22"/>
          <w:lang w:val="pt-PT" w:eastAsia="pt-PT" w:bidi="pt-PT"/>
        </w:rPr>
        <w:t>Base legal. Art. 40§ 5º lei 8.666/93;  § 9º art. 25 da</w:t>
      </w:r>
      <w:r>
        <w:rPr>
          <w:rFonts w:ascii="Arial" w:eastAsia="Arial" w:hAnsi="Arial" w:cs="Arial"/>
          <w:sz w:val="22"/>
          <w:szCs w:val="22"/>
          <w:lang w:val="pt-PT" w:eastAsia="pt-PT" w:bidi="pt-PT"/>
        </w:rPr>
        <w:t xml:space="preserve"> lei 14.133/21.</w:t>
      </w:r>
    </w:p>
    <w:p w:rsidR="00FE0818" w:rsidRDefault="00C425A6">
      <w:pPr>
        <w:pStyle w:val="NormalWeb"/>
        <w:shd w:val="clear" w:color="auto" w:fill="FFFFFF"/>
        <w:ind w:leftChars="-105" w:left="-252" w:rightChars="311" w:right="746" w:firstLineChars="5" w:firstLine="11"/>
        <w:jc w:val="both"/>
        <w:rPr>
          <w:rFonts w:ascii="Arial" w:eastAsia="Arial" w:hAnsi="Arial" w:cs="Arial"/>
          <w:sz w:val="22"/>
          <w:szCs w:val="22"/>
          <w:lang w:val="pt-PT" w:eastAsia="pt-PT" w:bidi="pt-PT"/>
        </w:rPr>
      </w:pPr>
      <w:r>
        <w:rPr>
          <w:rFonts w:ascii="Arial" w:eastAsia="Arial" w:hAnsi="Arial" w:cs="Arial"/>
          <w:sz w:val="22"/>
          <w:szCs w:val="22"/>
          <w:lang w:val="pt-PT" w:eastAsia="pt-PT" w:bidi="pt-PT"/>
        </w:rPr>
        <w:lastRenderedPageBreak/>
        <w:t> OBS: Neste caso coloquei 02 pelo número de empregados, mas podemos pensar em 01 a cada 20 presos nos demais contratos, limitando a 03 até o número de 100 empregados).</w:t>
      </w:r>
    </w:p>
    <w:p w:rsidR="00FE0818" w:rsidRDefault="00FE0818">
      <w:pPr>
        <w:pStyle w:val="PargrafodaLista"/>
        <w:tabs>
          <w:tab w:val="left" w:pos="709"/>
        </w:tabs>
        <w:ind w:leftChars="-105" w:left="-252" w:rightChars="311" w:right="746" w:firstLineChars="5" w:firstLine="11"/>
        <w:jc w:val="both"/>
        <w:rPr>
          <w:rFonts w:ascii="Arial" w:hAnsi="Arial" w:cs="Arial"/>
          <w:b/>
          <w:sz w:val="22"/>
          <w:szCs w:val="22"/>
        </w:rPr>
      </w:pPr>
    </w:p>
    <w:p w:rsidR="00FE0818" w:rsidRDefault="00C425A6">
      <w:pPr>
        <w:pStyle w:val="PargrafodaLista"/>
        <w:numPr>
          <w:ilvl w:val="0"/>
          <w:numId w:val="2"/>
        </w:numPr>
        <w:tabs>
          <w:tab w:val="left" w:pos="709"/>
        </w:tabs>
        <w:ind w:leftChars="-105" w:left="-252" w:rightChars="311" w:right="746" w:firstLineChars="5" w:firstLine="11"/>
        <w:jc w:val="both"/>
        <w:rPr>
          <w:rFonts w:ascii="Arial" w:hAnsi="Arial" w:cs="Arial"/>
          <w:b/>
          <w:sz w:val="22"/>
          <w:szCs w:val="22"/>
        </w:rPr>
      </w:pPr>
      <w:r>
        <w:rPr>
          <w:rFonts w:ascii="Arial" w:hAnsi="Arial" w:cs="Arial"/>
          <w:b/>
          <w:sz w:val="22"/>
          <w:szCs w:val="22"/>
        </w:rPr>
        <w:t>Qualificação Técnica:</w:t>
      </w:r>
    </w:p>
    <w:p w:rsidR="00FE0818" w:rsidRDefault="00FE0818">
      <w:pPr>
        <w:pStyle w:val="PargrafodaLista"/>
        <w:tabs>
          <w:tab w:val="left" w:pos="709"/>
        </w:tabs>
        <w:ind w:leftChars="-105" w:left="-252" w:rightChars="311" w:right="746" w:firstLineChars="5" w:firstLine="11"/>
        <w:jc w:val="both"/>
        <w:rPr>
          <w:rFonts w:ascii="Arial" w:hAnsi="Arial" w:cs="Arial"/>
          <w:b/>
          <w:sz w:val="22"/>
          <w:szCs w:val="22"/>
        </w:rPr>
      </w:pPr>
    </w:p>
    <w:p w:rsidR="00FE0818" w:rsidRDefault="00C425A6">
      <w:pPr>
        <w:pStyle w:val="PargrafodaLista"/>
        <w:tabs>
          <w:tab w:val="left" w:pos="3660"/>
        </w:tabs>
        <w:ind w:leftChars="-105" w:left="-252" w:rightChars="311" w:right="746" w:firstLineChars="5" w:firstLine="11"/>
        <w:jc w:val="both"/>
        <w:rPr>
          <w:rFonts w:ascii="Arial" w:hAnsi="Arial" w:cs="Arial"/>
          <w:sz w:val="22"/>
          <w:szCs w:val="22"/>
        </w:rPr>
      </w:pPr>
      <w:r>
        <w:rPr>
          <w:rFonts w:ascii="Arial" w:hAnsi="Arial" w:cs="Arial"/>
          <w:sz w:val="22"/>
          <w:szCs w:val="22"/>
        </w:rPr>
        <w:t xml:space="preserve">Certidão atualizada de Registro da empresa E DO </w:t>
      </w:r>
      <w:r>
        <w:rPr>
          <w:rFonts w:ascii="Arial" w:hAnsi="Arial" w:cs="Arial"/>
          <w:sz w:val="22"/>
          <w:szCs w:val="22"/>
        </w:rPr>
        <w:t xml:space="preserve">responsável técnico no CREA (Conselho Regional de Engenharia e Agronomia) ou no CAU (Conselho de Arquitetura e Urbanismo) da sua sede, ou de outro Conselho que porventura tenha habilitação para este certame, em ramo de atividade compatível com o objeto da </w:t>
      </w:r>
      <w:r>
        <w:rPr>
          <w:rFonts w:ascii="Arial" w:hAnsi="Arial" w:cs="Arial"/>
          <w:sz w:val="22"/>
          <w:szCs w:val="22"/>
        </w:rPr>
        <w:t xml:space="preserve">licitação. </w:t>
      </w:r>
    </w:p>
    <w:p w:rsidR="00FE0818" w:rsidRDefault="00C425A6">
      <w:pPr>
        <w:pStyle w:val="PargrafodaLista"/>
        <w:tabs>
          <w:tab w:val="left" w:pos="3660"/>
        </w:tabs>
        <w:ind w:leftChars="-105" w:left="-252" w:rightChars="311" w:right="746" w:firstLineChars="5" w:firstLine="11"/>
        <w:jc w:val="both"/>
        <w:rPr>
          <w:rFonts w:ascii="Arial" w:hAnsi="Arial" w:cs="Arial"/>
          <w:sz w:val="22"/>
          <w:szCs w:val="22"/>
        </w:rPr>
      </w:pPr>
      <w:r>
        <w:rPr>
          <w:rFonts w:ascii="Arial" w:hAnsi="Arial" w:cs="Arial"/>
          <w:sz w:val="22"/>
          <w:szCs w:val="22"/>
        </w:rPr>
        <w:t>Para empresas com sede em outros Estados, será exigido o registro no CREA-MG ou no CAU-MG ou de outro Conselho que porventura tenha habilitação para este certame na certidão do CREA ou no CAU de origem quando da assinatura do contrato.</w:t>
      </w:r>
    </w:p>
    <w:p w:rsidR="00FE0818" w:rsidRDefault="00C425A6">
      <w:pPr>
        <w:pStyle w:val="PargrafodaLista"/>
        <w:tabs>
          <w:tab w:val="left" w:pos="3660"/>
        </w:tabs>
        <w:ind w:leftChars="-105" w:left="-252" w:rightChars="311" w:right="746" w:firstLineChars="5" w:firstLine="11"/>
        <w:jc w:val="both"/>
        <w:rPr>
          <w:rFonts w:ascii="Arial" w:hAnsi="Arial" w:cs="Arial"/>
          <w:sz w:val="22"/>
          <w:szCs w:val="22"/>
        </w:rPr>
      </w:pPr>
      <w:r>
        <w:rPr>
          <w:rFonts w:ascii="Arial" w:hAnsi="Arial" w:cs="Arial"/>
          <w:sz w:val="22"/>
          <w:szCs w:val="22"/>
        </w:rPr>
        <w:t>Atestado</w:t>
      </w:r>
      <w:r>
        <w:rPr>
          <w:rFonts w:ascii="Arial" w:hAnsi="Arial" w:cs="Arial"/>
          <w:sz w:val="22"/>
          <w:szCs w:val="22"/>
        </w:rPr>
        <w:t xml:space="preserve"> de Capacidade Técnica fornecido por pessoa jurídica de direito público ou privado, devidamente registrado na entidade profissional competente, acompanhado da respectiva Certidão de Acervo Técnico (</w:t>
      </w:r>
      <w:proofErr w:type="spellStart"/>
      <w:r>
        <w:rPr>
          <w:rFonts w:ascii="Arial" w:hAnsi="Arial" w:cs="Arial"/>
          <w:sz w:val="22"/>
          <w:szCs w:val="22"/>
        </w:rPr>
        <w:t>CAT’s</w:t>
      </w:r>
      <w:proofErr w:type="spellEnd"/>
      <w:r>
        <w:rPr>
          <w:rFonts w:ascii="Arial" w:hAnsi="Arial" w:cs="Arial"/>
          <w:sz w:val="22"/>
          <w:szCs w:val="22"/>
        </w:rPr>
        <w:t>) e ART (Anotação de Responsabilidade Técnica) emitid</w:t>
      </w:r>
      <w:r>
        <w:rPr>
          <w:rFonts w:ascii="Arial" w:hAnsi="Arial" w:cs="Arial"/>
          <w:sz w:val="22"/>
          <w:szCs w:val="22"/>
        </w:rPr>
        <w:t xml:space="preserve">a pelo CREA e/ou CAU, ou de outro Conselho que porventura tenha habilitação para este certame, comprovando que o(s) </w:t>
      </w:r>
      <w:proofErr w:type="gramStart"/>
      <w:r>
        <w:rPr>
          <w:rFonts w:ascii="Arial" w:hAnsi="Arial" w:cs="Arial"/>
          <w:sz w:val="22"/>
          <w:szCs w:val="22"/>
        </w:rPr>
        <w:t>profissional(</w:t>
      </w:r>
      <w:proofErr w:type="gramEnd"/>
      <w:r>
        <w:rPr>
          <w:rFonts w:ascii="Arial" w:hAnsi="Arial" w:cs="Arial"/>
          <w:sz w:val="22"/>
          <w:szCs w:val="22"/>
        </w:rPr>
        <w:t>is) indicado(s) para ser(em) o(s) responsável(is) técnico(s) da execução dos serviços, comprovadamente integrante do quadro per</w:t>
      </w:r>
      <w:r>
        <w:rPr>
          <w:rFonts w:ascii="Arial" w:hAnsi="Arial" w:cs="Arial"/>
          <w:sz w:val="22"/>
          <w:szCs w:val="22"/>
        </w:rPr>
        <w:t xml:space="preserve">manente da licitante, executou(aram) serviços, iguais ou superiores da mesma natureza ou complexidade dos licitados. A Comprovação de que o </w:t>
      </w:r>
      <w:proofErr w:type="gramStart"/>
      <w:r>
        <w:rPr>
          <w:rFonts w:ascii="Arial" w:hAnsi="Arial" w:cs="Arial"/>
          <w:sz w:val="22"/>
          <w:szCs w:val="22"/>
        </w:rPr>
        <w:t>Responsável(</w:t>
      </w:r>
      <w:proofErr w:type="gramEnd"/>
      <w:r>
        <w:rPr>
          <w:rFonts w:ascii="Arial" w:hAnsi="Arial" w:cs="Arial"/>
          <w:sz w:val="22"/>
          <w:szCs w:val="22"/>
        </w:rPr>
        <w:t>is) Técnico(s), detentor(</w:t>
      </w:r>
      <w:proofErr w:type="spellStart"/>
      <w:r>
        <w:rPr>
          <w:rFonts w:ascii="Arial" w:hAnsi="Arial" w:cs="Arial"/>
          <w:sz w:val="22"/>
          <w:szCs w:val="22"/>
        </w:rPr>
        <w:t>es</w:t>
      </w:r>
      <w:proofErr w:type="spellEnd"/>
      <w:r>
        <w:rPr>
          <w:rFonts w:ascii="Arial" w:hAnsi="Arial" w:cs="Arial"/>
          <w:sz w:val="22"/>
          <w:szCs w:val="22"/>
        </w:rPr>
        <w:t>) do(s) atestado(s) acima, integra(m) ao quadro permanente da empresa, atravé</w:t>
      </w:r>
      <w:r>
        <w:rPr>
          <w:rFonts w:ascii="Arial" w:hAnsi="Arial" w:cs="Arial"/>
          <w:sz w:val="22"/>
          <w:szCs w:val="22"/>
        </w:rPr>
        <w:t xml:space="preserve">s da apresentação de 01 (um) dos documentos relacionados a seguir: </w:t>
      </w:r>
    </w:p>
    <w:p w:rsidR="00FE0818" w:rsidRDefault="00C425A6">
      <w:pPr>
        <w:pStyle w:val="PargrafodaLista"/>
        <w:tabs>
          <w:tab w:val="left" w:pos="3660"/>
        </w:tabs>
        <w:ind w:leftChars="-105" w:left="-252" w:rightChars="311" w:right="746" w:firstLineChars="5" w:firstLine="11"/>
        <w:jc w:val="both"/>
        <w:rPr>
          <w:rFonts w:ascii="Arial" w:hAnsi="Arial" w:cs="Arial"/>
          <w:b/>
          <w:bCs/>
          <w:sz w:val="22"/>
          <w:szCs w:val="22"/>
        </w:rPr>
      </w:pPr>
      <w:r>
        <w:rPr>
          <w:rFonts w:ascii="Arial" w:hAnsi="Arial" w:cs="Arial"/>
          <w:sz w:val="22"/>
          <w:szCs w:val="22"/>
        </w:rPr>
        <w:t>a) Carteira de Trabalho e Previdência Social - CTPS. b) Contrato de Prestação de Serviços, em vigor. c) Contrato Social em vigor, devidamente registrado no órgão competente, em se tratando</w:t>
      </w:r>
      <w:r>
        <w:rPr>
          <w:rFonts w:ascii="Arial" w:hAnsi="Arial" w:cs="Arial"/>
          <w:sz w:val="22"/>
          <w:szCs w:val="22"/>
        </w:rPr>
        <w:t xml:space="preserve"> de sócio. </w:t>
      </w:r>
      <w:proofErr w:type="gramStart"/>
      <w:r>
        <w:rPr>
          <w:rFonts w:ascii="Arial" w:hAnsi="Arial" w:cs="Arial"/>
          <w:sz w:val="22"/>
          <w:szCs w:val="22"/>
        </w:rPr>
        <w:t>2</w:t>
      </w:r>
      <w:proofErr w:type="gramEnd"/>
      <w:r>
        <w:rPr>
          <w:rFonts w:ascii="Arial" w:hAnsi="Arial" w:cs="Arial"/>
          <w:sz w:val="22"/>
          <w:szCs w:val="22"/>
        </w:rPr>
        <w:t>) Atestado(s) de Capacidade Técnica Operacional, em nome da licitante, emitido(s) por pessoa jurídica de direito público ou privado, devidamente registrado(s) no CREA ou no CAU ou de outro Conselho que porventura tenha habilitação para este cer</w:t>
      </w:r>
      <w:r>
        <w:rPr>
          <w:rFonts w:ascii="Arial" w:hAnsi="Arial" w:cs="Arial"/>
          <w:sz w:val="22"/>
          <w:szCs w:val="22"/>
        </w:rPr>
        <w:t>tame, acompanhado(s) da(s) respectiva(s) Certidão(</w:t>
      </w:r>
      <w:proofErr w:type="spellStart"/>
      <w:r>
        <w:rPr>
          <w:rFonts w:ascii="Arial" w:hAnsi="Arial" w:cs="Arial"/>
          <w:sz w:val="22"/>
          <w:szCs w:val="22"/>
        </w:rPr>
        <w:t>ões</w:t>
      </w:r>
      <w:proofErr w:type="spellEnd"/>
      <w:r>
        <w:rPr>
          <w:rFonts w:ascii="Arial" w:hAnsi="Arial" w:cs="Arial"/>
          <w:sz w:val="22"/>
          <w:szCs w:val="22"/>
        </w:rPr>
        <w:t>) de Acervo Técnico (CAT), que comprove(m) a aptidão para desempenho de atividade pertinente e compatível em características e prazos com o objeto da licitação, por meio da comprovação de execução dos se</w:t>
      </w:r>
      <w:r>
        <w:rPr>
          <w:rFonts w:ascii="Arial" w:hAnsi="Arial" w:cs="Arial"/>
          <w:sz w:val="22"/>
          <w:szCs w:val="22"/>
        </w:rPr>
        <w:t>rviços aqui listados.</w:t>
      </w:r>
    </w:p>
    <w:p w:rsidR="00FE0818" w:rsidRDefault="00FE0818">
      <w:pPr>
        <w:pStyle w:val="PargrafodaLista"/>
        <w:tabs>
          <w:tab w:val="left" w:pos="1925"/>
        </w:tabs>
        <w:ind w:leftChars="-105" w:left="-252" w:rightChars="311" w:right="746" w:firstLineChars="5" w:firstLine="11"/>
        <w:jc w:val="both"/>
        <w:rPr>
          <w:rFonts w:ascii="Arial" w:hAnsi="Arial" w:cs="Arial"/>
          <w:sz w:val="22"/>
          <w:szCs w:val="22"/>
        </w:rPr>
      </w:pPr>
    </w:p>
    <w:p w:rsidR="00FE0818" w:rsidRDefault="00FE0818">
      <w:pPr>
        <w:pStyle w:val="PargrafodaLista"/>
        <w:tabs>
          <w:tab w:val="left" w:pos="1925"/>
        </w:tabs>
        <w:ind w:leftChars="-105" w:left="-252" w:rightChars="311" w:right="746" w:firstLineChars="5" w:firstLine="11"/>
        <w:jc w:val="both"/>
        <w:rPr>
          <w:rFonts w:ascii="Arial" w:hAnsi="Arial" w:cs="Arial"/>
          <w:sz w:val="22"/>
          <w:szCs w:val="22"/>
        </w:rPr>
      </w:pPr>
    </w:p>
    <w:p w:rsidR="00FE0818" w:rsidRDefault="00C425A6">
      <w:pPr>
        <w:pStyle w:val="PargrafodaLista"/>
        <w:numPr>
          <w:ilvl w:val="0"/>
          <w:numId w:val="2"/>
        </w:numPr>
        <w:ind w:leftChars="-105" w:left="-252" w:rightChars="311" w:right="746" w:firstLineChars="5" w:firstLine="11"/>
        <w:jc w:val="both"/>
        <w:rPr>
          <w:rFonts w:ascii="Arial" w:hAnsi="Arial" w:cs="Arial"/>
          <w:sz w:val="22"/>
          <w:szCs w:val="22"/>
        </w:rPr>
      </w:pPr>
      <w:r>
        <w:rPr>
          <w:rFonts w:ascii="Arial" w:hAnsi="Arial" w:cs="Arial"/>
          <w:b/>
          <w:bCs/>
          <w:sz w:val="22"/>
          <w:szCs w:val="22"/>
        </w:rPr>
        <w:t>Valor do Contrato</w:t>
      </w:r>
      <w:r>
        <w:rPr>
          <w:rFonts w:ascii="Arial" w:hAnsi="Arial" w:cs="Arial"/>
          <w:sz w:val="22"/>
          <w:szCs w:val="22"/>
        </w:rPr>
        <w:t>: O valor estimado para esta licitação:</w:t>
      </w:r>
      <w:proofErr w:type="gramStart"/>
      <w:r>
        <w:rPr>
          <w:rFonts w:ascii="Arial" w:hAnsi="Arial" w:cs="Arial"/>
          <w:sz w:val="22"/>
          <w:szCs w:val="22"/>
        </w:rPr>
        <w:t xml:space="preserve">  </w:t>
      </w:r>
      <w:proofErr w:type="gramEnd"/>
      <w:r>
        <w:rPr>
          <w:rFonts w:ascii="Arial" w:hAnsi="Arial" w:cs="Arial"/>
          <w:b/>
          <w:bCs/>
          <w:sz w:val="22"/>
          <w:szCs w:val="22"/>
        </w:rPr>
        <w:t>R$748.997,13</w:t>
      </w:r>
      <w:r>
        <w:rPr>
          <w:rFonts w:ascii="Arial" w:hAnsi="Arial" w:cs="Arial"/>
          <w:sz w:val="22"/>
          <w:szCs w:val="22"/>
        </w:rPr>
        <w:t xml:space="preserve"> (</w:t>
      </w:r>
      <w:r>
        <w:rPr>
          <w:rFonts w:ascii="Arial" w:hAnsi="Arial" w:cs="Arial"/>
          <w:sz w:val="22"/>
          <w:szCs w:val="22"/>
        </w:rPr>
        <w:t>setecentos e quarenta e oito mil, novecentos e noventa e sete reais e treze centavos</w:t>
      </w:r>
      <w:r>
        <w:rPr>
          <w:rFonts w:ascii="Arial" w:hAnsi="Arial" w:cs="Arial"/>
          <w:sz w:val="22"/>
          <w:szCs w:val="22"/>
        </w:rPr>
        <w:t>).</w:t>
      </w:r>
    </w:p>
    <w:p w:rsidR="00FE0818" w:rsidRDefault="00C425A6">
      <w:pPr>
        <w:pStyle w:val="PargrafodaLista"/>
        <w:tabs>
          <w:tab w:val="left" w:pos="2300"/>
        </w:tabs>
        <w:spacing w:before="1"/>
        <w:ind w:leftChars="-105" w:left="-252" w:rightChars="311" w:right="746" w:firstLineChars="5" w:firstLine="11"/>
        <w:jc w:val="both"/>
        <w:rPr>
          <w:rFonts w:ascii="Arial" w:hAnsi="Arial" w:cs="Arial"/>
          <w:sz w:val="22"/>
          <w:szCs w:val="22"/>
        </w:rPr>
      </w:pPr>
      <w:r>
        <w:rPr>
          <w:rFonts w:ascii="Arial" w:hAnsi="Arial" w:cs="Arial"/>
          <w:sz w:val="22"/>
          <w:szCs w:val="22"/>
        </w:rPr>
        <w:t>O cálculo dos salários teve como fonte a previsão do plano de sal</w:t>
      </w:r>
      <w:r>
        <w:rPr>
          <w:rFonts w:ascii="Arial" w:hAnsi="Arial" w:cs="Arial"/>
          <w:sz w:val="22"/>
          <w:szCs w:val="22"/>
        </w:rPr>
        <w:t>á</w:t>
      </w:r>
      <w:r>
        <w:rPr>
          <w:rFonts w:ascii="Arial" w:hAnsi="Arial" w:cs="Arial"/>
          <w:sz w:val="22"/>
          <w:szCs w:val="22"/>
        </w:rPr>
        <w:t>rios da</w:t>
      </w:r>
      <w:r>
        <w:rPr>
          <w:rFonts w:ascii="Arial" w:hAnsi="Arial" w:cs="Arial"/>
          <w:sz w:val="22"/>
          <w:szCs w:val="22"/>
        </w:rPr>
        <w:t xml:space="preserve"> pr</w:t>
      </w:r>
      <w:r>
        <w:rPr>
          <w:rFonts w:ascii="Arial" w:hAnsi="Arial" w:cs="Arial"/>
          <w:sz w:val="22"/>
          <w:szCs w:val="22"/>
        </w:rPr>
        <w:t>e</w:t>
      </w:r>
      <w:r>
        <w:rPr>
          <w:rFonts w:ascii="Arial" w:hAnsi="Arial" w:cs="Arial"/>
          <w:sz w:val="22"/>
          <w:szCs w:val="22"/>
        </w:rPr>
        <w:t xml:space="preserve">feitura de Arcos, e os </w:t>
      </w:r>
      <w:r>
        <w:rPr>
          <w:rFonts w:ascii="Arial" w:hAnsi="Arial" w:cs="Arial"/>
          <w:sz w:val="22"/>
          <w:szCs w:val="22"/>
        </w:rPr>
        <w:t xml:space="preserve">materiais de segurança através </w:t>
      </w:r>
      <w:proofErr w:type="spellStart"/>
      <w:r>
        <w:rPr>
          <w:rFonts w:ascii="Arial" w:hAnsi="Arial" w:cs="Arial"/>
          <w:sz w:val="22"/>
          <w:szCs w:val="22"/>
        </w:rPr>
        <w:t>decotação</w:t>
      </w:r>
      <w:proofErr w:type="spellEnd"/>
      <w:r>
        <w:rPr>
          <w:rFonts w:ascii="Arial" w:hAnsi="Arial" w:cs="Arial"/>
          <w:sz w:val="22"/>
          <w:szCs w:val="22"/>
        </w:rPr>
        <w:t xml:space="preserve"> com data base em 1</w:t>
      </w:r>
      <w:r>
        <w:rPr>
          <w:rFonts w:ascii="Arial" w:hAnsi="Arial" w:cs="Arial"/>
          <w:sz w:val="22"/>
          <w:szCs w:val="22"/>
        </w:rPr>
        <w:t>5</w:t>
      </w:r>
      <w:r>
        <w:rPr>
          <w:rFonts w:ascii="Arial" w:hAnsi="Arial" w:cs="Arial"/>
          <w:sz w:val="22"/>
          <w:szCs w:val="22"/>
        </w:rPr>
        <w:t>/</w:t>
      </w:r>
      <w:r>
        <w:rPr>
          <w:rFonts w:ascii="Arial" w:hAnsi="Arial" w:cs="Arial"/>
          <w:sz w:val="22"/>
          <w:szCs w:val="22"/>
        </w:rPr>
        <w:t>0</w:t>
      </w:r>
      <w:r>
        <w:rPr>
          <w:rFonts w:ascii="Arial" w:hAnsi="Arial" w:cs="Arial"/>
          <w:sz w:val="22"/>
          <w:szCs w:val="22"/>
        </w:rPr>
        <w:t>1/202</w:t>
      </w:r>
      <w:r>
        <w:rPr>
          <w:rFonts w:ascii="Arial" w:hAnsi="Arial" w:cs="Arial"/>
          <w:sz w:val="22"/>
          <w:szCs w:val="22"/>
        </w:rPr>
        <w:t>3</w:t>
      </w:r>
      <w:r>
        <w:rPr>
          <w:rFonts w:ascii="Arial" w:hAnsi="Arial" w:cs="Arial"/>
          <w:sz w:val="22"/>
          <w:szCs w:val="22"/>
        </w:rPr>
        <w:t>.</w:t>
      </w:r>
    </w:p>
    <w:p w:rsidR="00FE0818" w:rsidRDefault="00C425A6">
      <w:pPr>
        <w:pStyle w:val="PargrafodaLista"/>
        <w:tabs>
          <w:tab w:val="left" w:pos="2300"/>
        </w:tabs>
        <w:spacing w:before="2"/>
        <w:ind w:leftChars="-105" w:left="-252" w:rightChars="311" w:right="746" w:firstLineChars="5" w:firstLine="11"/>
        <w:jc w:val="both"/>
        <w:rPr>
          <w:rFonts w:ascii="Arial" w:hAnsi="Arial" w:cs="Arial"/>
          <w:sz w:val="22"/>
          <w:szCs w:val="22"/>
        </w:rPr>
      </w:pPr>
      <w:r>
        <w:rPr>
          <w:rFonts w:ascii="Arial" w:hAnsi="Arial" w:cs="Arial"/>
          <w:sz w:val="22"/>
          <w:szCs w:val="22"/>
        </w:rPr>
        <w:t xml:space="preserve">Os serviços deverão </w:t>
      </w:r>
      <w:r>
        <w:rPr>
          <w:rFonts w:ascii="Arial" w:hAnsi="Arial" w:cs="Arial"/>
          <w:spacing w:val="-3"/>
          <w:sz w:val="22"/>
          <w:szCs w:val="22"/>
        </w:rPr>
        <w:t xml:space="preserve">ser </w:t>
      </w:r>
      <w:r>
        <w:rPr>
          <w:rFonts w:ascii="Arial" w:hAnsi="Arial" w:cs="Arial"/>
          <w:sz w:val="22"/>
          <w:szCs w:val="22"/>
        </w:rPr>
        <w:t xml:space="preserve">desenvolvidos </w:t>
      </w:r>
      <w:r>
        <w:rPr>
          <w:rFonts w:ascii="Arial" w:hAnsi="Arial" w:cs="Arial"/>
          <w:spacing w:val="-4"/>
          <w:sz w:val="22"/>
          <w:szCs w:val="22"/>
        </w:rPr>
        <w:t xml:space="preserve">conforme escala de horários sendo computados </w:t>
      </w:r>
      <w:r>
        <w:rPr>
          <w:rFonts w:ascii="Arial" w:hAnsi="Arial" w:cs="Arial"/>
          <w:sz w:val="22"/>
          <w:szCs w:val="22"/>
        </w:rPr>
        <w:t xml:space="preserve">220 </w:t>
      </w:r>
      <w:proofErr w:type="spellStart"/>
      <w:r>
        <w:rPr>
          <w:rFonts w:ascii="Arial" w:hAnsi="Arial" w:cs="Arial"/>
          <w:sz w:val="22"/>
          <w:szCs w:val="22"/>
        </w:rPr>
        <w:t>horasmensais</w:t>
      </w:r>
      <w:proofErr w:type="spellEnd"/>
      <w:r>
        <w:rPr>
          <w:rFonts w:ascii="Arial" w:hAnsi="Arial" w:cs="Arial"/>
          <w:sz w:val="22"/>
          <w:szCs w:val="22"/>
        </w:rPr>
        <w:t>.</w:t>
      </w:r>
    </w:p>
    <w:p w:rsidR="00FE0818" w:rsidRDefault="00FE0818">
      <w:pPr>
        <w:pStyle w:val="PargrafodaLista"/>
        <w:tabs>
          <w:tab w:val="left" w:pos="2300"/>
        </w:tabs>
        <w:spacing w:before="2"/>
        <w:ind w:leftChars="-105" w:left="-252" w:rightChars="311" w:right="746" w:firstLineChars="5" w:firstLine="11"/>
        <w:jc w:val="both"/>
        <w:rPr>
          <w:rFonts w:ascii="Arial" w:hAnsi="Arial" w:cs="Arial"/>
          <w:sz w:val="22"/>
          <w:szCs w:val="22"/>
        </w:rPr>
      </w:pPr>
    </w:p>
    <w:p w:rsidR="00FE0818" w:rsidRDefault="00C425A6">
      <w:pPr>
        <w:pStyle w:val="PargrafodaLista"/>
        <w:numPr>
          <w:ilvl w:val="0"/>
          <w:numId w:val="2"/>
        </w:numPr>
        <w:tabs>
          <w:tab w:val="left" w:pos="567"/>
        </w:tabs>
        <w:ind w:leftChars="-105" w:left="-252" w:rightChars="311" w:right="746" w:firstLineChars="5" w:firstLine="11"/>
        <w:jc w:val="both"/>
        <w:rPr>
          <w:rFonts w:ascii="Arial" w:hAnsi="Arial" w:cs="Arial"/>
          <w:sz w:val="22"/>
          <w:szCs w:val="22"/>
        </w:rPr>
      </w:pPr>
      <w:r>
        <w:rPr>
          <w:rFonts w:ascii="Arial" w:hAnsi="Arial" w:cs="Arial"/>
          <w:sz w:val="22"/>
          <w:szCs w:val="22"/>
        </w:rPr>
        <w:t xml:space="preserve">Os serviços de zeladoria noturna deverão </w:t>
      </w:r>
      <w:r>
        <w:rPr>
          <w:rFonts w:ascii="Arial" w:hAnsi="Arial" w:cs="Arial"/>
          <w:spacing w:val="-3"/>
          <w:sz w:val="22"/>
          <w:szCs w:val="22"/>
        </w:rPr>
        <w:t xml:space="preserve">ser </w:t>
      </w:r>
      <w:r>
        <w:rPr>
          <w:rFonts w:ascii="Arial" w:hAnsi="Arial" w:cs="Arial"/>
          <w:sz w:val="22"/>
          <w:szCs w:val="22"/>
        </w:rPr>
        <w:t>desenvolvido</w:t>
      </w:r>
      <w:r>
        <w:rPr>
          <w:rFonts w:ascii="Arial" w:hAnsi="Arial" w:cs="Arial"/>
          <w:sz w:val="22"/>
          <w:szCs w:val="22"/>
        </w:rPr>
        <w:t>s em turnos de 12hs/36hs.</w:t>
      </w:r>
    </w:p>
    <w:p w:rsidR="00FE0818" w:rsidRDefault="00FE0818">
      <w:pPr>
        <w:pStyle w:val="PargrafodaLista"/>
        <w:tabs>
          <w:tab w:val="left" w:pos="567"/>
        </w:tabs>
        <w:ind w:leftChars="-105" w:left="-252" w:rightChars="311" w:right="746" w:firstLineChars="5" w:firstLine="11"/>
        <w:jc w:val="both"/>
        <w:rPr>
          <w:rFonts w:ascii="Arial" w:hAnsi="Arial" w:cs="Arial"/>
          <w:sz w:val="22"/>
          <w:szCs w:val="22"/>
        </w:rPr>
      </w:pPr>
    </w:p>
    <w:p w:rsidR="00FE0818" w:rsidRDefault="00C425A6">
      <w:pPr>
        <w:pStyle w:val="PargrafodaLista"/>
        <w:numPr>
          <w:ilvl w:val="0"/>
          <w:numId w:val="2"/>
        </w:numPr>
        <w:tabs>
          <w:tab w:val="left" w:pos="567"/>
        </w:tabs>
        <w:spacing w:before="19"/>
        <w:ind w:leftChars="-105" w:left="-252" w:rightChars="311" w:right="746" w:firstLineChars="5" w:firstLine="11"/>
        <w:jc w:val="both"/>
        <w:rPr>
          <w:rFonts w:ascii="Arial" w:hAnsi="Arial" w:cs="Arial"/>
          <w:sz w:val="22"/>
          <w:szCs w:val="22"/>
        </w:rPr>
      </w:pPr>
      <w:r>
        <w:rPr>
          <w:rFonts w:ascii="Arial" w:hAnsi="Arial" w:cs="Arial"/>
          <w:sz w:val="22"/>
          <w:szCs w:val="22"/>
        </w:rPr>
        <w:t>Duração do Contrato: O contrato originado da presente requisição</w:t>
      </w:r>
      <w:proofErr w:type="gramStart"/>
      <w:r>
        <w:rPr>
          <w:rFonts w:ascii="Arial" w:hAnsi="Arial" w:cs="Arial"/>
          <w:sz w:val="22"/>
          <w:szCs w:val="22"/>
        </w:rPr>
        <w:t>, terá</w:t>
      </w:r>
      <w:proofErr w:type="gramEnd"/>
      <w:r>
        <w:rPr>
          <w:rFonts w:ascii="Arial" w:hAnsi="Arial" w:cs="Arial"/>
          <w:sz w:val="22"/>
          <w:szCs w:val="22"/>
        </w:rPr>
        <w:t xml:space="preserve"> o prazo de vigência de 12 (doze) meses a partir da assinatura do contrato.</w:t>
      </w:r>
    </w:p>
    <w:p w:rsidR="00FE0818" w:rsidRDefault="00C425A6">
      <w:pPr>
        <w:spacing w:before="19"/>
        <w:ind w:leftChars="-105" w:left="-252" w:rightChars="311" w:right="746" w:firstLineChars="5" w:firstLine="11"/>
        <w:jc w:val="both"/>
        <w:rPr>
          <w:rFonts w:ascii="Arial" w:hAnsi="Arial" w:cs="Arial"/>
          <w:sz w:val="22"/>
          <w:szCs w:val="22"/>
        </w:rPr>
      </w:pPr>
      <w:r>
        <w:rPr>
          <w:rFonts w:ascii="Arial" w:hAnsi="Arial" w:cs="Arial"/>
          <w:sz w:val="22"/>
          <w:szCs w:val="22"/>
        </w:rPr>
        <w:t xml:space="preserve">A especificação dos serviços/produtos/materiais é de responsabilidade exclusiva da </w:t>
      </w:r>
      <w:r>
        <w:rPr>
          <w:rFonts w:ascii="Arial" w:hAnsi="Arial" w:cs="Arial"/>
          <w:sz w:val="22"/>
          <w:szCs w:val="22"/>
        </w:rPr>
        <w:t>Secretaria Requisitante, não sendo atribuído ao Pregoeiro e Equipe de Apoio quaisquer culpabilidades neste sentido.</w:t>
      </w:r>
    </w:p>
    <w:p w:rsidR="00FE0818" w:rsidRDefault="00FE0818">
      <w:pPr>
        <w:pStyle w:val="Corpodetexto"/>
        <w:ind w:leftChars="-105" w:left="-252" w:rightChars="-87" w:right="-209" w:firstLineChars="5" w:firstLine="11"/>
        <w:jc w:val="both"/>
        <w:rPr>
          <w:rFonts w:ascii="Arial" w:hAnsi="Arial" w:cs="Arial"/>
          <w:sz w:val="22"/>
          <w:szCs w:val="22"/>
        </w:rPr>
      </w:pPr>
    </w:p>
    <w:p w:rsidR="00FE0818" w:rsidRDefault="00FE0818">
      <w:pPr>
        <w:pStyle w:val="Corpodetexto"/>
        <w:spacing w:before="10"/>
        <w:ind w:leftChars="-300" w:left="-714" w:rightChars="-87" w:right="-209" w:hanging="6"/>
        <w:jc w:val="both"/>
        <w:rPr>
          <w:rFonts w:ascii="Arial" w:hAnsi="Arial" w:cs="Arial"/>
          <w:sz w:val="22"/>
          <w:szCs w:val="22"/>
        </w:rPr>
      </w:pPr>
    </w:p>
    <w:p w:rsidR="00FE0818" w:rsidRDefault="00C425A6">
      <w:pPr>
        <w:spacing w:before="1"/>
        <w:ind w:leftChars="-300" w:left="-714" w:rightChars="-87" w:right="-209" w:hanging="6"/>
        <w:jc w:val="center"/>
        <w:rPr>
          <w:rFonts w:ascii="Arial" w:hAnsi="Arial" w:cs="Arial"/>
          <w:sz w:val="22"/>
          <w:szCs w:val="22"/>
        </w:rPr>
      </w:pPr>
      <w:r>
        <w:rPr>
          <w:rFonts w:ascii="Arial" w:hAnsi="Arial" w:cs="Arial"/>
          <w:sz w:val="22"/>
          <w:szCs w:val="22"/>
        </w:rPr>
        <w:t>Arcos, 1</w:t>
      </w:r>
      <w:r>
        <w:rPr>
          <w:rFonts w:ascii="Arial" w:hAnsi="Arial" w:cs="Arial"/>
          <w:sz w:val="22"/>
          <w:szCs w:val="22"/>
        </w:rPr>
        <w:t>8</w:t>
      </w:r>
      <w:r>
        <w:rPr>
          <w:rFonts w:ascii="Arial" w:hAnsi="Arial" w:cs="Arial"/>
          <w:sz w:val="22"/>
          <w:szCs w:val="22"/>
        </w:rPr>
        <w:t xml:space="preserve"> de </w:t>
      </w:r>
      <w:r>
        <w:rPr>
          <w:rFonts w:ascii="Arial" w:hAnsi="Arial" w:cs="Arial"/>
          <w:sz w:val="22"/>
          <w:szCs w:val="22"/>
        </w:rPr>
        <w:t>janeiro de 2023</w:t>
      </w:r>
      <w:r w:rsidR="00FE0818">
        <w:rPr>
          <w:rFonts w:ascii="Arial" w:hAnsi="Arial" w:cs="Arial"/>
          <w:sz w:val="22"/>
          <w:szCs w:val="22"/>
          <w:lang w:eastAsia="pt-BR"/>
        </w:rPr>
        <w:pict>
          <v:group id="_x0000_s1028" style="position:absolute;left:0;text-align:left;margin-left:120.95pt;margin-top:16.5pt;width:405.75pt;height:.65pt;z-index:-251652096;mso-position-horizontal-relative:page;mso-position-vertical-relative:text" coordorigin="2419,330" coordsize="8115,13203" o:gfxdata="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w/rhTdoAAAAKAQAADwAAAAAAAAABACAAAAAiAAAAZHJzL2Rvd25yZXYu&#10;eG1sUEsBAhQAFAAAAAgAh07iQNtcpypPAwAACxkAAA4AAAAAAAAAAQAgAAAAKQEAAGRycy9lMm9E&#10;b2MueG1sUEsFBgAAAAAGAAYAWQEAAOoGAAAAAA==&#10;">
            <v:line id="Line 134" o:spid="_x0000_s1040" style="position:absolute" from="2419,336" to="3304,336" o:gfxdata="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L7MpvQAA&#10;ANwAAAAPAAAAAAAAAAEAIAAAACIAAABkcnMvZG93bnJldi54bWxQSwECFAAUAAAACACHTuJAMy8F&#10;njsAAAA5AAAAEAAAAAAAAAABACAAAAAMAQAAZHJzL3NoYXBleG1sLnhtbFBLBQYAAAAABgAGAFsB&#10;AAC2AwAAAAA=&#10;" strokeweight=".22389mm"/>
            <v:line id="Line 133" o:spid="_x0000_s1039" style="position:absolute" from="3307,336" to="3972,336" o:gfxdata="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edAJ&#10;wAAAANwAAAAPAAAAAAAAAAEAIAAAACIAAABkcnMvZG93bnJldi54bWxQSwECFAAUAAAACACHTuJA&#10;My8FnjsAAAA5AAAAEAAAAAAAAAABACAAAAAPAQAAZHJzL3NoYXBleG1sLnhtbFBLBQYAAAAABgAG&#10;AFsBAAC5AwAAAAA=&#10;" strokeweight=".22389mm"/>
            <v:line id="Line 132" o:spid="_x0000_s1038" style="position:absolute" from="3975,336" to="4639,336" o:gfxdata="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NXWSvQAA&#10;ANwAAAAPAAAAAAAAAAEAIAAAACIAAABkcnMvZG93bnJldi54bWxQSwECFAAUAAAACACHTuJAMy8F&#10;njsAAAA5AAAAEAAAAAAAAAABACAAAAAMAQAAZHJzL3NoYXBleG1sLnhtbFBLBQYAAAAABgAGAFsB&#10;AAC2AwAAAAA=&#10;" strokeweight=".22389mm"/>
            <v:line id="Line 131" o:spid="_x0000_s1037" style="position:absolute" from="4642,336" to="5306,336" o:gfxdata="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r5b4A&#10;AADcAAAADwAAAAAAAAABACAAAAAiAAAAZHJzL2Rvd25yZXYueG1sUEsBAhQAFAAAAAgAh07iQDMv&#10;BZ47AAAAOQAAABAAAAAAAAAAAQAgAAAADQEAAGRycy9zaGFwZXhtbC54bWxQSwUGAAAAAAYABgBb&#10;AQAAtwMAAAAA&#10;" strokeweight=".22389mm"/>
            <v:line id="Line 130" o:spid="_x0000_s1036" style="position:absolute" from="5310,336" to="5974,336" o:gfxdata="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05+vQAA&#10;ANwAAAAPAAAAAAAAAAEAIAAAACIAAABkcnMvZG93bnJldi54bWxQSwECFAAUAAAACACHTuJAMy8F&#10;njsAAAA5AAAAEAAAAAAAAAABACAAAAAMAQAAZHJzL3NoYXBleG1sLnhtbFBLBQYAAAAABgAGAFsB&#10;AAC2AwAAAAA=&#10;" strokeweight=".22389mm"/>
            <v:line id="Line 129" o:spid="_x0000_s1035" style="position:absolute" from="5977,336" to="6641,336" o:gfxdata="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C1gq8AAAA&#10;3AAAAA8AAAAAAAAAAQAgAAAAIgAAAGRycy9kb3ducmV2LnhtbFBLAQIUABQAAAAIAIdO4kAzLwWe&#10;OwAAADkAAAAQAAAAAAAAAAEAIAAAAAsBAABkcnMvc2hhcGV4bWwueG1sUEsFBgAAAAAGAAYAWwEA&#10;ALUDAAAAAA==&#10;" strokeweight=".22389mm"/>
            <v:line id="Line 128" o:spid="_x0000_s1034" style="position:absolute" from="6644,336" to="7309,336" o:gfxdata="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DnORvQAA&#10;ANwAAAAPAAAAAAAAAAEAIAAAACIAAABkcnMvZG93bnJldi54bWxQSwECFAAUAAAACACHTuJAMy8F&#10;njsAAAA5AAAAEAAAAAAAAAABACAAAAAMAQAAZHJzL3NoYXBleG1sLnhtbFBLBQYAAAAABgAGAFsB&#10;AAC2AwAAAAA=&#10;" strokeweight=".22389mm"/>
            <v:line id="Line 127" o:spid="_x0000_s1033" style="position:absolute" from="7312,336" to="8195,336" o:gfxdata="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3O3mvQAA&#10;ANwAAAAPAAAAAAAAAAEAIAAAACIAAABkcnMvZG93bnJldi54bWxQSwECFAAUAAAACACHTuJAMy8F&#10;njsAAAA5AAAAEAAAAAAAAAABACAAAAAMAQAAZHJzL3NoYXBleG1sLnhtbFBLBQYAAAAABgAGAFsB&#10;AAC2AwAAAAA=&#10;" strokeweight=".22389mm"/>
            <v:line id="Line 126" o:spid="_x0000_s1032" style="position:absolute" from="8198,336" to="8863,336" o:gfxdata="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h9vQAA&#10;ANwAAAAPAAAAAAAAAAEAIAAAACIAAABkcnMvZG93bnJldi54bWxQSwECFAAUAAAACACHTuJAMy8F&#10;njsAAAA5AAAAEAAAAAAAAAABACAAAAAMAQAAZHJzL3NoYXBleG1sLnhtbFBLBQYAAAAABgAGAFsB&#10;AAC2AwAAAAA=&#10;" strokeweight=".22389mm"/>
            <v:line id="Line 125" o:spid="_x0000_s1031" style="position:absolute" from="8866,336" to="9530,336" o:gfxdata="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D9wP&#10;wAAAANwAAAAPAAAAAAAAAAEAIAAAACIAAABkcnMvZG93bnJldi54bWxQSwECFAAUAAAACACHTuJA&#10;My8FnjsAAAA5AAAAEAAAAAAAAAABACAAAAAPAQAAZHJzL3NoYXBleG1sLnhtbFBLBQYAAAAABgAG&#10;AFsBAAC5AwAAAAA=&#10;" strokeweight=".22389mm"/>
            <v:line id="Line 124" o:spid="_x0000_s1030" style="position:absolute" from="9533,336" to="10197,336" o:gfxdata="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Q3mUvQAA&#10;ANwAAAAPAAAAAAAAAAEAIAAAACIAAABkcnMvZG93bnJldi54bWxQSwECFAAUAAAACACHTuJAMy8F&#10;njsAAAA5AAAAEAAAAAAAAAABACAAAAAMAQAAZHJzL3NoYXBleG1sLnhtbFBLBQYAAAAABgAGAFsB&#10;AAC2AwAAAAA=&#10;" strokeweight=".22389mm"/>
            <v:line id="Line 123" o:spid="_x0000_s1029" style="position:absolute" from="10201,336" to="10533,336" o:gfxdata="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oEbU&#10;wAAAANwAAAAPAAAAAAAAAAEAIAAAACIAAABkcnMvZG93bnJldi54bWxQSwECFAAUAAAACACHTuJA&#10;My8FnjsAAAA5AAAAEAAAAAAAAAABACAAAAAPAQAAZHJzL3NoYXBleG1sLnhtbFBLBQYAAAAABgAG&#10;AFsBAAC5AwAAAAA=&#10;" strokeweight=".22389mm"/>
            <w10:wrap type="topAndBottom" anchorx="page"/>
          </v:group>
        </w:pict>
      </w:r>
    </w:p>
    <w:p w:rsidR="00FE0818" w:rsidRDefault="00C425A6">
      <w:pPr>
        <w:spacing w:before="96"/>
        <w:ind w:leftChars="-300" w:left="-714" w:rightChars="-87" w:right="-209" w:hanging="6"/>
        <w:jc w:val="center"/>
        <w:rPr>
          <w:rFonts w:ascii="Arial" w:hAnsi="Arial" w:cs="Arial"/>
          <w:sz w:val="22"/>
          <w:szCs w:val="22"/>
        </w:rPr>
      </w:pPr>
      <w:r>
        <w:rPr>
          <w:rFonts w:ascii="Arial" w:hAnsi="Arial" w:cs="Arial"/>
          <w:sz w:val="22"/>
          <w:szCs w:val="22"/>
        </w:rPr>
        <w:t>SECRETARIA MUNICIPAL DE CULTURA, ESPORTES, LAZER E TURISMO</w:t>
      </w:r>
    </w:p>
    <w:p w:rsidR="00FE0818" w:rsidRDefault="00C425A6">
      <w:pPr>
        <w:spacing w:before="96"/>
        <w:ind w:leftChars="-300" w:left="-714" w:rightChars="-87" w:right="-209" w:hanging="6"/>
        <w:jc w:val="center"/>
        <w:rPr>
          <w:rFonts w:ascii="Arial" w:hAnsi="Arial" w:cs="Arial"/>
          <w:sz w:val="22"/>
          <w:szCs w:val="22"/>
        </w:rPr>
        <w:sectPr w:rsidR="00FE0818">
          <w:headerReference w:type="default" r:id="rId9"/>
          <w:footerReference w:type="default" r:id="rId10"/>
          <w:pgSz w:w="11900" w:h="16840"/>
          <w:pgMar w:top="558" w:right="180" w:bottom="558" w:left="1374" w:header="0" w:footer="600" w:gutter="0"/>
          <w:cols w:space="720"/>
        </w:sectPr>
      </w:pPr>
      <w:r>
        <w:rPr>
          <w:rFonts w:ascii="Arial" w:hAnsi="Arial" w:cs="Arial"/>
          <w:sz w:val="22"/>
          <w:szCs w:val="22"/>
        </w:rPr>
        <w:t>Paulo Henrique Miranda</w:t>
      </w:r>
    </w:p>
    <w:p w:rsidR="00FE0818" w:rsidRDefault="00C425A6">
      <w:pPr>
        <w:spacing w:before="16"/>
        <w:ind w:left="1809" w:rightChars="-87" w:right="-209"/>
        <w:jc w:val="center"/>
        <w:rPr>
          <w:rFonts w:ascii="Arial" w:hAnsi="Arial" w:cs="Arial"/>
          <w:sz w:val="32"/>
        </w:rPr>
      </w:pPr>
      <w:r>
        <w:rPr>
          <w:rFonts w:ascii="Arial" w:hAnsi="Arial" w:cs="Arial"/>
          <w:sz w:val="32"/>
          <w:u w:val="thick"/>
        </w:rPr>
        <w:lastRenderedPageBreak/>
        <w:t>PROJETO BÁSICO</w:t>
      </w:r>
    </w:p>
    <w:p w:rsidR="00FE0818" w:rsidRDefault="00FE0818">
      <w:pPr>
        <w:pStyle w:val="Corpodetexto"/>
        <w:ind w:rightChars="-87" w:right="-209"/>
        <w:rPr>
          <w:rFonts w:ascii="Arial" w:hAnsi="Arial" w:cs="Arial"/>
          <w:sz w:val="20"/>
        </w:rPr>
      </w:pPr>
    </w:p>
    <w:p w:rsidR="00FE0818" w:rsidRDefault="00FE0818">
      <w:pPr>
        <w:pStyle w:val="Corpodetexto"/>
        <w:ind w:rightChars="-87" w:right="-209"/>
        <w:rPr>
          <w:rFonts w:ascii="Arial" w:hAnsi="Arial" w:cs="Arial"/>
          <w:sz w:val="20"/>
        </w:rPr>
      </w:pPr>
    </w:p>
    <w:p w:rsidR="00FE0818" w:rsidRDefault="00C425A6">
      <w:pPr>
        <w:pStyle w:val="Corpodetexto"/>
        <w:numPr>
          <w:ilvl w:val="0"/>
          <w:numId w:val="5"/>
        </w:numPr>
        <w:ind w:rightChars="-87" w:right="-209"/>
        <w:rPr>
          <w:rFonts w:ascii="Arial" w:hAnsi="Arial" w:cs="Arial"/>
          <w:b/>
          <w:sz w:val="22"/>
          <w:szCs w:val="22"/>
        </w:rPr>
      </w:pPr>
      <w:r>
        <w:rPr>
          <w:rFonts w:ascii="Arial" w:hAnsi="Arial" w:cs="Arial"/>
          <w:b/>
          <w:sz w:val="22"/>
          <w:szCs w:val="22"/>
        </w:rPr>
        <w:t>Dados da Instituição:</w:t>
      </w:r>
    </w:p>
    <w:p w:rsidR="00FE0818" w:rsidRDefault="00FE0818">
      <w:pPr>
        <w:pStyle w:val="Corpodetexto"/>
        <w:spacing w:before="6" w:after="1"/>
        <w:ind w:rightChars="-87" w:right="-209"/>
        <w:rPr>
          <w:rFonts w:ascii="Arial" w:hAnsi="Arial" w:cs="Arial"/>
          <w:sz w:val="22"/>
          <w:szCs w:val="22"/>
        </w:rPr>
      </w:pP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27"/>
        <w:gridCol w:w="2232"/>
        <w:gridCol w:w="2227"/>
        <w:gridCol w:w="2664"/>
      </w:tblGrid>
      <w:tr w:rsidR="00FE0818">
        <w:trPr>
          <w:trHeight w:val="460"/>
        </w:trPr>
        <w:tc>
          <w:tcPr>
            <w:tcW w:w="4459" w:type="dxa"/>
            <w:gridSpan w:val="2"/>
          </w:tcPr>
          <w:p w:rsidR="00FE0818" w:rsidRDefault="00C425A6">
            <w:pPr>
              <w:pStyle w:val="TableParagraph"/>
              <w:spacing w:line="225" w:lineRule="exact"/>
              <w:ind w:left="105" w:rightChars="-87" w:right="-209"/>
              <w:rPr>
                <w:rFonts w:ascii="Arial" w:hAnsi="Arial" w:cs="Arial"/>
              </w:rPr>
            </w:pPr>
            <w:r>
              <w:rPr>
                <w:rFonts w:ascii="Arial" w:hAnsi="Arial" w:cs="Arial"/>
              </w:rPr>
              <w:t>Órgão/Entidade Proponente:</w:t>
            </w:r>
          </w:p>
          <w:p w:rsidR="00FE0818" w:rsidRDefault="00C425A6">
            <w:pPr>
              <w:pStyle w:val="TableParagraph"/>
              <w:spacing w:line="225" w:lineRule="exact"/>
              <w:ind w:left="105" w:rightChars="-87" w:right="-209"/>
              <w:rPr>
                <w:rFonts w:ascii="Arial" w:hAnsi="Arial" w:cs="Arial"/>
              </w:rPr>
            </w:pPr>
            <w:r>
              <w:rPr>
                <w:rFonts w:ascii="Arial" w:hAnsi="Arial" w:cs="Arial"/>
              </w:rPr>
              <w:t>PREFEITURA MUNICIPAL DE ARCOS</w:t>
            </w:r>
          </w:p>
        </w:tc>
        <w:tc>
          <w:tcPr>
            <w:tcW w:w="4891" w:type="dxa"/>
            <w:gridSpan w:val="2"/>
          </w:tcPr>
          <w:p w:rsidR="00FE0818" w:rsidRDefault="00C425A6">
            <w:pPr>
              <w:pStyle w:val="TableParagraph"/>
              <w:spacing w:line="225" w:lineRule="exact"/>
              <w:ind w:left="105" w:rightChars="-87" w:right="-209"/>
              <w:rPr>
                <w:rFonts w:ascii="Arial" w:hAnsi="Arial" w:cs="Arial"/>
              </w:rPr>
            </w:pPr>
            <w:r>
              <w:rPr>
                <w:rFonts w:ascii="Arial" w:hAnsi="Arial" w:cs="Arial"/>
              </w:rPr>
              <w:t>Nº do CNPJ: 18.306.662/0001-50</w:t>
            </w:r>
          </w:p>
        </w:tc>
      </w:tr>
      <w:tr w:rsidR="00FE0818">
        <w:trPr>
          <w:trHeight w:val="230"/>
        </w:trPr>
        <w:tc>
          <w:tcPr>
            <w:tcW w:w="9350" w:type="dxa"/>
            <w:gridSpan w:val="4"/>
          </w:tcPr>
          <w:p w:rsidR="00FE0818" w:rsidRDefault="00C425A6">
            <w:pPr>
              <w:pStyle w:val="TableParagraph"/>
              <w:spacing w:line="210" w:lineRule="exact"/>
              <w:ind w:left="105" w:rightChars="-87" w:right="-209"/>
              <w:rPr>
                <w:rFonts w:ascii="Arial" w:hAnsi="Arial" w:cs="Arial"/>
              </w:rPr>
            </w:pPr>
            <w:r>
              <w:rPr>
                <w:rFonts w:ascii="Arial" w:hAnsi="Arial" w:cs="Arial"/>
              </w:rPr>
              <w:t>Endereço:RUA GETULIO VARGAS, 228, CENTRO</w:t>
            </w:r>
          </w:p>
        </w:tc>
      </w:tr>
      <w:tr w:rsidR="00FE0818">
        <w:trPr>
          <w:trHeight w:val="230"/>
        </w:trPr>
        <w:tc>
          <w:tcPr>
            <w:tcW w:w="2227" w:type="dxa"/>
          </w:tcPr>
          <w:p w:rsidR="00FE0818" w:rsidRDefault="00C425A6">
            <w:pPr>
              <w:pStyle w:val="TableParagraph"/>
              <w:spacing w:line="210" w:lineRule="exact"/>
              <w:ind w:left="105" w:rightChars="-87" w:right="-209"/>
              <w:rPr>
                <w:rFonts w:ascii="Arial" w:hAnsi="Arial" w:cs="Arial"/>
              </w:rPr>
            </w:pPr>
            <w:r>
              <w:rPr>
                <w:rFonts w:ascii="Arial" w:hAnsi="Arial" w:cs="Arial"/>
              </w:rPr>
              <w:t>Cidade:ARCOS</w:t>
            </w:r>
          </w:p>
        </w:tc>
        <w:tc>
          <w:tcPr>
            <w:tcW w:w="2232" w:type="dxa"/>
          </w:tcPr>
          <w:p w:rsidR="00FE0818" w:rsidRDefault="00C425A6">
            <w:pPr>
              <w:pStyle w:val="TableParagraph"/>
              <w:spacing w:line="210" w:lineRule="exact"/>
              <w:ind w:left="110" w:rightChars="-87" w:right="-209"/>
              <w:rPr>
                <w:rFonts w:ascii="Arial" w:hAnsi="Arial" w:cs="Arial"/>
              </w:rPr>
            </w:pPr>
            <w:r>
              <w:rPr>
                <w:rFonts w:ascii="Arial" w:hAnsi="Arial" w:cs="Arial"/>
              </w:rPr>
              <w:t>U.F.:MG</w:t>
            </w:r>
          </w:p>
        </w:tc>
        <w:tc>
          <w:tcPr>
            <w:tcW w:w="2227" w:type="dxa"/>
          </w:tcPr>
          <w:p w:rsidR="00FE0818" w:rsidRDefault="00C425A6">
            <w:pPr>
              <w:pStyle w:val="TableParagraph"/>
              <w:spacing w:line="210" w:lineRule="exact"/>
              <w:ind w:left="105" w:rightChars="-87" w:right="-209"/>
              <w:rPr>
                <w:rFonts w:ascii="Arial" w:hAnsi="Arial" w:cs="Arial"/>
              </w:rPr>
            </w:pPr>
            <w:r>
              <w:rPr>
                <w:rFonts w:ascii="Arial" w:hAnsi="Arial" w:cs="Arial"/>
              </w:rPr>
              <w:t>CEP:35588000</w:t>
            </w:r>
          </w:p>
        </w:tc>
        <w:tc>
          <w:tcPr>
            <w:tcW w:w="2664" w:type="dxa"/>
          </w:tcPr>
          <w:p w:rsidR="00FE0818" w:rsidRDefault="00C425A6">
            <w:pPr>
              <w:pStyle w:val="TableParagraph"/>
              <w:spacing w:line="210" w:lineRule="exact"/>
              <w:ind w:left="110" w:rightChars="-87" w:right="-209"/>
              <w:rPr>
                <w:rFonts w:ascii="Arial" w:hAnsi="Arial" w:cs="Arial"/>
              </w:rPr>
            </w:pPr>
            <w:r>
              <w:rPr>
                <w:rFonts w:ascii="Arial" w:hAnsi="Arial" w:cs="Arial"/>
              </w:rPr>
              <w:t>Tel:37-33597900</w:t>
            </w:r>
          </w:p>
        </w:tc>
      </w:tr>
    </w:tbl>
    <w:p w:rsidR="00FE0818" w:rsidRDefault="00FE0818">
      <w:pPr>
        <w:pStyle w:val="Corpodetexto"/>
        <w:spacing w:before="4"/>
        <w:ind w:rightChars="-87" w:right="-209"/>
        <w:rPr>
          <w:rFonts w:ascii="Arial" w:hAnsi="Arial" w:cs="Arial"/>
          <w:sz w:val="22"/>
          <w:szCs w:val="22"/>
        </w:rPr>
      </w:pPr>
    </w:p>
    <w:p w:rsidR="00FE0818" w:rsidRDefault="00C425A6">
      <w:pPr>
        <w:pStyle w:val="PargrafodaLista"/>
        <w:numPr>
          <w:ilvl w:val="0"/>
          <w:numId w:val="5"/>
        </w:numPr>
        <w:tabs>
          <w:tab w:val="left" w:pos="1925"/>
        </w:tabs>
        <w:spacing w:before="95"/>
        <w:ind w:rightChars="-87" w:right="-209"/>
        <w:rPr>
          <w:rFonts w:ascii="Arial" w:hAnsi="Arial" w:cs="Arial"/>
          <w:b/>
          <w:sz w:val="22"/>
          <w:szCs w:val="22"/>
        </w:rPr>
      </w:pPr>
      <w:r>
        <w:rPr>
          <w:rFonts w:ascii="Arial" w:hAnsi="Arial" w:cs="Arial"/>
          <w:b/>
          <w:sz w:val="22"/>
          <w:szCs w:val="22"/>
        </w:rPr>
        <w:t xml:space="preserve">DESCRIÇÃO </w:t>
      </w:r>
      <w:r>
        <w:rPr>
          <w:rFonts w:ascii="Arial" w:hAnsi="Arial" w:cs="Arial"/>
          <w:b/>
          <w:sz w:val="22"/>
          <w:szCs w:val="22"/>
        </w:rPr>
        <w:t>DOPROJETO</w:t>
      </w:r>
    </w:p>
    <w:p w:rsidR="00FE0818" w:rsidRDefault="00C425A6">
      <w:pPr>
        <w:spacing w:before="115"/>
        <w:ind w:left="1100" w:rightChars="309" w:right="742"/>
        <w:jc w:val="both"/>
        <w:rPr>
          <w:rFonts w:ascii="Arial" w:hAnsi="Arial" w:cs="Arial"/>
          <w:sz w:val="22"/>
          <w:szCs w:val="22"/>
        </w:rPr>
      </w:pPr>
      <w:r>
        <w:rPr>
          <w:rFonts w:ascii="Arial" w:hAnsi="Arial" w:cs="Arial"/>
          <w:sz w:val="22"/>
          <w:szCs w:val="22"/>
        </w:rPr>
        <w:t xml:space="preserve">Serviços de manutenção, conservação, zeladoria e serviços gerais no Parque Municipal de Esportes, quadras poliesportivas dos bairros Planalto, Brasília e São Vicente, Usina Velha, </w:t>
      </w:r>
      <w:proofErr w:type="spellStart"/>
      <w:proofErr w:type="gramStart"/>
      <w:r>
        <w:rPr>
          <w:rFonts w:ascii="Arial" w:hAnsi="Arial" w:cs="Arial"/>
          <w:sz w:val="22"/>
          <w:szCs w:val="22"/>
        </w:rPr>
        <w:t>QuimArcos</w:t>
      </w:r>
      <w:proofErr w:type="spellEnd"/>
      <w:proofErr w:type="gramEnd"/>
      <w:r>
        <w:rPr>
          <w:rFonts w:ascii="Arial" w:hAnsi="Arial" w:cs="Arial"/>
          <w:sz w:val="22"/>
          <w:szCs w:val="22"/>
        </w:rPr>
        <w:t xml:space="preserve">, Parque Aquático Municipal e Casa de Cultura, exercício </w:t>
      </w:r>
      <w:r>
        <w:rPr>
          <w:rFonts w:ascii="Arial" w:hAnsi="Arial" w:cs="Arial"/>
          <w:sz w:val="22"/>
          <w:szCs w:val="22"/>
        </w:rPr>
        <w:t>2022.</w:t>
      </w:r>
    </w:p>
    <w:p w:rsidR="00FE0818" w:rsidRDefault="00FE0818">
      <w:pPr>
        <w:pStyle w:val="Corpodetexto"/>
        <w:spacing w:before="3"/>
        <w:ind w:rightChars="309" w:right="742"/>
        <w:rPr>
          <w:rFonts w:ascii="Arial" w:hAnsi="Arial" w:cs="Arial"/>
          <w:sz w:val="22"/>
          <w:szCs w:val="22"/>
        </w:rPr>
      </w:pPr>
    </w:p>
    <w:p w:rsidR="00FE0818" w:rsidRDefault="00C425A6">
      <w:pPr>
        <w:pStyle w:val="PargrafodaLista"/>
        <w:numPr>
          <w:ilvl w:val="0"/>
          <w:numId w:val="5"/>
        </w:numPr>
        <w:tabs>
          <w:tab w:val="left" w:pos="2300"/>
        </w:tabs>
        <w:ind w:rightChars="309" w:right="742"/>
        <w:rPr>
          <w:rFonts w:ascii="Arial" w:hAnsi="Arial" w:cs="Arial"/>
          <w:b/>
          <w:sz w:val="22"/>
          <w:szCs w:val="22"/>
        </w:rPr>
      </w:pPr>
      <w:r>
        <w:rPr>
          <w:rFonts w:ascii="Arial" w:hAnsi="Arial" w:cs="Arial"/>
          <w:b/>
          <w:sz w:val="22"/>
          <w:szCs w:val="22"/>
        </w:rPr>
        <w:t>Justificativa</w:t>
      </w:r>
    </w:p>
    <w:p w:rsidR="00FE0818" w:rsidRDefault="00FE0818">
      <w:pPr>
        <w:pStyle w:val="PargrafodaLista"/>
        <w:tabs>
          <w:tab w:val="left" w:pos="2300"/>
        </w:tabs>
        <w:ind w:left="1080" w:rightChars="309" w:right="742"/>
        <w:rPr>
          <w:rFonts w:ascii="Arial" w:hAnsi="Arial" w:cs="Arial"/>
          <w:b/>
          <w:sz w:val="22"/>
          <w:szCs w:val="22"/>
        </w:rPr>
      </w:pPr>
    </w:p>
    <w:p w:rsidR="00FE0818" w:rsidRDefault="00C425A6">
      <w:pPr>
        <w:spacing w:before="115"/>
        <w:ind w:left="1100" w:rightChars="309" w:right="742"/>
        <w:jc w:val="both"/>
        <w:rPr>
          <w:rFonts w:ascii="Arial" w:hAnsi="Arial" w:cs="Arial"/>
          <w:sz w:val="22"/>
          <w:szCs w:val="22"/>
        </w:rPr>
      </w:pPr>
      <w:r>
        <w:rPr>
          <w:rFonts w:ascii="Arial" w:hAnsi="Arial" w:cs="Arial"/>
          <w:sz w:val="22"/>
          <w:szCs w:val="22"/>
        </w:rPr>
        <w:t xml:space="preserve">Justifica-se a contratação de empresa especializada na prestação de serviços para manutenção </w:t>
      </w:r>
      <w:r>
        <w:rPr>
          <w:rFonts w:ascii="Arial" w:hAnsi="Arial" w:cs="Arial"/>
          <w:sz w:val="22"/>
          <w:szCs w:val="22"/>
        </w:rPr>
        <w:t>dos</w:t>
      </w:r>
      <w:proofErr w:type="gramStart"/>
      <w:r>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Parque</w:t>
      </w:r>
      <w:r>
        <w:rPr>
          <w:rFonts w:ascii="Arial" w:hAnsi="Arial" w:cs="Arial"/>
          <w:sz w:val="22"/>
          <w:szCs w:val="22"/>
        </w:rPr>
        <w:t>s</w:t>
      </w:r>
      <w:r>
        <w:rPr>
          <w:rFonts w:ascii="Arial" w:hAnsi="Arial" w:cs="Arial"/>
          <w:sz w:val="22"/>
          <w:szCs w:val="22"/>
        </w:rPr>
        <w:t xml:space="preserve"> de Esportes</w:t>
      </w:r>
      <w:r>
        <w:rPr>
          <w:rFonts w:ascii="Arial" w:hAnsi="Arial" w:cs="Arial"/>
          <w:sz w:val="22"/>
          <w:szCs w:val="22"/>
        </w:rPr>
        <w:t xml:space="preserve"> e</w:t>
      </w:r>
      <w:r>
        <w:rPr>
          <w:rFonts w:ascii="Arial" w:hAnsi="Arial" w:cs="Arial"/>
          <w:sz w:val="22"/>
          <w:szCs w:val="22"/>
        </w:rPr>
        <w:t xml:space="preserve"> quadras poliesportivas </w:t>
      </w:r>
      <w:r>
        <w:rPr>
          <w:rFonts w:ascii="Arial" w:hAnsi="Arial" w:cs="Arial"/>
          <w:sz w:val="22"/>
          <w:szCs w:val="22"/>
        </w:rPr>
        <w:t>do município de Arcos</w:t>
      </w:r>
      <w:r>
        <w:rPr>
          <w:rFonts w:ascii="Arial" w:hAnsi="Arial" w:cs="Arial"/>
          <w:sz w:val="22"/>
          <w:szCs w:val="22"/>
        </w:rPr>
        <w:t>, possibilitando a utilização d</w:t>
      </w:r>
      <w:r>
        <w:rPr>
          <w:rFonts w:ascii="Arial" w:hAnsi="Arial" w:cs="Arial"/>
          <w:sz w:val="22"/>
          <w:szCs w:val="22"/>
        </w:rPr>
        <w:t>o</w:t>
      </w:r>
      <w:r>
        <w:rPr>
          <w:rFonts w:ascii="Arial" w:hAnsi="Arial" w:cs="Arial"/>
          <w:sz w:val="22"/>
          <w:szCs w:val="22"/>
        </w:rPr>
        <w:t>s mesm</w:t>
      </w:r>
      <w:r>
        <w:rPr>
          <w:rFonts w:ascii="Arial" w:hAnsi="Arial" w:cs="Arial"/>
          <w:sz w:val="22"/>
          <w:szCs w:val="22"/>
        </w:rPr>
        <w:t>o</w:t>
      </w:r>
      <w:r>
        <w:rPr>
          <w:rFonts w:ascii="Arial" w:hAnsi="Arial" w:cs="Arial"/>
          <w:sz w:val="22"/>
          <w:szCs w:val="22"/>
        </w:rPr>
        <w:t>s no desenvolvimento das ativid</w:t>
      </w:r>
      <w:r>
        <w:rPr>
          <w:rFonts w:ascii="Arial" w:hAnsi="Arial" w:cs="Arial"/>
          <w:sz w:val="22"/>
          <w:szCs w:val="22"/>
        </w:rPr>
        <w:t>ades educacionais, turismo, esportivas e lazer, atendendo a população com segurança e conforto.</w:t>
      </w:r>
    </w:p>
    <w:p w:rsidR="00FE0818" w:rsidRDefault="00FE0818">
      <w:pPr>
        <w:pStyle w:val="Corpodetexto"/>
        <w:spacing w:before="9"/>
        <w:ind w:left="1440" w:rightChars="-87" w:right="-209"/>
        <w:rPr>
          <w:rFonts w:ascii="Arial" w:hAnsi="Arial" w:cs="Arial"/>
          <w:sz w:val="22"/>
          <w:szCs w:val="22"/>
        </w:rPr>
      </w:pPr>
    </w:p>
    <w:p w:rsidR="00FE0818" w:rsidRDefault="00FE0818">
      <w:pPr>
        <w:pStyle w:val="Corpodetexto"/>
        <w:spacing w:before="9"/>
        <w:ind w:left="1440" w:rightChars="-87" w:right="-209"/>
        <w:rPr>
          <w:rFonts w:ascii="Arial" w:hAnsi="Arial" w:cs="Arial"/>
          <w:sz w:val="22"/>
          <w:szCs w:val="22"/>
        </w:rPr>
      </w:pPr>
    </w:p>
    <w:p w:rsidR="00FE0818" w:rsidRDefault="00C425A6">
      <w:pPr>
        <w:pStyle w:val="PargrafodaLista"/>
        <w:numPr>
          <w:ilvl w:val="0"/>
          <w:numId w:val="5"/>
        </w:numPr>
        <w:tabs>
          <w:tab w:val="left" w:pos="1925"/>
        </w:tabs>
        <w:ind w:left="1924" w:rightChars="-87" w:right="-209" w:hanging="346"/>
        <w:rPr>
          <w:rFonts w:ascii="Arial" w:hAnsi="Arial" w:cs="Arial"/>
          <w:sz w:val="22"/>
          <w:szCs w:val="22"/>
        </w:rPr>
      </w:pPr>
      <w:r>
        <w:rPr>
          <w:rFonts w:ascii="Arial" w:hAnsi="Arial" w:cs="Arial"/>
          <w:sz w:val="22"/>
          <w:szCs w:val="22"/>
        </w:rPr>
        <w:t>PLANO DE APLICAÇÃO</w:t>
      </w:r>
    </w:p>
    <w:p w:rsidR="00FE0818" w:rsidRDefault="00FE0818">
      <w:pPr>
        <w:pStyle w:val="Corpodetexto"/>
        <w:ind w:rightChars="-87" w:right="-209"/>
        <w:rPr>
          <w:rFonts w:ascii="Arial" w:hAnsi="Arial" w:cs="Arial"/>
          <w:sz w:val="20"/>
        </w:rPr>
      </w:pPr>
    </w:p>
    <w:p w:rsidR="00FE0818" w:rsidRDefault="00FE0818">
      <w:pPr>
        <w:pStyle w:val="Corpodetexto"/>
        <w:spacing w:before="7"/>
        <w:ind w:rightChars="-87" w:right="-209"/>
        <w:rPr>
          <w:rFonts w:ascii="Arial" w:hAnsi="Arial" w:cs="Arial"/>
          <w:sz w:val="20"/>
        </w:rPr>
      </w:pP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37"/>
        <w:gridCol w:w="1725"/>
      </w:tblGrid>
      <w:tr w:rsidR="00FE0818">
        <w:trPr>
          <w:trHeight w:val="542"/>
        </w:trPr>
        <w:tc>
          <w:tcPr>
            <w:tcW w:w="7737" w:type="dxa"/>
          </w:tcPr>
          <w:p w:rsidR="00FE0818" w:rsidRDefault="00C425A6">
            <w:pPr>
              <w:pStyle w:val="TableParagraph"/>
              <w:spacing w:line="225" w:lineRule="exact"/>
              <w:ind w:left="110" w:rightChars="-87" w:right="-209"/>
              <w:rPr>
                <w:rFonts w:ascii="Arial" w:hAnsi="Arial" w:cs="Arial"/>
              </w:rPr>
            </w:pPr>
            <w:r>
              <w:rPr>
                <w:rFonts w:ascii="Arial" w:hAnsi="Arial" w:cs="Arial"/>
              </w:rPr>
              <w:t>Programa/Projeto Atividade</w:t>
            </w:r>
          </w:p>
        </w:tc>
        <w:tc>
          <w:tcPr>
            <w:tcW w:w="1725" w:type="dxa"/>
          </w:tcPr>
          <w:p w:rsidR="00FE0818" w:rsidRDefault="00C425A6">
            <w:pPr>
              <w:pStyle w:val="TableParagraph"/>
              <w:spacing w:line="225" w:lineRule="exact"/>
              <w:ind w:left="105" w:rightChars="-87" w:right="-209"/>
              <w:rPr>
                <w:rFonts w:ascii="Arial" w:hAnsi="Arial" w:cs="Arial"/>
              </w:rPr>
            </w:pPr>
            <w:r>
              <w:rPr>
                <w:rFonts w:ascii="Arial" w:hAnsi="Arial" w:cs="Arial"/>
              </w:rPr>
              <w:t>Valor Global</w:t>
            </w:r>
          </w:p>
        </w:tc>
      </w:tr>
      <w:tr w:rsidR="00FE0818">
        <w:trPr>
          <w:trHeight w:val="1382"/>
        </w:trPr>
        <w:tc>
          <w:tcPr>
            <w:tcW w:w="7737" w:type="dxa"/>
          </w:tcPr>
          <w:p w:rsidR="00FE0818" w:rsidRDefault="00C425A6">
            <w:pPr>
              <w:pStyle w:val="TableParagraph"/>
              <w:spacing w:line="360" w:lineRule="auto"/>
              <w:ind w:left="110" w:rightChars="12" w:right="29"/>
              <w:rPr>
                <w:rFonts w:ascii="Arial" w:hAnsi="Arial" w:cs="Arial"/>
              </w:rPr>
            </w:pPr>
            <w:r>
              <w:rPr>
                <w:rFonts w:ascii="Arial" w:hAnsi="Arial" w:cs="Arial"/>
              </w:rPr>
              <w:t xml:space="preserve">Serviços de manutenção, conservação, zeladoria e serviços gerais no Parque Municipal de </w:t>
            </w:r>
            <w:r>
              <w:rPr>
                <w:rFonts w:ascii="Arial" w:hAnsi="Arial" w:cs="Arial"/>
              </w:rPr>
              <w:t>Esportes, quadras poliesportivas dos bairros Planalto, Brasília e São Vicente, Usina Velha,QuimArcos, Parque Aquático Municipale Casa de Cultura, exercício 2023.</w:t>
            </w:r>
          </w:p>
        </w:tc>
        <w:tc>
          <w:tcPr>
            <w:tcW w:w="1725" w:type="dxa"/>
          </w:tcPr>
          <w:p w:rsidR="00FE0818" w:rsidRDefault="00FE0818">
            <w:pPr>
              <w:pStyle w:val="TableParagraph"/>
              <w:spacing w:line="225" w:lineRule="exact"/>
              <w:ind w:left="105" w:rightChars="-87" w:right="-209"/>
              <w:rPr>
                <w:rFonts w:ascii="Arial" w:hAnsi="Arial" w:cs="Arial"/>
                <w:b/>
                <w:bCs/>
                <w:lang w:val="pt-BR"/>
              </w:rPr>
            </w:pPr>
          </w:p>
          <w:p w:rsidR="00FE0818" w:rsidRDefault="00C425A6">
            <w:pPr>
              <w:pStyle w:val="TableParagraph"/>
              <w:spacing w:line="225" w:lineRule="exact"/>
              <w:ind w:left="105" w:rightChars="-87" w:right="-209"/>
              <w:rPr>
                <w:rFonts w:ascii="Arial" w:hAnsi="Arial" w:cs="Arial"/>
                <w:color w:val="FF0000"/>
                <w:lang w:val="pt-BR"/>
              </w:rPr>
            </w:pPr>
            <w:r>
              <w:rPr>
                <w:rFonts w:ascii="Arial" w:hAnsi="Arial" w:cs="Arial"/>
                <w:b/>
                <w:bCs/>
                <w:lang w:val="pt-BR"/>
              </w:rPr>
              <w:t>R$748.997,13</w:t>
            </w:r>
          </w:p>
        </w:tc>
      </w:tr>
    </w:tbl>
    <w:p w:rsidR="00FE0818" w:rsidRDefault="00FE0818">
      <w:pPr>
        <w:pStyle w:val="Corpodetexto"/>
        <w:spacing w:before="4"/>
        <w:ind w:rightChars="-87" w:right="-209"/>
        <w:rPr>
          <w:rFonts w:ascii="Arial" w:hAnsi="Arial" w:cs="Arial"/>
          <w:sz w:val="22"/>
          <w:szCs w:val="22"/>
        </w:rPr>
      </w:pPr>
    </w:p>
    <w:p w:rsidR="00FE0818" w:rsidRDefault="00C425A6">
      <w:pPr>
        <w:pStyle w:val="PargrafodaLista"/>
        <w:numPr>
          <w:ilvl w:val="0"/>
          <w:numId w:val="5"/>
        </w:numPr>
        <w:tabs>
          <w:tab w:val="left" w:pos="1925"/>
        </w:tabs>
        <w:spacing w:before="95"/>
        <w:ind w:left="1924" w:rightChars="-87" w:right="-209" w:hanging="346"/>
        <w:rPr>
          <w:rFonts w:ascii="Arial" w:hAnsi="Arial" w:cs="Arial"/>
          <w:sz w:val="22"/>
          <w:szCs w:val="22"/>
        </w:rPr>
      </w:pPr>
      <w:r>
        <w:rPr>
          <w:rFonts w:ascii="Arial" w:hAnsi="Arial" w:cs="Arial"/>
          <w:sz w:val="22"/>
          <w:szCs w:val="22"/>
        </w:rPr>
        <w:t xml:space="preserve">CRONOGRAMA DE </w:t>
      </w:r>
      <w:proofErr w:type="gramStart"/>
      <w:r>
        <w:rPr>
          <w:rFonts w:ascii="Arial" w:hAnsi="Arial" w:cs="Arial"/>
          <w:sz w:val="22"/>
          <w:szCs w:val="22"/>
        </w:rPr>
        <w:t>EXECUÇÃO(</w:t>
      </w:r>
      <w:proofErr w:type="gramEnd"/>
      <w:r>
        <w:rPr>
          <w:rFonts w:ascii="Arial" w:hAnsi="Arial" w:cs="Arial"/>
          <w:sz w:val="22"/>
          <w:szCs w:val="22"/>
        </w:rPr>
        <w:t>ETAPA/FASE)</w:t>
      </w:r>
    </w:p>
    <w:p w:rsidR="00FE0818" w:rsidRDefault="00FE0818">
      <w:pPr>
        <w:pStyle w:val="Corpodetexto"/>
        <w:ind w:rightChars="-87" w:right="-209"/>
        <w:rPr>
          <w:rFonts w:ascii="Arial" w:hAnsi="Arial" w:cs="Arial"/>
          <w:sz w:val="22"/>
          <w:szCs w:val="22"/>
        </w:rPr>
      </w:pPr>
    </w:p>
    <w:p w:rsidR="00FE0818" w:rsidRDefault="00FE0818">
      <w:pPr>
        <w:pStyle w:val="Corpodetexto"/>
        <w:spacing w:before="7"/>
        <w:ind w:rightChars="-87" w:right="-209"/>
        <w:rPr>
          <w:rFonts w:ascii="Arial" w:hAnsi="Arial" w:cs="Arial"/>
          <w:sz w:val="22"/>
          <w:szCs w:val="22"/>
        </w:r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12"/>
        <w:gridCol w:w="5674"/>
        <w:gridCol w:w="1283"/>
        <w:gridCol w:w="1200"/>
      </w:tblGrid>
      <w:tr w:rsidR="00FE0818">
        <w:trPr>
          <w:trHeight w:val="595"/>
        </w:trPr>
        <w:tc>
          <w:tcPr>
            <w:tcW w:w="1312" w:type="dxa"/>
            <w:vAlign w:val="center"/>
          </w:tcPr>
          <w:p w:rsidR="00FE0818" w:rsidRDefault="00C425A6">
            <w:pPr>
              <w:pStyle w:val="TableParagraph"/>
              <w:spacing w:line="225" w:lineRule="exact"/>
              <w:ind w:left="105" w:rightChars="42" w:right="101"/>
              <w:jc w:val="center"/>
              <w:rPr>
                <w:rFonts w:ascii="Arial" w:hAnsi="Arial" w:cs="Arial"/>
              </w:rPr>
            </w:pPr>
            <w:r>
              <w:rPr>
                <w:rFonts w:ascii="Arial" w:hAnsi="Arial" w:cs="Arial"/>
              </w:rPr>
              <w:t>Etapa/</w:t>
            </w:r>
          </w:p>
          <w:p w:rsidR="00FE0818" w:rsidRDefault="00C425A6">
            <w:pPr>
              <w:pStyle w:val="TableParagraph"/>
              <w:spacing w:line="225" w:lineRule="exact"/>
              <w:ind w:left="105" w:rightChars="42" w:right="101"/>
              <w:jc w:val="center"/>
              <w:rPr>
                <w:rFonts w:ascii="Arial" w:hAnsi="Arial" w:cs="Arial"/>
              </w:rPr>
            </w:pPr>
            <w:r>
              <w:rPr>
                <w:rFonts w:ascii="Arial" w:hAnsi="Arial" w:cs="Arial"/>
              </w:rPr>
              <w:t>Fase</w:t>
            </w:r>
          </w:p>
        </w:tc>
        <w:tc>
          <w:tcPr>
            <w:tcW w:w="5674" w:type="dxa"/>
            <w:vAlign w:val="center"/>
          </w:tcPr>
          <w:p w:rsidR="00FE0818" w:rsidRDefault="00C425A6">
            <w:pPr>
              <w:pStyle w:val="TableParagraph"/>
              <w:spacing w:line="225" w:lineRule="exact"/>
              <w:ind w:left="1619" w:rightChars="-87" w:right="-209"/>
              <w:jc w:val="center"/>
              <w:rPr>
                <w:rFonts w:ascii="Arial" w:hAnsi="Arial" w:cs="Arial"/>
              </w:rPr>
            </w:pPr>
            <w:r>
              <w:rPr>
                <w:rFonts w:ascii="Arial" w:hAnsi="Arial" w:cs="Arial"/>
              </w:rPr>
              <w:t>Especificação</w:t>
            </w:r>
          </w:p>
        </w:tc>
        <w:tc>
          <w:tcPr>
            <w:tcW w:w="1283" w:type="dxa"/>
            <w:vAlign w:val="center"/>
          </w:tcPr>
          <w:p w:rsidR="00FE0818" w:rsidRDefault="00C425A6">
            <w:pPr>
              <w:pStyle w:val="TableParagraph"/>
              <w:spacing w:line="355" w:lineRule="auto"/>
              <w:ind w:left="142" w:rightChars="42" w:right="101"/>
              <w:jc w:val="center"/>
              <w:rPr>
                <w:rFonts w:ascii="Arial" w:hAnsi="Arial" w:cs="Arial"/>
              </w:rPr>
            </w:pPr>
            <w:r>
              <w:rPr>
                <w:rFonts w:ascii="Arial" w:hAnsi="Arial" w:cs="Arial"/>
              </w:rPr>
              <w:t xml:space="preserve">Indicador </w:t>
            </w:r>
            <w:r>
              <w:rPr>
                <w:rFonts w:ascii="Arial" w:hAnsi="Arial" w:cs="Arial"/>
              </w:rPr>
              <w:t>Físico</w:t>
            </w:r>
          </w:p>
        </w:tc>
        <w:tc>
          <w:tcPr>
            <w:tcW w:w="1200" w:type="dxa"/>
            <w:vAlign w:val="center"/>
          </w:tcPr>
          <w:p w:rsidR="00FE0818" w:rsidRDefault="00C425A6" w:rsidP="00C425A6">
            <w:pPr>
              <w:pStyle w:val="TableParagraph"/>
              <w:spacing w:line="225" w:lineRule="exact"/>
              <w:ind w:left="205" w:rightChars="-87" w:right="-209" w:hangingChars="93" w:hanging="205"/>
              <w:jc w:val="center"/>
              <w:rPr>
                <w:rFonts w:ascii="Arial" w:hAnsi="Arial" w:cs="Arial"/>
              </w:rPr>
            </w:pPr>
            <w:r>
              <w:rPr>
                <w:rFonts w:ascii="Arial" w:hAnsi="Arial" w:cs="Arial"/>
              </w:rPr>
              <w:t>Duração</w:t>
            </w:r>
          </w:p>
        </w:tc>
      </w:tr>
      <w:tr w:rsidR="00FE0818">
        <w:trPr>
          <w:trHeight w:val="1706"/>
        </w:trPr>
        <w:tc>
          <w:tcPr>
            <w:tcW w:w="1312" w:type="dxa"/>
            <w:vAlign w:val="center"/>
          </w:tcPr>
          <w:p w:rsidR="00FE0818" w:rsidRDefault="00C425A6">
            <w:pPr>
              <w:pStyle w:val="TableParagraph"/>
              <w:spacing w:line="225" w:lineRule="exact"/>
              <w:ind w:left="105" w:rightChars="-87" w:right="-209"/>
              <w:jc w:val="center"/>
              <w:rPr>
                <w:rFonts w:ascii="Arial" w:hAnsi="Arial" w:cs="Arial"/>
              </w:rPr>
            </w:pPr>
            <w:r>
              <w:rPr>
                <w:rFonts w:ascii="Arial" w:hAnsi="Arial" w:cs="Arial"/>
              </w:rPr>
              <w:t>01</w:t>
            </w:r>
          </w:p>
        </w:tc>
        <w:tc>
          <w:tcPr>
            <w:tcW w:w="5674" w:type="dxa"/>
          </w:tcPr>
          <w:p w:rsidR="00FE0818" w:rsidRDefault="00C425A6">
            <w:pPr>
              <w:pStyle w:val="TableParagraph"/>
              <w:spacing w:line="360" w:lineRule="auto"/>
              <w:ind w:left="105" w:rightChars="60" w:right="144"/>
              <w:jc w:val="both"/>
              <w:rPr>
                <w:rFonts w:ascii="Arial" w:hAnsi="Arial" w:cs="Arial"/>
              </w:rPr>
            </w:pPr>
            <w:r>
              <w:rPr>
                <w:rFonts w:ascii="Arial" w:hAnsi="Arial" w:cs="Arial"/>
              </w:rPr>
              <w:t xml:space="preserve">Serviços de manutenção, conservação, zeladoria e serviços gerais no Parque Municipal de Esportes, quadras poliesportivas dos bairros Planalto, Brasília e São Vicente, Usina Velha,QuimArcos, Parque Aquático Municipal e Casa de </w:t>
            </w:r>
            <w:r>
              <w:rPr>
                <w:rFonts w:ascii="Arial" w:hAnsi="Arial" w:cs="Arial"/>
              </w:rPr>
              <w:t>Cultura,exercício 2023.</w:t>
            </w:r>
          </w:p>
        </w:tc>
        <w:tc>
          <w:tcPr>
            <w:tcW w:w="1283" w:type="dxa"/>
            <w:vAlign w:val="center"/>
          </w:tcPr>
          <w:p w:rsidR="00FE0818" w:rsidRDefault="00C425A6">
            <w:pPr>
              <w:pStyle w:val="TableParagraph"/>
              <w:tabs>
                <w:tab w:val="left" w:pos="142"/>
                <w:tab w:val="left" w:pos="1134"/>
              </w:tabs>
              <w:spacing w:line="225" w:lineRule="exact"/>
              <w:ind w:left="709" w:rightChars="-87" w:right="-209" w:hanging="426"/>
              <w:jc w:val="center"/>
              <w:rPr>
                <w:rFonts w:ascii="Arial" w:hAnsi="Arial" w:cs="Arial"/>
              </w:rPr>
            </w:pPr>
            <w:r>
              <w:rPr>
                <w:rFonts w:ascii="Arial" w:hAnsi="Arial" w:cs="Arial"/>
              </w:rPr>
              <w:t>01</w:t>
            </w:r>
          </w:p>
        </w:tc>
        <w:tc>
          <w:tcPr>
            <w:tcW w:w="1200" w:type="dxa"/>
            <w:vAlign w:val="center"/>
          </w:tcPr>
          <w:p w:rsidR="00FE0818" w:rsidRDefault="00C425A6">
            <w:pPr>
              <w:pStyle w:val="TableParagraph"/>
              <w:spacing w:line="225" w:lineRule="exact"/>
              <w:ind w:left="128" w:rightChars="-87" w:right="-209"/>
              <w:rPr>
                <w:rFonts w:ascii="Arial" w:hAnsi="Arial" w:cs="Arial"/>
              </w:rPr>
            </w:pPr>
            <w:proofErr w:type="gramStart"/>
            <w:r>
              <w:rPr>
                <w:rFonts w:ascii="Arial" w:hAnsi="Arial" w:cs="Arial"/>
                <w:lang w:val="pt-BR"/>
              </w:rPr>
              <w:t>8</w:t>
            </w:r>
            <w:proofErr w:type="gramEnd"/>
            <w:r>
              <w:rPr>
                <w:rFonts w:ascii="Arial" w:hAnsi="Arial" w:cs="Arial"/>
              </w:rPr>
              <w:t xml:space="preserve"> meses</w:t>
            </w:r>
          </w:p>
        </w:tc>
      </w:tr>
    </w:tbl>
    <w:p w:rsidR="00FE0818" w:rsidRDefault="00FE0818">
      <w:pPr>
        <w:pStyle w:val="Corpodetexto"/>
        <w:ind w:rightChars="-87" w:right="-209"/>
        <w:rPr>
          <w:rFonts w:ascii="Arial" w:hAnsi="Arial" w:cs="Arial"/>
          <w:sz w:val="20"/>
        </w:rPr>
      </w:pPr>
    </w:p>
    <w:p w:rsidR="00FE0818" w:rsidRDefault="00FE0818">
      <w:pPr>
        <w:pStyle w:val="Corpodetexto"/>
        <w:ind w:rightChars="-87" w:right="-209"/>
        <w:rPr>
          <w:rFonts w:ascii="Arial" w:hAnsi="Arial" w:cs="Arial"/>
          <w:sz w:val="20"/>
        </w:rPr>
      </w:pPr>
    </w:p>
    <w:p w:rsidR="00FE0818" w:rsidRDefault="00FE0818">
      <w:pPr>
        <w:pStyle w:val="Corpodetexto"/>
        <w:ind w:rightChars="-87" w:right="-209"/>
        <w:rPr>
          <w:rFonts w:ascii="Arial" w:hAnsi="Arial" w:cs="Arial"/>
          <w:sz w:val="20"/>
        </w:rPr>
      </w:pPr>
    </w:p>
    <w:p w:rsidR="00FE0818" w:rsidRDefault="00FE0818">
      <w:pPr>
        <w:pStyle w:val="Corpodetexto"/>
        <w:ind w:rightChars="-87" w:right="-209"/>
        <w:rPr>
          <w:rFonts w:ascii="Arial" w:hAnsi="Arial" w:cs="Arial"/>
          <w:sz w:val="20"/>
        </w:rPr>
      </w:pPr>
    </w:p>
    <w:p w:rsidR="00FE0818" w:rsidRDefault="00FE0818">
      <w:pPr>
        <w:pStyle w:val="Corpodetexto"/>
        <w:ind w:rightChars="-87" w:right="-209"/>
        <w:rPr>
          <w:rFonts w:ascii="Arial" w:hAnsi="Arial" w:cs="Arial"/>
          <w:sz w:val="20"/>
        </w:rPr>
      </w:pPr>
    </w:p>
    <w:p w:rsidR="00FE0818" w:rsidRDefault="00FE0818">
      <w:pPr>
        <w:pStyle w:val="Corpodetexto"/>
        <w:ind w:rightChars="-87" w:right="-209"/>
        <w:rPr>
          <w:rFonts w:ascii="Arial" w:hAnsi="Arial" w:cs="Arial"/>
          <w:sz w:val="20"/>
        </w:rPr>
      </w:pPr>
    </w:p>
    <w:p w:rsidR="00FE0818" w:rsidRDefault="00FE0818">
      <w:pPr>
        <w:pStyle w:val="Corpodetexto"/>
        <w:ind w:rightChars="-87" w:right="-209"/>
        <w:rPr>
          <w:rFonts w:ascii="Arial" w:hAnsi="Arial" w:cs="Arial"/>
          <w:sz w:val="20"/>
        </w:rPr>
      </w:pPr>
    </w:p>
    <w:p w:rsidR="00FE0818" w:rsidRDefault="00FE0818">
      <w:pPr>
        <w:pStyle w:val="Corpodetexto"/>
        <w:ind w:rightChars="-87" w:right="-209"/>
        <w:rPr>
          <w:rFonts w:ascii="Arial" w:hAnsi="Arial" w:cs="Arial"/>
          <w:sz w:val="20"/>
        </w:rPr>
      </w:pPr>
    </w:p>
    <w:p w:rsidR="00FE0818" w:rsidRDefault="00FE0818">
      <w:pPr>
        <w:pStyle w:val="Corpodetexto"/>
        <w:spacing w:before="7"/>
        <w:ind w:rightChars="-87" w:right="-209"/>
        <w:rPr>
          <w:rFonts w:ascii="Arial" w:hAnsi="Arial" w:cs="Arial"/>
          <w:sz w:val="19"/>
        </w:rPr>
      </w:pPr>
    </w:p>
    <w:p w:rsidR="00FE0818" w:rsidRDefault="00C425A6">
      <w:pPr>
        <w:pStyle w:val="PargrafodaLista"/>
        <w:numPr>
          <w:ilvl w:val="0"/>
          <w:numId w:val="5"/>
        </w:numPr>
        <w:tabs>
          <w:tab w:val="left" w:pos="1925"/>
        </w:tabs>
        <w:spacing w:line="360" w:lineRule="auto"/>
        <w:ind w:left="1939" w:rightChars="-87" w:right="-209"/>
        <w:rPr>
          <w:rFonts w:ascii="Arial" w:hAnsi="Arial" w:cs="Arial"/>
          <w:sz w:val="22"/>
          <w:szCs w:val="22"/>
        </w:rPr>
      </w:pPr>
      <w:r>
        <w:rPr>
          <w:rFonts w:ascii="Arial" w:hAnsi="Arial" w:cs="Arial"/>
          <w:sz w:val="22"/>
          <w:szCs w:val="22"/>
        </w:rPr>
        <w:t>CRONOGRAMA DE DESEMBOLSO ANO2022</w:t>
      </w:r>
    </w:p>
    <w:tbl>
      <w:tblPr>
        <w:tblW w:w="7980" w:type="dxa"/>
        <w:jc w:val="center"/>
        <w:tblLook w:val="04A0"/>
      </w:tblPr>
      <w:tblGrid>
        <w:gridCol w:w="1644"/>
        <w:gridCol w:w="1584"/>
        <w:gridCol w:w="1584"/>
        <w:gridCol w:w="1584"/>
        <w:gridCol w:w="1584"/>
      </w:tblGrid>
      <w:tr w:rsidR="00FE0818">
        <w:trPr>
          <w:trHeight w:val="480"/>
          <w:jc w:val="center"/>
        </w:trPr>
        <w:tc>
          <w:tcPr>
            <w:tcW w:w="1643" w:type="dxa"/>
            <w:tcBorders>
              <w:top w:val="single" w:sz="2" w:space="0" w:color="000000"/>
              <w:left w:val="single" w:sz="2" w:space="0" w:color="000000"/>
              <w:bottom w:val="single" w:sz="2" w:space="0" w:color="000000"/>
              <w:right w:val="nil"/>
            </w:tcBorders>
            <w:shd w:val="clear" w:color="auto" w:fill="D9D9D9"/>
            <w:noWrap/>
            <w:vAlign w:val="center"/>
          </w:tcPr>
          <w:p w:rsidR="00FE0818" w:rsidRDefault="00C425A6">
            <w:pPr>
              <w:jc w:val="center"/>
              <w:textAlignment w:val="center"/>
              <w:rPr>
                <w:rFonts w:ascii="Calibri" w:hAnsi="Calibri" w:cs="Calibri"/>
                <w:b/>
                <w:bCs/>
                <w:color w:val="000000"/>
              </w:rPr>
            </w:pPr>
            <w:r>
              <w:rPr>
                <w:rFonts w:ascii="Calibri" w:eastAsia="SimSun" w:hAnsi="Calibri" w:cs="Calibri"/>
                <w:b/>
                <w:bCs/>
                <w:color w:val="000000"/>
                <w:lang w:val="en-US" w:eastAsia="zh-CN"/>
              </w:rPr>
              <w:t>mar/23</w:t>
            </w:r>
          </w:p>
        </w:tc>
        <w:tc>
          <w:tcPr>
            <w:tcW w:w="1583" w:type="dxa"/>
            <w:tcBorders>
              <w:top w:val="single" w:sz="2" w:space="0" w:color="000000"/>
              <w:left w:val="single" w:sz="2" w:space="0" w:color="000000"/>
              <w:bottom w:val="single" w:sz="2" w:space="0" w:color="000000"/>
              <w:right w:val="single" w:sz="2" w:space="0" w:color="000000"/>
            </w:tcBorders>
            <w:shd w:val="clear" w:color="auto" w:fill="D9D9D9"/>
            <w:noWrap/>
            <w:vAlign w:val="center"/>
          </w:tcPr>
          <w:p w:rsidR="00FE0818" w:rsidRDefault="00C425A6">
            <w:pPr>
              <w:jc w:val="center"/>
              <w:textAlignment w:val="center"/>
              <w:rPr>
                <w:rFonts w:ascii="Calibri" w:hAnsi="Calibri" w:cs="Calibri"/>
                <w:b/>
                <w:bCs/>
                <w:color w:val="000000"/>
              </w:rPr>
            </w:pPr>
            <w:proofErr w:type="spellStart"/>
            <w:r>
              <w:rPr>
                <w:rFonts w:ascii="Calibri" w:eastAsia="SimSun" w:hAnsi="Calibri" w:cs="Calibri"/>
                <w:b/>
                <w:bCs/>
                <w:color w:val="000000"/>
                <w:lang w:val="en-US" w:eastAsia="zh-CN"/>
              </w:rPr>
              <w:t>abr</w:t>
            </w:r>
            <w:proofErr w:type="spellEnd"/>
            <w:r>
              <w:rPr>
                <w:rFonts w:ascii="Calibri" w:eastAsia="SimSun" w:hAnsi="Calibri" w:cs="Calibri"/>
                <w:b/>
                <w:bCs/>
                <w:color w:val="000000"/>
                <w:lang w:val="en-US" w:eastAsia="zh-CN"/>
              </w:rPr>
              <w:t>/23</w:t>
            </w:r>
          </w:p>
        </w:tc>
        <w:tc>
          <w:tcPr>
            <w:tcW w:w="1583" w:type="dxa"/>
            <w:tcBorders>
              <w:top w:val="single" w:sz="2" w:space="0" w:color="000000"/>
              <w:left w:val="single" w:sz="2" w:space="0" w:color="000000"/>
              <w:bottom w:val="single" w:sz="2" w:space="0" w:color="000000"/>
              <w:right w:val="single" w:sz="2" w:space="0" w:color="000000"/>
            </w:tcBorders>
            <w:shd w:val="clear" w:color="auto" w:fill="D9D9D9"/>
            <w:noWrap/>
            <w:vAlign w:val="center"/>
          </w:tcPr>
          <w:p w:rsidR="00FE0818" w:rsidRDefault="00C425A6">
            <w:pPr>
              <w:jc w:val="center"/>
              <w:textAlignment w:val="center"/>
              <w:rPr>
                <w:rFonts w:ascii="Calibri" w:hAnsi="Calibri" w:cs="Calibri"/>
                <w:b/>
                <w:bCs/>
                <w:color w:val="000000"/>
              </w:rPr>
            </w:pPr>
            <w:proofErr w:type="spellStart"/>
            <w:r>
              <w:rPr>
                <w:rFonts w:ascii="Calibri" w:eastAsia="SimSun" w:hAnsi="Calibri" w:cs="Calibri"/>
                <w:b/>
                <w:bCs/>
                <w:color w:val="000000"/>
                <w:lang w:val="en-US" w:eastAsia="zh-CN"/>
              </w:rPr>
              <w:t>mai</w:t>
            </w:r>
            <w:proofErr w:type="spellEnd"/>
            <w:r>
              <w:rPr>
                <w:rFonts w:ascii="Calibri" w:eastAsia="SimSun" w:hAnsi="Calibri" w:cs="Calibri"/>
                <w:b/>
                <w:bCs/>
                <w:color w:val="000000"/>
                <w:lang w:val="en-US" w:eastAsia="zh-CN"/>
              </w:rPr>
              <w:t>/23</w:t>
            </w:r>
          </w:p>
        </w:tc>
        <w:tc>
          <w:tcPr>
            <w:tcW w:w="1583" w:type="dxa"/>
            <w:tcBorders>
              <w:top w:val="single" w:sz="2" w:space="0" w:color="000000"/>
              <w:left w:val="single" w:sz="2" w:space="0" w:color="000000"/>
              <w:bottom w:val="single" w:sz="2" w:space="0" w:color="000000"/>
              <w:right w:val="single" w:sz="2" w:space="0" w:color="000000"/>
            </w:tcBorders>
            <w:shd w:val="clear" w:color="auto" w:fill="D9D9D9"/>
            <w:noWrap/>
            <w:vAlign w:val="center"/>
          </w:tcPr>
          <w:p w:rsidR="00FE0818" w:rsidRDefault="00C425A6">
            <w:pPr>
              <w:jc w:val="center"/>
              <w:textAlignment w:val="center"/>
              <w:rPr>
                <w:rFonts w:ascii="Calibri" w:hAnsi="Calibri" w:cs="Calibri"/>
                <w:b/>
                <w:bCs/>
                <w:color w:val="000000"/>
              </w:rPr>
            </w:pPr>
            <w:proofErr w:type="spellStart"/>
            <w:r>
              <w:rPr>
                <w:rFonts w:ascii="Calibri" w:eastAsia="SimSun" w:hAnsi="Calibri" w:cs="Calibri"/>
                <w:b/>
                <w:bCs/>
                <w:color w:val="000000"/>
                <w:lang w:val="en-US" w:eastAsia="zh-CN"/>
              </w:rPr>
              <w:t>jun</w:t>
            </w:r>
            <w:proofErr w:type="spellEnd"/>
            <w:r>
              <w:rPr>
                <w:rFonts w:ascii="Calibri" w:eastAsia="SimSun" w:hAnsi="Calibri" w:cs="Calibri"/>
                <w:b/>
                <w:bCs/>
                <w:color w:val="000000"/>
                <w:lang w:val="en-US" w:eastAsia="zh-CN"/>
              </w:rPr>
              <w:t>/23</w:t>
            </w:r>
          </w:p>
        </w:tc>
        <w:tc>
          <w:tcPr>
            <w:tcW w:w="1583" w:type="dxa"/>
            <w:tcBorders>
              <w:top w:val="single" w:sz="2" w:space="0" w:color="000000"/>
              <w:left w:val="single" w:sz="2" w:space="0" w:color="000000"/>
              <w:bottom w:val="single" w:sz="2" w:space="0" w:color="000000"/>
              <w:right w:val="single" w:sz="2" w:space="0" w:color="000000"/>
            </w:tcBorders>
            <w:shd w:val="clear" w:color="auto" w:fill="D9D9D9"/>
            <w:noWrap/>
            <w:vAlign w:val="center"/>
          </w:tcPr>
          <w:p w:rsidR="00FE0818" w:rsidRDefault="00C425A6">
            <w:pPr>
              <w:jc w:val="center"/>
              <w:textAlignment w:val="center"/>
              <w:rPr>
                <w:rFonts w:ascii="Calibri" w:hAnsi="Calibri" w:cs="Calibri"/>
                <w:b/>
                <w:bCs/>
                <w:color w:val="000000"/>
              </w:rPr>
            </w:pPr>
            <w:proofErr w:type="spellStart"/>
            <w:r>
              <w:rPr>
                <w:rFonts w:ascii="Calibri" w:eastAsia="SimSun" w:hAnsi="Calibri" w:cs="Calibri"/>
                <w:b/>
                <w:bCs/>
                <w:color w:val="000000"/>
                <w:lang w:val="en-US" w:eastAsia="zh-CN"/>
              </w:rPr>
              <w:t>jul</w:t>
            </w:r>
            <w:proofErr w:type="spellEnd"/>
            <w:r>
              <w:rPr>
                <w:rFonts w:ascii="Calibri" w:eastAsia="SimSun" w:hAnsi="Calibri" w:cs="Calibri"/>
                <w:b/>
                <w:bCs/>
                <w:color w:val="000000"/>
                <w:lang w:val="en-US" w:eastAsia="zh-CN"/>
              </w:rPr>
              <w:t>/23</w:t>
            </w:r>
          </w:p>
        </w:tc>
      </w:tr>
      <w:tr w:rsidR="00FE0818">
        <w:trPr>
          <w:trHeight w:val="300"/>
          <w:jc w:val="center"/>
        </w:trPr>
        <w:tc>
          <w:tcPr>
            <w:tcW w:w="0" w:type="auto"/>
            <w:tcBorders>
              <w:top w:val="nil"/>
              <w:left w:val="single" w:sz="2" w:space="0" w:color="000000"/>
              <w:bottom w:val="nil"/>
              <w:right w:val="nil"/>
            </w:tcBorders>
            <w:shd w:val="clear" w:color="auto" w:fill="auto"/>
            <w:noWrap/>
            <w:vAlign w:val="bottom"/>
          </w:tcPr>
          <w:p w:rsidR="00FE0818" w:rsidRDefault="00C425A6">
            <w:pPr>
              <w:jc w:val="center"/>
              <w:textAlignment w:val="bottom"/>
              <w:rPr>
                <w:rFonts w:ascii="Calibri" w:hAnsi="Calibri" w:cs="Calibri"/>
                <w:color w:val="000000"/>
              </w:rPr>
            </w:pPr>
            <w:r>
              <w:rPr>
                <w:rFonts w:ascii="Calibri" w:eastAsia="SimSun" w:hAnsi="Calibri" w:cs="Calibri"/>
                <w:color w:val="000000"/>
                <w:lang w:val="en-US" w:eastAsia="zh-CN"/>
              </w:rPr>
              <w:t xml:space="preserve"> R$ 62.416,43 </w:t>
            </w:r>
          </w:p>
        </w:tc>
        <w:tc>
          <w:tcPr>
            <w:tcW w:w="0" w:type="auto"/>
            <w:tcBorders>
              <w:top w:val="nil"/>
              <w:left w:val="single" w:sz="2" w:space="0" w:color="000000"/>
              <w:bottom w:val="nil"/>
              <w:right w:val="single" w:sz="2" w:space="0" w:color="000000"/>
            </w:tcBorders>
            <w:shd w:val="clear" w:color="auto" w:fill="auto"/>
            <w:noWrap/>
            <w:vAlign w:val="bottom"/>
          </w:tcPr>
          <w:p w:rsidR="00FE0818" w:rsidRDefault="00C425A6">
            <w:pPr>
              <w:jc w:val="center"/>
              <w:textAlignment w:val="bottom"/>
              <w:rPr>
                <w:rFonts w:ascii="Calibri" w:hAnsi="Calibri" w:cs="Calibri"/>
                <w:color w:val="000000"/>
              </w:rPr>
            </w:pPr>
            <w:r>
              <w:rPr>
                <w:rFonts w:ascii="Calibri" w:eastAsia="SimSun" w:hAnsi="Calibri" w:cs="Calibri"/>
                <w:color w:val="000000"/>
                <w:lang w:val="en-US" w:eastAsia="zh-CN"/>
              </w:rPr>
              <w:t xml:space="preserve"> R$ 62.416,43 </w:t>
            </w:r>
          </w:p>
        </w:tc>
        <w:tc>
          <w:tcPr>
            <w:tcW w:w="0" w:type="auto"/>
            <w:tcBorders>
              <w:top w:val="nil"/>
              <w:left w:val="single" w:sz="2" w:space="0" w:color="000000"/>
              <w:bottom w:val="nil"/>
              <w:right w:val="single" w:sz="2" w:space="0" w:color="000000"/>
            </w:tcBorders>
            <w:shd w:val="clear" w:color="auto" w:fill="auto"/>
            <w:noWrap/>
            <w:vAlign w:val="bottom"/>
          </w:tcPr>
          <w:p w:rsidR="00FE0818" w:rsidRDefault="00C425A6">
            <w:pPr>
              <w:jc w:val="center"/>
              <w:textAlignment w:val="bottom"/>
              <w:rPr>
                <w:rFonts w:ascii="Calibri" w:hAnsi="Calibri" w:cs="Calibri"/>
                <w:color w:val="000000"/>
              </w:rPr>
            </w:pPr>
            <w:r>
              <w:rPr>
                <w:rFonts w:ascii="Calibri" w:eastAsia="SimSun" w:hAnsi="Calibri" w:cs="Calibri"/>
                <w:color w:val="000000"/>
                <w:lang w:val="en-US" w:eastAsia="zh-CN"/>
              </w:rPr>
              <w:t xml:space="preserve"> R$ 62.416,43 </w:t>
            </w:r>
          </w:p>
        </w:tc>
        <w:tc>
          <w:tcPr>
            <w:tcW w:w="0" w:type="auto"/>
            <w:tcBorders>
              <w:top w:val="nil"/>
              <w:left w:val="single" w:sz="2" w:space="0" w:color="000000"/>
              <w:bottom w:val="nil"/>
              <w:right w:val="single" w:sz="2" w:space="0" w:color="000000"/>
            </w:tcBorders>
            <w:shd w:val="clear" w:color="auto" w:fill="auto"/>
            <w:noWrap/>
            <w:vAlign w:val="bottom"/>
          </w:tcPr>
          <w:p w:rsidR="00FE0818" w:rsidRDefault="00C425A6">
            <w:pPr>
              <w:jc w:val="center"/>
              <w:textAlignment w:val="bottom"/>
              <w:rPr>
                <w:rFonts w:ascii="Calibri" w:hAnsi="Calibri" w:cs="Calibri"/>
                <w:color w:val="000000"/>
              </w:rPr>
            </w:pPr>
            <w:r>
              <w:rPr>
                <w:rFonts w:ascii="Calibri" w:eastAsia="SimSun" w:hAnsi="Calibri" w:cs="Calibri"/>
                <w:color w:val="000000"/>
                <w:lang w:val="en-US" w:eastAsia="zh-CN"/>
              </w:rPr>
              <w:t xml:space="preserve"> R$ 62.416,43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FE0818" w:rsidRDefault="00C425A6">
            <w:pPr>
              <w:jc w:val="center"/>
              <w:textAlignment w:val="bottom"/>
              <w:rPr>
                <w:rFonts w:ascii="Calibri" w:hAnsi="Calibri" w:cs="Calibri"/>
                <w:color w:val="000000"/>
              </w:rPr>
            </w:pPr>
            <w:r>
              <w:rPr>
                <w:rFonts w:ascii="Calibri" w:eastAsia="SimSun" w:hAnsi="Calibri" w:cs="Calibri"/>
                <w:color w:val="000000"/>
                <w:lang w:val="en-US" w:eastAsia="zh-CN"/>
              </w:rPr>
              <w:t xml:space="preserve"> R$ 62.416,43 </w:t>
            </w:r>
          </w:p>
        </w:tc>
      </w:tr>
      <w:tr w:rsidR="00FE0818">
        <w:trPr>
          <w:trHeight w:val="420"/>
          <w:jc w:val="center"/>
        </w:trPr>
        <w:tc>
          <w:tcPr>
            <w:tcW w:w="0" w:type="auto"/>
            <w:tcBorders>
              <w:top w:val="single" w:sz="2" w:space="0" w:color="000000"/>
              <w:left w:val="single" w:sz="2" w:space="0" w:color="000000"/>
              <w:bottom w:val="single" w:sz="2" w:space="0" w:color="000000"/>
              <w:right w:val="single" w:sz="2" w:space="0" w:color="000000"/>
            </w:tcBorders>
            <w:shd w:val="clear" w:color="auto" w:fill="D9D9D9"/>
            <w:noWrap/>
            <w:vAlign w:val="center"/>
          </w:tcPr>
          <w:p w:rsidR="00FE0818" w:rsidRDefault="00C425A6">
            <w:pPr>
              <w:jc w:val="center"/>
              <w:textAlignment w:val="center"/>
              <w:rPr>
                <w:rFonts w:ascii="Calibri" w:hAnsi="Calibri" w:cs="Calibri"/>
                <w:b/>
                <w:bCs/>
                <w:color w:val="000000"/>
              </w:rPr>
            </w:pPr>
            <w:r>
              <w:rPr>
                <w:rFonts w:ascii="Calibri" w:eastAsia="SimSun" w:hAnsi="Calibri" w:cs="Calibri"/>
                <w:b/>
                <w:bCs/>
                <w:color w:val="000000"/>
                <w:lang w:val="en-US" w:eastAsia="zh-CN"/>
              </w:rPr>
              <w:t>ago/23</w:t>
            </w:r>
          </w:p>
        </w:tc>
        <w:tc>
          <w:tcPr>
            <w:tcW w:w="0" w:type="auto"/>
            <w:tcBorders>
              <w:top w:val="single" w:sz="2" w:space="0" w:color="000000"/>
              <w:left w:val="single" w:sz="2" w:space="0" w:color="000000"/>
              <w:bottom w:val="single" w:sz="2" w:space="0" w:color="000000"/>
              <w:right w:val="single" w:sz="2" w:space="0" w:color="000000"/>
            </w:tcBorders>
            <w:shd w:val="clear" w:color="auto" w:fill="D9D9D9"/>
            <w:noWrap/>
            <w:vAlign w:val="center"/>
          </w:tcPr>
          <w:p w:rsidR="00FE0818" w:rsidRDefault="00C425A6">
            <w:pPr>
              <w:jc w:val="center"/>
              <w:textAlignment w:val="center"/>
              <w:rPr>
                <w:rFonts w:ascii="Calibri" w:hAnsi="Calibri" w:cs="Calibri"/>
                <w:b/>
                <w:bCs/>
                <w:color w:val="000000"/>
              </w:rPr>
            </w:pPr>
            <w:r>
              <w:rPr>
                <w:rFonts w:ascii="Calibri" w:eastAsia="SimSun" w:hAnsi="Calibri" w:cs="Calibri"/>
                <w:b/>
                <w:bCs/>
                <w:color w:val="000000"/>
                <w:lang w:val="en-US" w:eastAsia="zh-CN"/>
              </w:rPr>
              <w:t>set/23</w:t>
            </w:r>
          </w:p>
        </w:tc>
        <w:tc>
          <w:tcPr>
            <w:tcW w:w="0" w:type="auto"/>
            <w:tcBorders>
              <w:top w:val="single" w:sz="2" w:space="0" w:color="000000"/>
              <w:left w:val="single" w:sz="2" w:space="0" w:color="000000"/>
              <w:bottom w:val="single" w:sz="2" w:space="0" w:color="000000"/>
              <w:right w:val="single" w:sz="2" w:space="0" w:color="000000"/>
            </w:tcBorders>
            <w:shd w:val="clear" w:color="auto" w:fill="D9D9D9"/>
            <w:noWrap/>
            <w:vAlign w:val="center"/>
          </w:tcPr>
          <w:p w:rsidR="00FE0818" w:rsidRDefault="00C425A6">
            <w:pPr>
              <w:jc w:val="center"/>
              <w:textAlignment w:val="center"/>
              <w:rPr>
                <w:rFonts w:ascii="Calibri" w:hAnsi="Calibri" w:cs="Calibri"/>
                <w:b/>
                <w:bCs/>
                <w:color w:val="000000"/>
              </w:rPr>
            </w:pPr>
            <w:r>
              <w:rPr>
                <w:rFonts w:ascii="Calibri" w:eastAsia="SimSun" w:hAnsi="Calibri" w:cs="Calibri"/>
                <w:b/>
                <w:bCs/>
                <w:color w:val="000000"/>
                <w:lang w:val="en-US" w:eastAsia="zh-CN"/>
              </w:rPr>
              <w:t>out/23</w:t>
            </w:r>
          </w:p>
        </w:tc>
        <w:tc>
          <w:tcPr>
            <w:tcW w:w="0" w:type="auto"/>
            <w:tcBorders>
              <w:top w:val="single" w:sz="2" w:space="0" w:color="000000"/>
              <w:left w:val="single" w:sz="2" w:space="0" w:color="000000"/>
              <w:bottom w:val="single" w:sz="2" w:space="0" w:color="000000"/>
              <w:right w:val="single" w:sz="2" w:space="0" w:color="000000"/>
            </w:tcBorders>
            <w:shd w:val="clear" w:color="auto" w:fill="D9D9D9"/>
            <w:noWrap/>
            <w:vAlign w:val="center"/>
          </w:tcPr>
          <w:p w:rsidR="00FE0818" w:rsidRDefault="00C425A6">
            <w:pPr>
              <w:jc w:val="center"/>
              <w:textAlignment w:val="center"/>
              <w:rPr>
                <w:rFonts w:ascii="Calibri" w:hAnsi="Calibri" w:cs="Calibri"/>
                <w:b/>
                <w:bCs/>
                <w:color w:val="000000"/>
              </w:rPr>
            </w:pPr>
            <w:proofErr w:type="spellStart"/>
            <w:r>
              <w:rPr>
                <w:rFonts w:ascii="Calibri" w:eastAsia="SimSun" w:hAnsi="Calibri" w:cs="Calibri"/>
                <w:b/>
                <w:bCs/>
                <w:color w:val="000000"/>
                <w:lang w:val="en-US" w:eastAsia="zh-CN"/>
              </w:rPr>
              <w:t>nov</w:t>
            </w:r>
            <w:proofErr w:type="spellEnd"/>
            <w:r>
              <w:rPr>
                <w:rFonts w:ascii="Calibri" w:eastAsia="SimSun" w:hAnsi="Calibri" w:cs="Calibri"/>
                <w:b/>
                <w:bCs/>
                <w:color w:val="000000"/>
                <w:lang w:val="en-US" w:eastAsia="zh-CN"/>
              </w:rPr>
              <w:t>/23</w:t>
            </w:r>
          </w:p>
        </w:tc>
        <w:tc>
          <w:tcPr>
            <w:tcW w:w="0" w:type="auto"/>
            <w:tcBorders>
              <w:top w:val="nil"/>
              <w:left w:val="nil"/>
              <w:bottom w:val="nil"/>
              <w:right w:val="nil"/>
            </w:tcBorders>
            <w:shd w:val="clear" w:color="auto" w:fill="auto"/>
            <w:noWrap/>
            <w:vAlign w:val="bottom"/>
          </w:tcPr>
          <w:p w:rsidR="00FE0818" w:rsidRDefault="00FE0818">
            <w:pPr>
              <w:rPr>
                <w:rFonts w:ascii="Calibri" w:hAnsi="Calibri" w:cs="Calibri"/>
                <w:color w:val="000000"/>
              </w:rPr>
            </w:pPr>
          </w:p>
        </w:tc>
      </w:tr>
      <w:tr w:rsidR="00FE0818">
        <w:trPr>
          <w:trHeight w:val="300"/>
          <w:jc w:val="center"/>
        </w:trPr>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FE0818" w:rsidRDefault="00C425A6">
            <w:pPr>
              <w:jc w:val="center"/>
              <w:textAlignment w:val="bottom"/>
              <w:rPr>
                <w:rFonts w:ascii="Calibri" w:hAnsi="Calibri" w:cs="Calibri"/>
                <w:color w:val="000000"/>
              </w:rPr>
            </w:pPr>
            <w:r>
              <w:rPr>
                <w:rFonts w:ascii="Calibri" w:eastAsia="SimSun" w:hAnsi="Calibri" w:cs="Calibri"/>
                <w:color w:val="000000"/>
                <w:lang w:val="en-US" w:eastAsia="zh-CN"/>
              </w:rPr>
              <w:t xml:space="preserve"> R$ 62.416,43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FE0818" w:rsidRDefault="00C425A6">
            <w:pPr>
              <w:jc w:val="center"/>
              <w:textAlignment w:val="bottom"/>
              <w:rPr>
                <w:rFonts w:ascii="Calibri" w:hAnsi="Calibri" w:cs="Calibri"/>
                <w:color w:val="000000"/>
              </w:rPr>
            </w:pPr>
            <w:r>
              <w:rPr>
                <w:rFonts w:ascii="Calibri" w:eastAsia="SimSun" w:hAnsi="Calibri" w:cs="Calibri"/>
                <w:color w:val="000000"/>
                <w:lang w:val="en-US" w:eastAsia="zh-CN"/>
              </w:rPr>
              <w:t xml:space="preserve"> R$ 62.416,43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FE0818" w:rsidRDefault="00C425A6">
            <w:pPr>
              <w:jc w:val="center"/>
              <w:textAlignment w:val="bottom"/>
              <w:rPr>
                <w:rFonts w:ascii="Calibri" w:hAnsi="Calibri" w:cs="Calibri"/>
                <w:color w:val="000000"/>
              </w:rPr>
            </w:pPr>
            <w:r>
              <w:rPr>
                <w:rFonts w:ascii="Calibri" w:eastAsia="SimSun" w:hAnsi="Calibri" w:cs="Calibri"/>
                <w:color w:val="000000"/>
                <w:lang w:val="en-US" w:eastAsia="zh-CN"/>
              </w:rPr>
              <w:t xml:space="preserve"> R$ 62.416,43 </w:t>
            </w:r>
          </w:p>
        </w:tc>
        <w:tc>
          <w:tcPr>
            <w:tcW w:w="0" w:type="auto"/>
            <w:tcBorders>
              <w:top w:val="single" w:sz="2" w:space="0" w:color="000000"/>
              <w:left w:val="single" w:sz="2" w:space="0" w:color="000000"/>
              <w:bottom w:val="single" w:sz="2" w:space="0" w:color="000000"/>
              <w:right w:val="single" w:sz="2" w:space="0" w:color="000000"/>
            </w:tcBorders>
            <w:shd w:val="clear" w:color="auto" w:fill="auto"/>
            <w:noWrap/>
            <w:vAlign w:val="bottom"/>
          </w:tcPr>
          <w:p w:rsidR="00FE0818" w:rsidRDefault="00C425A6">
            <w:pPr>
              <w:jc w:val="center"/>
              <w:textAlignment w:val="bottom"/>
              <w:rPr>
                <w:rFonts w:ascii="Calibri" w:hAnsi="Calibri" w:cs="Calibri"/>
                <w:color w:val="000000"/>
              </w:rPr>
            </w:pPr>
            <w:r>
              <w:rPr>
                <w:rFonts w:ascii="Calibri" w:eastAsia="SimSun" w:hAnsi="Calibri" w:cs="Calibri"/>
                <w:color w:val="000000"/>
                <w:lang w:val="en-US" w:eastAsia="zh-CN"/>
              </w:rPr>
              <w:t xml:space="preserve"> R$ 62.416,43 </w:t>
            </w:r>
          </w:p>
        </w:tc>
        <w:tc>
          <w:tcPr>
            <w:tcW w:w="0" w:type="auto"/>
            <w:tcBorders>
              <w:top w:val="nil"/>
              <w:left w:val="nil"/>
              <w:bottom w:val="nil"/>
              <w:right w:val="nil"/>
            </w:tcBorders>
            <w:shd w:val="clear" w:color="auto" w:fill="auto"/>
            <w:noWrap/>
            <w:vAlign w:val="bottom"/>
          </w:tcPr>
          <w:p w:rsidR="00FE0818" w:rsidRDefault="00FE0818">
            <w:pPr>
              <w:rPr>
                <w:rFonts w:ascii="Calibri" w:hAnsi="Calibri" w:cs="Calibri"/>
                <w:color w:val="000000"/>
              </w:rPr>
            </w:pPr>
          </w:p>
        </w:tc>
      </w:tr>
    </w:tbl>
    <w:p w:rsidR="00FE0818" w:rsidRDefault="00FE0818">
      <w:pPr>
        <w:pStyle w:val="PargrafodaLista"/>
        <w:tabs>
          <w:tab w:val="left" w:pos="1925"/>
        </w:tabs>
        <w:spacing w:line="360" w:lineRule="auto"/>
        <w:ind w:left="1579" w:rightChars="-87" w:right="-209"/>
        <w:rPr>
          <w:rFonts w:ascii="Arial" w:hAnsi="Arial" w:cs="Arial"/>
          <w:sz w:val="22"/>
          <w:szCs w:val="22"/>
        </w:rPr>
      </w:pPr>
    </w:p>
    <w:p w:rsidR="00FE0818" w:rsidRDefault="00FE0818">
      <w:pPr>
        <w:pStyle w:val="Corpodetexto"/>
        <w:spacing w:before="7"/>
        <w:ind w:rightChars="-87" w:right="-209"/>
        <w:rPr>
          <w:rFonts w:ascii="Arial" w:hAnsi="Arial" w:cs="Arial"/>
          <w:sz w:val="10"/>
        </w:rPr>
      </w:pPr>
    </w:p>
    <w:p w:rsidR="00FE0818" w:rsidRDefault="00FE0818">
      <w:pPr>
        <w:pStyle w:val="Corpodetexto"/>
        <w:spacing w:before="4"/>
        <w:ind w:rightChars="-87" w:right="-209"/>
        <w:rPr>
          <w:rFonts w:ascii="Arial" w:hAnsi="Arial" w:cs="Arial"/>
          <w:sz w:val="22"/>
          <w:szCs w:val="22"/>
        </w:rPr>
      </w:pPr>
    </w:p>
    <w:p w:rsidR="00FE0818" w:rsidRDefault="00C425A6">
      <w:pPr>
        <w:pStyle w:val="Corpodetexto"/>
        <w:numPr>
          <w:ilvl w:val="0"/>
          <w:numId w:val="6"/>
        </w:numPr>
        <w:spacing w:before="4"/>
        <w:ind w:rightChars="-87" w:right="-209"/>
        <w:rPr>
          <w:rFonts w:ascii="Arial" w:hAnsi="Arial" w:cs="Arial"/>
          <w:sz w:val="22"/>
          <w:szCs w:val="22"/>
        </w:rPr>
      </w:pPr>
      <w:r>
        <w:rPr>
          <w:rFonts w:ascii="Arial" w:hAnsi="Arial" w:cs="Arial"/>
          <w:sz w:val="22"/>
          <w:szCs w:val="22"/>
        </w:rPr>
        <w:t>Valores mensais arredondados.</w:t>
      </w:r>
    </w:p>
    <w:p w:rsidR="00FE0818" w:rsidRDefault="00FE0818">
      <w:pPr>
        <w:pStyle w:val="Corpodetexto"/>
        <w:spacing w:before="4"/>
        <w:ind w:left="1125" w:rightChars="-87" w:right="-209"/>
        <w:rPr>
          <w:rFonts w:ascii="Arial" w:hAnsi="Arial" w:cs="Arial"/>
          <w:sz w:val="22"/>
          <w:szCs w:val="22"/>
        </w:rPr>
      </w:pPr>
    </w:p>
    <w:p w:rsidR="00FE0818" w:rsidRDefault="00C425A6">
      <w:pPr>
        <w:pStyle w:val="PargrafodaLista"/>
        <w:numPr>
          <w:ilvl w:val="0"/>
          <w:numId w:val="5"/>
        </w:numPr>
        <w:tabs>
          <w:tab w:val="left" w:pos="1925"/>
        </w:tabs>
        <w:spacing w:before="95"/>
        <w:ind w:left="1924" w:rightChars="-87" w:right="-209" w:hanging="346"/>
        <w:rPr>
          <w:rFonts w:ascii="Arial" w:hAnsi="Arial" w:cs="Arial"/>
          <w:sz w:val="22"/>
          <w:szCs w:val="22"/>
        </w:rPr>
      </w:pPr>
      <w:r>
        <w:rPr>
          <w:rFonts w:ascii="Arial" w:hAnsi="Arial" w:cs="Arial"/>
          <w:sz w:val="22"/>
          <w:szCs w:val="22"/>
        </w:rPr>
        <w:t>DECLARAÇÃO</w:t>
      </w:r>
    </w:p>
    <w:p w:rsidR="00FE0818" w:rsidRDefault="00FE0818">
      <w:pPr>
        <w:pStyle w:val="Corpodetexto"/>
        <w:ind w:rightChars="-87" w:right="-209"/>
        <w:rPr>
          <w:rFonts w:ascii="Arial" w:hAnsi="Arial" w:cs="Arial"/>
          <w:sz w:val="20"/>
        </w:rPr>
      </w:pPr>
    </w:p>
    <w:p w:rsidR="00FE0818" w:rsidRDefault="00FE0818">
      <w:pPr>
        <w:pStyle w:val="Corpodetexto"/>
        <w:ind w:rightChars="-87" w:right="-209"/>
        <w:rPr>
          <w:rFonts w:ascii="Arial" w:hAnsi="Arial" w:cs="Arial"/>
          <w:sz w:val="20"/>
        </w:rPr>
      </w:pPr>
    </w:p>
    <w:p w:rsidR="00FE0818" w:rsidRDefault="00FE0818">
      <w:pPr>
        <w:pStyle w:val="Corpodetexto"/>
        <w:spacing w:before="7"/>
        <w:ind w:rightChars="-87" w:right="-209"/>
        <w:rPr>
          <w:rFonts w:ascii="Arial" w:hAnsi="Arial" w:cs="Arial"/>
          <w:sz w:val="14"/>
        </w:rPr>
      </w:pPr>
      <w:bookmarkStart w:id="1" w:name="_Hlk59194224"/>
      <w:bookmarkEnd w:id="1"/>
      <w:r w:rsidRPr="00FE0818">
        <w:rPr>
          <w:rFonts w:ascii="Arial" w:hAnsi="Arial" w:cs="Arial"/>
          <w:lang w:eastAsia="pt-BR"/>
        </w:rPr>
        <w:pict>
          <v:shapetype id="_x0000_t202" coordsize="21600,21600" o:spt="202" path="m,l,21600r21600,l21600,xe">
            <v:stroke joinstyle="miter"/>
            <v:path gradientshapeok="t" o:connecttype="rect"/>
          </v:shapetype>
          <v:shape id="_x0000_s1027" type="#_x0000_t202" style="position:absolute;margin-left:74.15pt;margin-top:10.65pt;width:488.9pt;height:35.05pt;z-index:-251651072;mso-wrap-distance-top:0;mso-wrap-distance-bottom:0;mso-position-horizontal-relative:page;mso-width-relative:page;mso-height-relative:page" o:gfxdata="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aNdXdYAAAAKAQAADwAAAAAAAAABACAAAAAiAAAAZHJzL2Rvd25yZXYueG1sUEsB&#10;AhQAFAAAAAgAh07iQNurie0wAgAAZQQAAA4AAAAAAAAAAQAgAAAAJQEAAGRycy9lMm9Eb2MueG1s&#10;UEsFBgAAAAAGAAYAWQEAAMcFAAAAAA==&#10;" filled="f" strokeweight=".169mm">
            <v:textbox inset="0,0,0,0">
              <w:txbxContent>
                <w:p w:rsidR="00FE0818" w:rsidRDefault="00C425A6">
                  <w:pPr>
                    <w:spacing w:line="355" w:lineRule="auto"/>
                    <w:ind w:left="105" w:right="820"/>
                    <w:rPr>
                      <w:sz w:val="22"/>
                      <w:szCs w:val="22"/>
                    </w:rPr>
                  </w:pPr>
                  <w:r>
                    <w:rPr>
                      <w:sz w:val="22"/>
                      <w:szCs w:val="22"/>
                    </w:rPr>
                    <w:t>Declaramos que este Projeto Básico está de acordo com a Lei Federal nº 8.666 de 21/06/93 e suas alterações.</w:t>
                  </w:r>
                </w:p>
              </w:txbxContent>
            </v:textbox>
            <w10:wrap type="topAndBottom" anchorx="page"/>
          </v:shape>
        </w:pict>
      </w:r>
    </w:p>
    <w:p w:rsidR="00FE0818" w:rsidRDefault="00FE0818">
      <w:pPr>
        <w:ind w:rightChars="-87" w:right="-209"/>
        <w:rPr>
          <w:rFonts w:ascii="Arial" w:hAnsi="Arial" w:cs="Arial"/>
          <w:sz w:val="14"/>
        </w:rPr>
        <w:sectPr w:rsidR="00FE0818">
          <w:pgSz w:w="11900" w:h="16840"/>
          <w:pgMar w:top="1780" w:right="180" w:bottom="800" w:left="480" w:header="742" w:footer="600" w:gutter="0"/>
          <w:cols w:space="720"/>
        </w:sectPr>
      </w:pPr>
    </w:p>
    <w:p w:rsidR="00FE0818" w:rsidRDefault="00FE0818">
      <w:pPr>
        <w:pStyle w:val="Corpodetexto"/>
        <w:spacing w:before="2"/>
        <w:ind w:rightChars="-87" w:right="-209"/>
        <w:rPr>
          <w:rFonts w:ascii="Arial" w:hAnsi="Arial" w:cs="Arial"/>
          <w:sz w:val="13"/>
        </w:rPr>
      </w:pPr>
    </w:p>
    <w:p w:rsidR="00FE0818" w:rsidRDefault="00FE0818">
      <w:pPr>
        <w:spacing w:before="93" w:line="360" w:lineRule="auto"/>
        <w:ind w:left="1219" w:rightChars="-87" w:right="-209"/>
        <w:rPr>
          <w:rFonts w:ascii="Arial" w:hAnsi="Arial" w:cs="Arial"/>
          <w:sz w:val="20"/>
        </w:rPr>
      </w:pPr>
    </w:p>
    <w:p w:rsidR="00FE0818" w:rsidRDefault="00FE0818">
      <w:pPr>
        <w:pStyle w:val="Corpodetexto"/>
        <w:spacing w:before="5"/>
        <w:ind w:rightChars="-87" w:right="-209"/>
        <w:rPr>
          <w:rFonts w:ascii="Arial" w:hAnsi="Arial" w:cs="Arial"/>
          <w:sz w:val="3"/>
        </w:rPr>
      </w:pPr>
    </w:p>
    <w:p w:rsidR="00FE0818" w:rsidRDefault="00FE0818">
      <w:pPr>
        <w:pStyle w:val="Corpodetexto"/>
        <w:spacing w:line="20" w:lineRule="exact"/>
        <w:ind w:left="2022" w:rightChars="-87" w:right="-209"/>
        <w:rPr>
          <w:sz w:val="2"/>
        </w:rPr>
      </w:pPr>
    </w:p>
    <w:p w:rsidR="00FE0818" w:rsidRDefault="00FE0818">
      <w:pPr>
        <w:pStyle w:val="Corpodetexto"/>
        <w:ind w:rightChars="-87" w:right="-209"/>
        <w:rPr>
          <w:sz w:val="20"/>
        </w:rPr>
      </w:pPr>
    </w:p>
    <w:p w:rsidR="00FE0818" w:rsidRDefault="00FE0818">
      <w:pPr>
        <w:spacing w:before="61"/>
        <w:ind w:right="-44"/>
        <w:jc w:val="right"/>
      </w:pPr>
    </w:p>
    <w:p w:rsidR="00FE0818" w:rsidRDefault="00FE0818">
      <w:pPr>
        <w:spacing w:before="61"/>
        <w:ind w:right="-44"/>
        <w:jc w:val="right"/>
      </w:pPr>
    </w:p>
    <w:p w:rsidR="00FE0818" w:rsidRDefault="00C425A6">
      <w:pPr>
        <w:spacing w:before="61"/>
        <w:ind w:right="-44"/>
        <w:rPr>
          <w:rFonts w:ascii="Calibri" w:hAnsi="Calibri"/>
          <w:sz w:val="20"/>
        </w:rPr>
      </w:pPr>
      <w:r>
        <w:br w:type="column"/>
      </w:r>
    </w:p>
    <w:p w:rsidR="00FE0818" w:rsidRDefault="00FE0818">
      <w:pPr>
        <w:jc w:val="center"/>
        <w:rPr>
          <w:rFonts w:ascii="Calibri" w:hAnsi="Calibri"/>
          <w:sz w:val="20"/>
        </w:rPr>
        <w:sectPr w:rsidR="00FE0818">
          <w:headerReference w:type="default" r:id="rId11"/>
          <w:footerReference w:type="default" r:id="rId12"/>
          <w:type w:val="continuous"/>
          <w:pgSz w:w="11900" w:h="16840"/>
          <w:pgMar w:top="0" w:right="800" w:bottom="1020" w:left="1420" w:header="720" w:footer="720" w:gutter="0"/>
          <w:cols w:num="3" w:space="720" w:equalWidth="0">
            <w:col w:w="9268" w:space="40"/>
            <w:col w:w="2088" w:space="2169"/>
            <w:col w:w="2255"/>
          </w:cols>
          <w:docGrid w:linePitch="299"/>
        </w:sectPr>
      </w:pPr>
    </w:p>
    <w:p w:rsidR="00FE0818" w:rsidRDefault="00FE0818">
      <w:pPr>
        <w:pStyle w:val="Corpodetexto"/>
        <w:rPr>
          <w:sz w:val="17"/>
        </w:rPr>
      </w:pPr>
    </w:p>
    <w:p w:rsidR="00FE0818" w:rsidRDefault="00C425A6">
      <w:pPr>
        <w:pStyle w:val="PargrafodaLista"/>
        <w:spacing w:line="360" w:lineRule="auto"/>
        <w:ind w:left="1134" w:right="-425"/>
        <w:rPr>
          <w:rFonts w:ascii="Arial" w:hAnsi="Arial" w:cs="Arial"/>
          <w:b/>
          <w:bCs/>
        </w:rPr>
      </w:pPr>
      <w:r>
        <w:rPr>
          <w:rFonts w:ascii="Arial" w:hAnsi="Arial" w:cs="Arial"/>
          <w:b/>
          <w:bCs/>
        </w:rPr>
        <w:t xml:space="preserve">COMPOSIÇÃO DE CUSTOS </w:t>
      </w:r>
    </w:p>
    <w:p w:rsidR="00FE0818" w:rsidRDefault="00C425A6" w:rsidP="00C425A6">
      <w:pPr>
        <w:pStyle w:val="PargrafodaLista"/>
        <w:tabs>
          <w:tab w:val="left" w:pos="284"/>
        </w:tabs>
        <w:spacing w:line="360" w:lineRule="auto"/>
        <w:ind w:left="0" w:right="-425" w:firstLineChars="450" w:firstLine="1084"/>
        <w:rPr>
          <w:rFonts w:ascii="Arial" w:hAnsi="Arial" w:cs="Arial"/>
          <w:b/>
          <w:bCs/>
        </w:rPr>
      </w:pPr>
      <w:proofErr w:type="spellStart"/>
      <w:proofErr w:type="gramStart"/>
      <w:r>
        <w:rPr>
          <w:rFonts w:ascii="Arial" w:hAnsi="Arial" w:cs="Arial"/>
          <w:b/>
          <w:bCs/>
        </w:rPr>
        <w:t>EPI´</w:t>
      </w:r>
      <w:proofErr w:type="spellEnd"/>
      <w:proofErr w:type="gramEnd"/>
      <w:r>
        <w:rPr>
          <w:rFonts w:ascii="Arial" w:hAnsi="Arial" w:cs="Arial"/>
          <w:b/>
          <w:bCs/>
        </w:rPr>
        <w:t xml:space="preserve">s. </w:t>
      </w:r>
      <w:r>
        <w:t>Equipamentos Proteção Individual</w:t>
      </w:r>
    </w:p>
    <w:p w:rsidR="00FE0818" w:rsidRDefault="00C425A6">
      <w:pPr>
        <w:spacing w:line="360" w:lineRule="auto"/>
        <w:ind w:left="709" w:right="-425"/>
      </w:pPr>
      <w:r>
        <w:rPr>
          <w:noProof/>
          <w:lang w:eastAsia="pt-BR"/>
        </w:rPr>
        <w:drawing>
          <wp:inline distT="0" distB="0" distL="114300" distR="114300">
            <wp:extent cx="8910955" cy="2272030"/>
            <wp:effectExtent l="0" t="0" r="4445" b="4445"/>
            <wp:docPr id="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1"/>
                    <pic:cNvPicPr>
                      <a:picLocks noChangeAspect="1"/>
                    </pic:cNvPicPr>
                  </pic:nvPicPr>
                  <pic:blipFill>
                    <a:blip r:embed="rId13"/>
                    <a:stretch>
                      <a:fillRect/>
                    </a:stretch>
                  </pic:blipFill>
                  <pic:spPr>
                    <a:xfrm>
                      <a:off x="0" y="0"/>
                      <a:ext cx="8910955" cy="2272030"/>
                    </a:xfrm>
                    <a:prstGeom prst="rect">
                      <a:avLst/>
                    </a:prstGeom>
                    <a:noFill/>
                    <a:ln>
                      <a:noFill/>
                    </a:ln>
                  </pic:spPr>
                </pic:pic>
              </a:graphicData>
            </a:graphic>
          </wp:inline>
        </w:drawing>
      </w:r>
    </w:p>
    <w:p w:rsidR="00FE0818" w:rsidRDefault="00FE0818" w:rsidP="00C425A6">
      <w:pPr>
        <w:spacing w:line="360" w:lineRule="auto"/>
        <w:ind w:right="-425" w:firstLineChars="400" w:firstLine="964"/>
        <w:rPr>
          <w:b/>
          <w:bCs/>
        </w:rPr>
      </w:pPr>
    </w:p>
    <w:p w:rsidR="00FE0818" w:rsidRDefault="00FE0818" w:rsidP="00C425A6">
      <w:pPr>
        <w:spacing w:line="360" w:lineRule="auto"/>
        <w:ind w:right="-425" w:firstLineChars="400" w:firstLine="964"/>
        <w:rPr>
          <w:b/>
          <w:bCs/>
        </w:rPr>
      </w:pPr>
    </w:p>
    <w:p w:rsidR="00FE0818" w:rsidRDefault="00FE0818" w:rsidP="00C425A6">
      <w:pPr>
        <w:spacing w:line="360" w:lineRule="auto"/>
        <w:ind w:right="-425" w:firstLineChars="400" w:firstLine="964"/>
        <w:rPr>
          <w:b/>
          <w:bCs/>
        </w:rPr>
      </w:pPr>
    </w:p>
    <w:p w:rsidR="00FE0818" w:rsidRDefault="00FE0818" w:rsidP="00C425A6">
      <w:pPr>
        <w:spacing w:line="360" w:lineRule="auto"/>
        <w:ind w:right="-425" w:firstLineChars="400" w:firstLine="964"/>
        <w:rPr>
          <w:b/>
          <w:bCs/>
        </w:rPr>
      </w:pPr>
    </w:p>
    <w:p w:rsidR="00FE0818" w:rsidRDefault="00FE0818" w:rsidP="00C425A6">
      <w:pPr>
        <w:spacing w:line="360" w:lineRule="auto"/>
        <w:ind w:right="-425" w:firstLineChars="400" w:firstLine="964"/>
        <w:rPr>
          <w:b/>
          <w:bCs/>
        </w:rPr>
      </w:pPr>
    </w:p>
    <w:p w:rsidR="00FE0818" w:rsidRDefault="00FE0818" w:rsidP="00C425A6">
      <w:pPr>
        <w:spacing w:line="360" w:lineRule="auto"/>
        <w:ind w:right="-425" w:firstLineChars="400" w:firstLine="964"/>
        <w:rPr>
          <w:b/>
          <w:bCs/>
        </w:rPr>
      </w:pPr>
    </w:p>
    <w:p w:rsidR="00FE0818" w:rsidRDefault="00FE0818" w:rsidP="00C425A6">
      <w:pPr>
        <w:spacing w:line="360" w:lineRule="auto"/>
        <w:ind w:right="-425" w:firstLineChars="400" w:firstLine="964"/>
        <w:rPr>
          <w:b/>
          <w:bCs/>
        </w:rPr>
      </w:pPr>
    </w:p>
    <w:p w:rsidR="00FE0818" w:rsidRDefault="00FE0818" w:rsidP="00C425A6">
      <w:pPr>
        <w:spacing w:line="360" w:lineRule="auto"/>
        <w:ind w:right="-425" w:firstLineChars="400" w:firstLine="964"/>
        <w:rPr>
          <w:b/>
          <w:bCs/>
        </w:rPr>
      </w:pPr>
    </w:p>
    <w:p w:rsidR="00FE0818" w:rsidRDefault="00FE0818" w:rsidP="00C425A6">
      <w:pPr>
        <w:spacing w:line="360" w:lineRule="auto"/>
        <w:ind w:right="-425" w:firstLineChars="400" w:firstLine="964"/>
        <w:rPr>
          <w:b/>
          <w:bCs/>
        </w:rPr>
      </w:pPr>
    </w:p>
    <w:p w:rsidR="00FE0818" w:rsidRDefault="00FE0818" w:rsidP="00C425A6">
      <w:pPr>
        <w:spacing w:line="360" w:lineRule="auto"/>
        <w:ind w:right="-425" w:firstLineChars="400" w:firstLine="964"/>
        <w:rPr>
          <w:b/>
          <w:bCs/>
        </w:rPr>
      </w:pPr>
    </w:p>
    <w:p w:rsidR="00FE0818" w:rsidRDefault="00C425A6" w:rsidP="00C425A6">
      <w:pPr>
        <w:spacing w:line="360" w:lineRule="auto"/>
        <w:ind w:right="-425" w:firstLineChars="400" w:firstLine="964"/>
        <w:rPr>
          <w:b/>
          <w:bCs/>
        </w:rPr>
      </w:pPr>
      <w:r>
        <w:rPr>
          <w:b/>
          <w:bCs/>
        </w:rPr>
        <w:lastRenderedPageBreak/>
        <w:t>COMPOSIÇÃO DE CUSTOS</w:t>
      </w:r>
    </w:p>
    <w:p w:rsidR="00FE0818" w:rsidRDefault="00C425A6">
      <w:pPr>
        <w:spacing w:line="360" w:lineRule="auto"/>
        <w:ind w:right="-425" w:firstLineChars="400" w:firstLine="960"/>
        <w:rPr>
          <w:b/>
          <w:bCs/>
        </w:rPr>
      </w:pPr>
      <w:r>
        <w:rPr>
          <w:noProof/>
          <w:lang w:eastAsia="pt-BR"/>
        </w:rPr>
        <w:drawing>
          <wp:inline distT="0" distB="0" distL="114300" distR="114300">
            <wp:extent cx="9016365" cy="5418455"/>
            <wp:effectExtent l="0" t="0" r="3810" b="127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pic:cNvPicPr>
                      <a:picLocks noChangeAspect="1"/>
                    </pic:cNvPicPr>
                  </pic:nvPicPr>
                  <pic:blipFill>
                    <a:blip r:embed="rId14"/>
                    <a:stretch>
                      <a:fillRect/>
                    </a:stretch>
                  </pic:blipFill>
                  <pic:spPr>
                    <a:xfrm>
                      <a:off x="0" y="0"/>
                      <a:ext cx="9016365" cy="5418455"/>
                    </a:xfrm>
                    <a:prstGeom prst="rect">
                      <a:avLst/>
                    </a:prstGeom>
                    <a:noFill/>
                    <a:ln>
                      <a:noFill/>
                    </a:ln>
                  </pic:spPr>
                </pic:pic>
              </a:graphicData>
            </a:graphic>
          </wp:inline>
        </w:drawing>
      </w:r>
    </w:p>
    <w:sectPr w:rsidR="00FE0818" w:rsidSect="00FE0818">
      <w:headerReference w:type="default" r:id="rId15"/>
      <w:headerReference w:type="first" r:id="rId16"/>
      <w:pgSz w:w="16838" w:h="11906" w:orient="landscape"/>
      <w:pgMar w:top="1461" w:right="1225" w:bottom="845" w:left="807" w:header="284"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818" w:rsidRDefault="00FE0818" w:rsidP="00FE0818">
      <w:r>
        <w:separator/>
      </w:r>
    </w:p>
  </w:endnote>
  <w:endnote w:type="continuationSeparator" w:id="1">
    <w:p w:rsidR="00FE0818" w:rsidRDefault="00FE0818" w:rsidP="00FE0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18" w:rsidRDefault="00FE0818">
    <w:pPr>
      <w:pStyle w:val="Corpodetexto"/>
      <w:spacing w:line="14" w:lineRule="auto"/>
      <w:rPr>
        <w:sz w:val="20"/>
      </w:rPr>
    </w:pPr>
    <w:r w:rsidRPr="00FE0818">
      <w:rPr>
        <w:lang w:eastAsia="pt-BR"/>
      </w:rPr>
      <w:pict>
        <v:shapetype id="_x0000_t202" coordsize="21600,21600" o:spt="202" path="m,l,21600r21600,l21600,xe">
          <v:stroke joinstyle="miter"/>
          <v:path gradientshapeok="t" o:connecttype="rect"/>
        </v:shapetype>
        <v:shape id="_x0000_s2066" type="#_x0000_t202" style="position:absolute;margin-left:311.45pt;margin-top:801pt;width:14.1pt;height:13.2pt;z-index:-251658752;mso-position-horizontal-relative:page;mso-position-vertical-relative:page;mso-width-relative:page;mso-height-relative:page" o:gfxdata="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p1uS2gAAAA0BAAAPAAAAAAAAAAEAIAAAACIA&#10;AABkcnMvZG93bnJldi54bWxQSwECFAAUAAAACACHTuJAVwRJ7wcCAAAZBAAADgAAAAAAAAABACAA&#10;AAApAQAAZHJzL2Uyb0RvYy54bWxQSwUGAAAAAAYABgBZAQAAogUAAAAA&#10;" filled="f" stroked="f">
          <v:textbox inset="0,0,0,0">
            <w:txbxContent>
              <w:p w:rsidR="00FE0818" w:rsidRDefault="00FE0818">
                <w:pPr>
                  <w:spacing w:before="13"/>
                  <w:ind w:left="40"/>
                  <w:rPr>
                    <w:sz w:val="20"/>
                  </w:rPr>
                </w:pPr>
                <w:r>
                  <w:fldChar w:fldCharType="begin"/>
                </w:r>
                <w:r w:rsidR="00C425A6">
                  <w:rPr>
                    <w:sz w:val="20"/>
                  </w:rPr>
                  <w:instrText xml:space="preserve"> PAGE </w:instrText>
                </w:r>
                <w:r>
                  <w:fldChar w:fldCharType="separate"/>
                </w:r>
                <w:r w:rsidR="00C425A6">
                  <w:rPr>
                    <w:noProof/>
                    <w:sz w:val="20"/>
                  </w:rPr>
                  <w:t>7</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18" w:rsidRDefault="00FE0818">
    <w:pPr>
      <w:pStyle w:val="Corpodetexto"/>
      <w:spacing w:line="14" w:lineRule="auto"/>
      <w:rPr>
        <w:sz w:val="20"/>
      </w:rPr>
    </w:pPr>
    <w:r w:rsidRPr="00FE0818">
      <w:rPr>
        <w:lang w:eastAsia="pt-BR"/>
      </w:rPr>
      <w:pict>
        <v:shapetype id="_x0000_t202" coordsize="21600,21600" o:spt="202" path="m,l,21600r21600,l21600,xe">
          <v:stroke joinstyle="miter"/>
          <v:path gradientshapeok="t" o:connecttype="rect"/>
        </v:shapetype>
        <v:shape id="_x0000_s2049" type="#_x0000_t202" style="position:absolute;margin-left:421pt;margin-top:554pt;width:14.1pt;height:13.2pt;z-index:-251655680;mso-position-horizontal-relative:page;mso-position-vertical-relative:page;mso-width-relative:page;mso-height-relative:page" o:gfxdata="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mQ8nfbAAAADQEAAA8AAAAAAAAAAQAgAAAAIgAA&#10;AGRycy9kb3ducmV2LnhtbFBLAQIUABQAAAAIAIdO4kBFx5cYBQIAABcEAAAOAAAAAAAAAAEAIAAA&#10;ACoBAABkcnMvZTJvRG9jLnhtbFBLBQYAAAAABgAGAFkBAAChBQAAAAA=&#10;" filled="f" stroked="f">
          <v:textbox inset="0,0,0,0">
            <w:txbxContent>
              <w:p w:rsidR="00FE0818" w:rsidRDefault="00FE0818">
                <w:pPr>
                  <w:spacing w:before="13"/>
                  <w:ind w:left="40"/>
                  <w:rPr>
                    <w:sz w:val="20"/>
                  </w:rPr>
                </w:pPr>
                <w:r>
                  <w:fldChar w:fldCharType="begin"/>
                </w:r>
                <w:r w:rsidR="00C425A6">
                  <w:rPr>
                    <w:sz w:val="20"/>
                  </w:rPr>
                  <w:instrText xml:space="preserve"> PAGE </w:instrText>
                </w:r>
                <w:r>
                  <w:fldChar w:fldCharType="separate"/>
                </w:r>
                <w:r w:rsidR="00C425A6">
                  <w:rPr>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818" w:rsidRDefault="00FE0818" w:rsidP="00FE0818">
      <w:r>
        <w:separator/>
      </w:r>
    </w:p>
  </w:footnote>
  <w:footnote w:type="continuationSeparator" w:id="1">
    <w:p w:rsidR="00FE0818" w:rsidRDefault="00FE0818" w:rsidP="00FE0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18" w:rsidRDefault="00C425A6">
    <w:pPr>
      <w:pStyle w:val="Cabealho"/>
    </w:pPr>
    <w:r>
      <w:rPr>
        <w:noProof/>
        <w:lang w:eastAsia="pt-BR"/>
      </w:rPr>
      <w:drawing>
        <wp:anchor distT="0" distB="0" distL="114300" distR="114300" simplePos="0" relativeHeight="251656704" behindDoc="0" locked="0" layoutInCell="1" allowOverlap="1">
          <wp:simplePos x="0" y="0"/>
          <wp:positionH relativeFrom="column">
            <wp:posOffset>1750060</wp:posOffset>
          </wp:positionH>
          <wp:positionV relativeFrom="paragraph">
            <wp:posOffset>-145415</wp:posOffset>
          </wp:positionV>
          <wp:extent cx="4027805" cy="691515"/>
          <wp:effectExtent l="0" t="0" r="1270" b="381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pic:cNvPicPr>
                </pic:nvPicPr>
                <pic:blipFill>
                  <a:blip r:embed="rId1"/>
                  <a:stretch>
                    <a:fillRect/>
                  </a:stretch>
                </pic:blipFill>
                <pic:spPr>
                  <a:xfrm>
                    <a:off x="0" y="0"/>
                    <a:ext cx="4027805" cy="69151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18" w:rsidRDefault="00FE0818">
    <w:pPr>
      <w:pStyle w:val="Corpodetexto"/>
      <w:spacing w:line="14" w:lineRule="auto"/>
      <w:rPr>
        <w:sz w:val="20"/>
      </w:rPr>
    </w:pPr>
    <w:r w:rsidRPr="00FE0818">
      <w:rPr>
        <w:lang w:eastAsia="pt-BR"/>
      </w:rPr>
      <w:pict>
        <v:group id="_x0000_s2051" style="position:absolute;margin-left:152.5pt;margin-top:37.1pt;width:39.6pt;height:46.7pt;z-index:-251657728;mso-position-horizontal-relative:page;mso-position-vertical-relative:page" coordorigin="3050,742" coordsize="792,934203" o:gfxdata="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">
          <v:shape id="_x0000_s2065" style="position:absolute;left:3179;top:892;width:543;height:543" coordsize="543,543" o:spt="100" o:gfxdata="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KC9svQAA&#10;ANoAAAAPAAAAAAAAAAEAIAAAACIAAABkcnMvZG93bnJldi54bWxQSwECFAAUAAAACACHTuJAMy8F&#10;njsAAAA5AAAAEAAAAAAAAAABACAAAAAMAQAAZHJzL3NoYXBleG1sLnhtbFBLBQYAAAAABgAGAFsB&#10;AAC2AwAAAAA=&#10;" adj="0,,0" path="m542,283l542,,465,r,326l451,360r-43,57l345,456r-33,9l235,465,168,437,110,389,77,326,72,283,72,,,,,283r5,43l19,369r24,44l77,456r19,14l120,489r72,39l273,542r58,-9l355,528r24,-10l427,489r19,-19l465,456r34,-43l523,369r14,-43l542,283xe" fillcolor="#fff500" stroked="f">
            <v:stroke joinstyle="round"/>
            <v:formulas/>
            <v:path o:connecttype="segments" o:connectlocs="542,1176;542,893;465,893;465,1219;451,1253;408,1310;345,1349;312,1358;235,1358;168,1330;110,1282;77,1219;72,1176;72,893;0,893;0,1176;5,1219;19,1262;43,1306;77,1349;96,1363;120,1382;192,1421;273,1435;331,1426;355,1421;379,1411;427,1382;446,1363;465,1349;499,1306;523,1262;537,1219;542,1176" o:connectangles="0,0,0,0,0,0,0,0,0,0,0,0,0,0,0,0,0,0,0,0,0,0,0,0,0,0,0,0,0,0,0,0,0,0"/>
          </v:shape>
          <v:shape id="_x0000_s2064" style="position:absolute;left:3179;top:892;width:543;height:543" coordsize="543,543" o:spt="100" o:gfxdata="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hzoMugAAANsA&#10;AAAPAAAAAAAAAAEAIAAAACIAAABkcnMvZG93bnJldi54bWxQSwECFAAUAAAACACHTuJAMy8FnjsA&#10;AAA5AAAAEAAAAAAAAAABACAAAAAJAQAAZHJzL3NoYXBleG1sLnhtbFBLBQYAAAAABgAGAFsBAACz&#10;AwAAAAA=&#10;" adj="0,,0" path="m72,l,,,283r19,86l77,456r19,14l120,489r72,39l245,537r28,5l302,537r29,-4l355,528r24,-10l403,504r24,-15l446,470r19,-14l499,413r24,-44l537,326r5,-43l542,,465,r,326l451,360r-43,57l345,456r-33,9l235,465,168,437,110,389,77,326,72,283,72,e" filled="f" strokecolor="#1e1a16" strokeweight=".48pt">
            <v:stroke joinstyle="round"/>
            <v:formulas/>
            <v:path o:connecttype="segments" o:connectlocs="72,893;0,893;0,1176;19,1262;77,1349;96,1363;120,1382;192,1421;245,1430;273,1435;302,1430;331,1426;355,1421;379,1411;403,1397;427,1382;446,1363;465,1349;499,1306;523,1262;537,1219;542,1176;542,893;465,893;465,1219;451,1253;408,1310;345,1349;312,1358;235,1358;168,1330;110,1282;77,1219;72,1176;72,893"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2063" type="#_x0000_t75" style="position:absolute;left:3263;top:909;width:375;height:437" o:gfxdata="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XPrsAAADb&#10;AAAADwAAAAAAAAABACAAAAAiAAAAZHJzL2Rvd25yZXYueG1sUEsBAhQAFAAAAAgAh07iQDMvBZ47&#10;AAAAOQAAABAAAAAAAAAAAQAgAAAACgEAAGRycy9zaGFwZXhtbC54bWxQSwUGAAAAAAYABgBbAQAA&#10;tAMAAAAA&#10;">
            <v:imagedata r:id="rId1" o:title=""/>
          </v:shape>
          <v:shape id="_x0000_s2062" style="position:absolute;left:3203;top:1022;width:495;height:116" coordsize="495,116" o:spt="100" o:gfxdata="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G8EWvQAA&#10;ANsAAAAPAAAAAAAAAAEAIAAAACIAAABkcnMvZG93bnJldi54bWxQSwECFAAUAAAACACHTuJAMy8F&#10;njsAAAA5AAAAEAAAAAAAAAABACAAAAAMAQAAZHJzL3NoYXBleG1sLnhtbFBLBQYAAAAABgAGAFsB&#10;AAC2AwAAAAA=&#10;" adj="0,,0" path="m9,72r-4,l,68,,87r5,l5,77r4,l9,72t20,29l24,101r,5l24,111r-10,l14,101r5,l24,106r,-5l24,96r-10,l9,101r,10l5,111r,-5l9,101r-9,l,111r5,5l14,116r10,l29,111r,-10m29,77l24,72r-5,l19,77r5,l24,82r-10,l9,77r,5l14,87r10,l29,82r,-5m29,44r-5,l24,53,19,48,5,48,,44r,4l5,53r14,l19,58r10,l29,44t,-20l24,24r,-4l19,15r-5,l19,20r,4l,24r,5l19,29r10,l29,24t446,5l465,29r,15l470,44r5,-5l470,39r,-5l475,34r,-5m475,l465,r,15l470,15r5,l475,10r-5,l470,5r5,l475,t14,87l465,87r,5l470,96r,5l475,101r,-9l489,92r,-5m489,58r-4,l480,53r,10l480,68r-10,l470,63r10,l480,53r-10,5l465,63r,9l470,72r10,l485,68r,-5l489,63r,-5m489,39r-4,l485,44r4,l489,39t,-10l480,29r-5,5l475,39r5,l480,34r9,l489,29m489,r-9,l475,5r,5l480,15r9,l489,10r-9,l480,5r9,l489,t5,68l489,63r,5l485,68r,4l489,72r5,-4m494,5r-5,l489,10r5,-5e" fillcolor="#1e1a16" stroked="f">
            <v:stroke joinstyle="round"/>
            <v:formulas/>
            <v:path o:connecttype="segments" o:connectlocs="0,1090;5,1099;29,1123;24,1133;19,1123;24,1118;9,1133;9,1123;5,1138;29,1133;24,1094;24,1099;9,1099;24,1109;29,1066;19,1070;0,1070;19,1080;29,1046;19,1037;19,1046;19,1051;475,1051;470,1066;470,1056;475,1022;470,1037;470,1032;475,1022;465,1114;475,1123;489,1109;480,1075;470,1090;480,1075;465,1094;485,1090;489,1080;485,1066;489,1051;475,1061;489,1056;480,1022;480,1037;480,1032;489,1022;489,1090;489,1094;489,1027" o:connectangles="0,0,0,0,0,0,0,0,0,0,0,0,0,0,0,0,0,0,0,0,0,0,0,0,0,0,0,0,0,0,0,0,0,0,0,0,0,0,0,0,0,0,0,0,0,0,0,0,0"/>
          </v:shape>
          <v:shape id="_x0000_s2061" style="position:absolute;left:4739;top:-4090;width:2220;height:3260" coordsize="2220,3260" o:spt="100" o:gfxdata="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Uf7CrgAAADbAAAA&#10;DwAAAAAAAAABACAAAAAiAAAAZHJzL2Rvd25yZXYueG1sUEsBAhQAFAAAAAgAh07iQDMvBZ47AAAA&#10;OQAAABAAAAAAAAAAAQAgAAAABwEAAGRycy9zaGFwZXhtbC54bWxQSwUGAAAAAAYABgBbAQAAsQMA&#10;AAAA&#10;" adj="0,,0" path="m-1171,5539r33,-15l-1109,5505r24,-19l-1061,5467r14,-24l-1027,5423r9,-19l-1008,5380r14,-38l-989,5299r,-72l-941,5265r38,-38l-907,5270r-5,43l-922,5351r-9,39l-946,5419r-14,33l-975,5476r-19,24l-1037,5543r-48,34l-1138,5606r-53,19m-1411,5539r-29,-15l-1474,5505r-24,-19l-1517,5467r-34,-44l-1575,5380r-14,-38l-1599,5299r,-72l-1647,5265r-38,-38l-1680,5270r5,43l-1666,5351r10,39l-1642,5419r15,33l-1608,5476r19,24l-1546,5543r53,34l-1445,5606r58,19m-1392,5625r-48,14l-1479,5659r-33,24l-1546,5707r72,l-1483,5759r24,-19l-1431,5731r29,-15l-1368,5707t182,-82l-1138,5639r43,20l-1056,5683r33,24l-1095,5707r10,52l-1109,5740r-29,-9l-1167,5716r-33,-9l-1186,5625xm-1421,5692r34,10l-1354,5707r34,4l-1287,5716r68,-5l-1157,5697r-38,-82l-1243,5620r-44,5l-1330,5620r-53,-9l-1421,5692t10,-173l-1378,5529r34,10l-1315,5543r28,5l-1253,5543r29,-4l-1195,5529r28,-10l-1181,5611r-48,9l-1282,5620r-57,-5l-1397,5606r-14,-87e" filled="f" strokecolor="#1e1a16" strokeweight=".48pt">
            <v:stroke joinstyle="round"/>
            <v:formulas/>
            <v:path o:connecttype="segments" o:connectlocs="-1138,1435;-1085,1397;-1047,1354;-1018,1315;-994,1253;-989,1138;-903,1138;-912,1224;-931,1301;-960,1363;-994,1411;-1085,1488;-1191,1536;-1440,1435;-1498,1397;-1551,1334;-1589,1253;-1599,1138;-1685,1138;-1675,1224;-1656,1301;-1627,1363;-1589,1411;-1493,1488;-1387,1536;-1440,1550;-1512,1594;-1474,1618;-1459,1651;-1402,1627;-1186,1536;-1095,1570;-1023,1618;-1085,1670;-1138,1642;-1200,1618;-1421,1603;-1354,1618;-1287,1627;-1157,1608;-1243,1531;-1330,1531;-1421,1603;-1378,1440;-1315,1454;-1253,1454;-1195,1440;-1181,1522;-1282,1531;-1397,1517" o:connectangles="0,0,0,0,0,0,0,0,0,0,0,0,0,0,0,0,0,0,0,0,0,0,0,0,0,0,0,0,0,0,0,0,0,0,0,0,0,0,0,0,0,0,0,0,0,0,0,0,0,0"/>
          </v:shape>
          <v:shape id="_x0000_s2060" style="position:absolute;left:3371;top:1473;width:159;height:116" coordsize="159,116" o:spt="100" o:gfxdata="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sFbrsAAADb&#10;AAAADwAAAAAAAAABACAAAAAiAAAAZHJzL2Rvd25yZXYueG1sUEsBAhQAFAAAAAgAh07iQDMvBZ47&#10;AAAAOQAAABAAAAAAAAAAAQAgAAAACgEAAGRycy9zaGFwZXhtbC54bWxQSwUGAAAAAAYABgBbAQAA&#10;tAMAAAAA&#10;" adj="0,,0" path="m24,115l14,86r,14l9,100r,-9l14,100r,-14l9,86,,115r5,l5,105r4,l14,105r5,l19,115r5,m29,l24,,19,19,14,,5,r9,28l19,28,29,m57,91l53,86r,5l53,96r-15,l38,91r15,l53,86r-20,l33,115r5,l38,100r5,l48,105r5,10l57,115r,-5l53,105r,-5l57,96r,-5m62,28l53,r,14l43,14,48,4r5,10l53,,43,,33,28r5,l43,19r10,l57,28r5,m91,105r-5,l86,110r5,l91,105t,-14l86,86r-9,l67,96r,9l72,110r5,5l86,115r,-5l77,110r,-5l72,105r,-9l77,91r9,l86,96r5,l91,91t,-67l77,24,77,,72,r,28l91,28r,-4m125,9l115,,105,r-4,4l101,24r4,l110,28r5,-4l110,24r-5,-5l105,4r10,l120,9r,10l115,19r,5l120,24r5,-5l125,9t4,87l125,91r,9l120,105r,5l110,110r,-19l120,91r,5l125,100r,-9l120,86r-15,l105,91r-4,5l101,100r4,5l105,110r5,5l120,115r5,-5l129,105r,-9m144,105r-5,l139,110r5,l144,105m158,86r-14,l139,91r,5l144,100r9,l153,110r-9,l144,115r9,l158,110r,-10l153,96r-9,l144,91r9,l153,96r5,l158,86t,-77l153,4r,-4l149,r,4l149,9r-10,l139,4r10,l149,,134,r,28l139,28r,-14l144,14r,5l149,19r4,9l158,28r-5,-4l153,19r-4,-5l153,14r,-5l158,9e" fillcolor="#27156e" stroked="f">
            <v:stroke joinstyle="round"/>
            <v:formulas/>
            <v:path o:connecttype="segments" o:connectlocs="14,1574;14,1574;0,1589;9,1579;19,1589;24,1474;5,1474;29,1474;53,1565;38,1565;33,1560;38,1574;53,1589;53,1579;57,1565;53,1488;53,1488;33,1502;53,1493;91,1579;91,1584;86,1560;67,1579;86,1589;77,1579;77,1565;91,1570;77,1498;72,1502;125,1483;101,1478;110,1502;105,1493;120,1483;115,1498;125,1483;125,1574;110,1584;120,1570;120,1560;101,1570;105,1584;125,1584;144,1579;144,1584;144,1560;144,1574;144,1584;158,1584;144,1570;153,1570;158,1483;149,1474;139,1483;149,1474;139,1502;144,1493;158,1502;149,1488;158,1483" o:connectangles="0,0,0,0,0,0,0,0,0,0,0,0,0,0,0,0,0,0,0,0,0,0,0,0,0,0,0,0,0,0,0,0,0,0,0,0,0,0,0,0,0,0,0,0,0,0,0,0,0,0,0,0,0,0,0,0,0,0,0,0"/>
          </v:shape>
          <v:line id="_x0000_s2059" style="position:absolute" from="3266,955" to="3266,1099" o:gfxdata="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a3KLsAAADb&#10;AAAADwAAAAAAAAABACAAAAAiAAAAZHJzL2Rvd25yZXYueG1sUEsBAhQAFAAAAAgAh07iQDMvBZ47&#10;AAAAOQAAABAAAAAAAAAAAQAgAAAACgEAAGRycy9zaGFwZXhtbC54bWxQSwUGAAAAAAYABgBbAQAA&#10;tAMAAAAA&#10;" strokecolor="#1e1a16" strokeweight=".24pt"/>
          <v:shape id="_x0000_s2058" style="position:absolute;left:3093;top:1190;width:716;height:312" coordsize="716,312" o:spt="100" o:gfxdata="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mhLfrgAAADbAAAA&#10;DwAAAAAAAAABACAAAAAiAAAAZHJzL2Rvd25yZXYueG1sUEsBAhQAFAAAAAgAh07iQDMvBZ47AAAA&#10;OQAAABAAAAAAAAAAAQAgAAAABwEAAGRycy9zaGFwZXhtbC54bWxQSwUGAAAAAAYABgBbAQAAsQMA&#10;AAAA&#10;" adj="0,,0" path="m34,92l24,68r-4,4l24,77,,87r5,5l24,87r5,5l34,92t5,14l34,92r,9l34,111r-5,l29,106r-5,-5l34,101r,-9l5,106r5,5l20,106r4,l24,111r-4,l20,116r-5,4l20,130r,-10l24,120r,-4l29,116r5,4l34,116r5,l39,106t14,24l48,125r-4,1l44,130,34,140r,-10l44,130r,-4l20,130r,5l29,135r5,9l29,149r,5l44,140r9,-10m58,168r-5,-4l48,168r-4,l44,173r9,l53,168r5,m63,159r-10,l53,154r-5,l48,159r5,5l63,164r,-5m63,149r-5,-9l34,159r5,5l39,168r5,l44,164r-5,-5l48,154r5,-5l58,149r,5l63,154r,-5m68,154r-5,l63,159r5,l68,154t14,19l77,168r-5,2l72,178r-4,10l63,178r9,l72,170r-24,8l48,183r10,l63,192r-5,5l63,202r9,-14l82,173t10,15l87,188,68,202r4,10l77,221r5,-5l72,207,92,188t14,19l101,202,82,221r5,5l96,216r10,-9m120,216r-4,l106,221,96,216r5,10l96,236r,4l101,236r19,-20m135,236r-5,-5l130,236r,4l125,245r,5l116,250r-5,-5l111,240r5,l116,236r4,-5l125,231r5,5l130,231r,-5l116,226r,5l111,231r-5,5l106,250r5,l116,255r9,l135,245r,-9m519,288r-5,-4l514,288r,15l504,303r-4,-15l504,284r5,l509,288r5,l514,284r,-5l504,279r-4,5l490,284r10,28l514,308r5,l519,288t29,l533,293r-5,-5l543,279r-5,-5l528,284r-4,-5l538,269r-5,-5l514,274r10,16l528,298r20,-10m557,255r-9,l538,264r,5l543,269r,-5l548,264r,-4l552,260r,4l557,260r,-5m562,279r-10,l548,284r14,l562,279t5,-10l562,264r-5,l552,269r-9,l543,274r14,l557,269r5,l562,279r5,l567,269t24,-14l576,264r-4,-4l581,250r-14,5l567,250r9,-10l557,250r10,12l572,268r4,6l591,260r,-5m615,240l596,221r-5,5l600,240r-19,-9l576,236r10,9l596,255r4,l586,240r14,3l610,245r5,-5m624,226r-9,-24l610,207r10,19l600,216r-4,5l620,229r4,2l624,226t24,-29l639,188r,9l639,207r-15,l624,188r10,l634,192r5,5l639,188r-5,-5l624,183r-4,5l620,192r-5,l615,202r5,l620,207r4,5l639,212r9,-10l648,197t15,-24l658,173r-5,10l634,173r-5,5l653,192r10,-19m672,164l648,140r,4l663,159r-24,l639,164r24,4l668,168r4,-4m672,77r-4,24l672,103r,-7l672,77t10,67l653,130r,10l677,149r5,-5m682,82r-5,14l677,104r5,2l682,96r,-14m692,116l668,101r-5,10l668,116r9,9l658,120r-5,10l663,133r19,7l682,135,663,125r14,3l687,130r,-5l668,111r24,9l692,116t9,-29l696,87r-4,14l687,99r,9l696,111r5,-24m706,63l682,53r-5,5l696,63r-19,5l672,77r15,3l701,82r,-5l687,72r9,-2l706,68r,-5m711,44l687,39r5,-10l687,29r-5,19l687,53r,-9l711,48r,-4m716,10l711,5r,5l711,24r-15,l696,20r-4,l692,15r4,-5l711,10r,-5l706,r-5,l692,5r,5l687,15r,9l692,24r,5l711,29r5,-5l716,10e" fillcolor="#27156e" stroked="f">
            <v:stroke joinstyle="round"/>
            <v:formulas/>
            <v:path o:connecttype="segments" o:connectlocs="5,1282;34,1291;34,1282;20,1301;24,1306;53,1320;44,1320;29,1339;48,1358;63,1349;63,1354;39,1358;58,1339;63,1349;72,1368;48,1373;82,1363;82,1406;87,1416;96,1406;135,1426;116,1440;125,1421;111,1421;135,1435;504,1493;514,1474;514,1498;543,1469;514,1464;538,1454;552,1450;548,1474;552,1459;562,1469;581,1440;572,1458;591,1416;600,1445;615,1392;624,1421;624,1397;634,1373;620,1392;663,1363;663,1363;639,1354;672,1293;677,1339;682,1286;677,1315;663,1315;692,1306;696,1301;677,1258;696,1260;687,1219;716,1200;692,1210;701,1190;692,1219" o:connectangles="0,0,0,0,0,0,0,0,0,0,0,0,0,0,0,0,0,0,0,0,0,0,0,0,0,0,0,0,0,0,0,0,0,0,0,0,0,0,0,0,0,0,0,0,0,0,0,0,0,0,0,0,0,0,0,0,0,0,0,0,0"/>
          </v:shape>
          <v:shape id="_x0000_s2057" style="position:absolute;left:3150;top:748;width:605;height:144" coordsize="605,144" o:spt="100" o:gfxdata="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iXeM25AAAA2wAA&#10;AA8AAAAAAAAAAQAgAAAAIgAAAGRycy9kb3ducmV2LnhtbFBLAQIUABQAAAAIAIdO4kAzLwWeOwAA&#10;ADkAAAAQAAAAAAAAAAEAIAAAAAgBAABkcnMvc2hhcGV4bWwueG1sUEsFBgAAAAAGAAYAWwEAALID&#10;AAAAAA==&#10;" adj="0,,0" path="m605,81l605,,422,r,57l418,72r-10,5l398,72,384,62,384,,211,r,57l202,77r-5,4l192,81,182,72,173,57,173,,,,,81r29,44l29,144r542,l571,125,605,81xe" fillcolor="#e77716" stroked="f">
            <v:stroke joinstyle="round"/>
            <v:formulas/>
            <v:path o:connecttype="segments" o:connectlocs="605,830;605,749;422,749;422,806;418,821;408,826;398,821;384,811;384,749;211,749;211,806;202,826;197,830;192,830;182,821;173,806;173,749;0,749;0,830;29,874;29,893;571,893;571,874;605,830" o:connectangles="0,0,0,0,0,0,0,0,0,0,0,0,0,0,0,0,0,0,0,0,0,0,0,0"/>
          </v:shape>
          <v:shape id="_x0000_s2056" style="position:absolute;left:3150;top:748;width:605;height:144" coordsize="605,144" o:spt="100" o:gfxdata="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okpPS2AAAA2wAAAA8A&#10;AAAAAAAAAQAgAAAAIgAAAGRycy9kb3ducmV2LnhtbFBLAQIUABQAAAAIAIdO4kAzLwWeOwAAADkA&#10;AAAQAAAAAAAAAAEAIAAAAAUBAABkcnMvc2hhcGV4bWwueG1sUEsFBgAAAAAGAAYAWwEAAK8DAAAA&#10;AA==&#10;" adj="0,,0" path="m29,144r542,l571,125,605,81,605,,422,r,57l418,72r-10,5l398,72,384,62,384,,211,r,57l206,67r-4,10l197,81r-5,l182,72,173,57,173,,,,,81r29,44l29,144e" filled="f" strokecolor="#1e1a16" strokeweight=".72pt">
            <v:stroke joinstyle="round"/>
            <v:formulas/>
            <v:path o:connecttype="segments" o:connectlocs="29,893;571,893;571,874;605,830;605,749;422,749;422,806;418,821;408,826;398,821;384,811;384,749;211,749;211,806;206,816;202,826;197,830;192,830;182,821;173,806;173,749;0,749;0,830;29,874;29,893" o:connectangles="0,0,0,0,0,0,0,0,0,0,0,0,0,0,0,0,0,0,0,0,0,0,0,0,0"/>
          </v:shape>
          <v:shape id="_x0000_s2055" style="position:absolute;left:3119;top:-3730;width:600;height:2500" coordsize="600,2500" o:spt="100" o:gfxdata="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7LVLsAAADb&#10;AAAADwAAAAAAAAABACAAAAAiAAAAZHJzL2Rvd25yZXYueG1sUEsBAhQAFAAAAAgAh07iQDMvBZ47&#10;AAAAOQAAABAAAAAAAAAAAQAgAAAACgEAAGRycy9zaGFwZXhtbC54bWxQSwUGAAAAAAYABgBbAQAA&#10;tAMAAAAA&#10;" adj="0,,0" path="m31,4502r173,m31,4521r173,m31,4540r173,m31,4559r600,m45,4583r572,m60,4603r542,m60,4622r542,m50,4478r,24m50,4521r,19m50,4559r,24m103,4478r,24m103,4521r,19m79,4502r,19m137,4502r,19m189,4502r,19m161,4478r,24m189,4540r,19m189,4583r,20m161,4603r,19m103,4603r,19m218,4603r,19m218,4559r,24m242,4502r173,m242,4521r173,m242,4540r173,m276,4478r,24m329,4478r,24m386,4478r,24m276,4521r,19m276,4559r,24m276,4603r,19m247,4583r,20m247,4540r,19m247,4502r,19m305,4502r,19m362,4502r,19m329,4521r,19m386,4521r,19m386,4559r,24m386,4603r,19m362,4540r,19m415,4540r,19m362,4583r,20m329,4603r,19m415,4583r,20m497,4478r,24m554,4478r,24m612,4478r,24m497,4521r,19m497,4559r,24m497,4603r,19m554,4603r,19m583,4583r,20m612,4559r,24m583,4540r,19m554,4521r,19m612,4521r,19m453,4521r178,m453,4502r178,m453,4540r178,m583,4540r,19m497,4559r,24m473,4502r,19m473,4540r,19m473,4583r,20m444,4603r,19m444,4559r,24m530,4502r,19m583,4502r,19m79,4540r,19m79,4583r,20m161,4559r,24m161,4521r,19e" filled="f" strokecolor="#1e1a16" strokeweight=".24pt">
            <v:stroke joinstyle="round"/>
            <v:formulas/>
            <v:path o:connecttype="segments" o:connectlocs="31,792;204,811;45,854;602,874;50,749;50,811;103,749;103,811;137,773;189,792;189,811;189,874;103,874;218,893;242,773;415,792;276,749;329,773;276,792;276,854;247,854;247,830;305,773;362,792;386,792;386,854;362,811;415,830;329,874;415,874;554,749;612,773;497,830;497,893;583,854;612,854;554,792;612,811;453,773;631,811;497,830;473,792;473,854;444,893;530,773;583,792;79,854;161,854" o:connectangles="0,0,0,0,0,0,0,0,0,0,0,0,0,0,0,0,0,0,0,0,0,0,0,0,0,0,0,0,0,0,0,0,0,0,0,0,0,0,0,0,0,0,0,0,0,0,0,0"/>
          </v:shape>
          <v:shape id="_x0000_s2054" style="position:absolute;left:3203;top:815;width:495;height:58" coordsize="495,58" o:spt="100" o:gfxdata="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lDT1bgAAADbAAAA&#10;DwAAAAAAAAABACAAAAAiAAAAZHJzL2Rvd25yZXYueG1sUEsBAhQAFAAAAAgAh07iQDMvBZ47AAAA&#10;OQAAABAAAAAAAAAAAQAgAAAABwEAAGRycy9zaGFwZXhtbC54bWxQSwUGAAAAAAYABgBbAQAAsQMA&#10;AAAA&#10;" adj="0,,0" path="m494,58r,-34l485,5,475,,451,,441,5r-9,9l427,24r,34l494,58xm278,58r,-34l273,14,264,5,254,,230,r-9,5l211,24r,34l278,58xm67,58r,-34l57,5,48,,24,,9,5,,24,,58r67,xe" stroked="f">
            <v:stroke joinstyle="round"/>
            <v:formulas/>
            <v:path o:connecttype="segments" o:connectlocs="494,874;494,840;485,821;475,816;451,816;441,821;432,830;427,840;427,874;494,874;278,874;278,840;273,830;264,821;254,816;230,816;221,821;211,840;211,874;278,874;67,874;67,840;57,821;48,816;24,816;9,821;0,840;0,874;67,874" o:connectangles="0,0,0,0,0,0,0,0,0,0,0,0,0,0,0,0,0,0,0,0,0,0,0,0,0,0,0,0,0"/>
          </v:shape>
          <v:shape id="_x0000_s2053" style="position:absolute;left:3399;top:-3510;width:240;height:2060" coordsize="240,2060" o:spt="100" o:gfxdata="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OZTe/&#10;AAAA2wAAAA8AAAAAAAAAAQAgAAAAIgAAAGRycy9kb3ducmV2LnhtbFBLAQIUABQAAAAIAIdO4kAz&#10;LwWeOwAAADkAAAAQAAAAAAAAAAEAIAAAAA4BAABkcnMvc2hhcGV4bWwueG1sUEsFBgAAAAAGAAYA&#10;WwEAALgDAAAAAA==&#10;" adj="0,,0" path="m231,4383r67,l298,4349r-5,-10l289,4330r-10,-5l255,4325r-10,5l236,4339r-5,10l231,4383t-216,l82,4383r,-34l77,4339r-9,-9l58,4325r-24,l25,4330r-5,9l15,4349r,34m-196,4383r67,l-129,4349r-5,-10l-139,4330r-9,-5l-172,4325r-15,5l-191,4339r-5,10l-196,4383e" filled="f" strokecolor="#1e1a16" strokeweight=".24pt">
            <v:stroke joinstyle="round"/>
            <v:formulas/>
            <v:path o:connecttype="segments" o:connectlocs="231,874;298,874;298,840;293,830;289,821;279,816;255,816;245,821;236,830;231,840;231,874;15,874;82,874;82,840;77,830;68,821;58,816;34,816;25,821;20,830;15,840;15,874;-196,874;-129,874;-129,840;-134,830;-139,821;-148,816;-172,816;-187,821;-191,830;-196,840;-196,874" o:connectangles="0,0,0,0,0,0,0,0,0,0,0,0,0,0,0,0,0,0,0,0,0,0,0,0,0,0,0,0,0,0,0,0,0"/>
          </v:shape>
          <v:shape id="Picture 44" o:spid="_x0000_s2052" type="#_x0000_t75" style="position:absolute;left:3263;top:928;width:284;height:413" o:gfxdata="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Gm97vQAA&#10;ANsAAAAPAAAAAAAAAAEAIAAAACIAAABkcnMvZG93bnJldi54bWxQSwECFAAUAAAACACHTuJAMy8F&#10;njsAAAA5AAAAEAAAAAAAAAABACAAAAAMAQAAZHJzL3NoYXBleG1sLnhtbFBLBQYAAAAABgAGAFsB&#10;AAC2AwAAAAA=&#10;">
            <v:imagedata r:id="rId2" o:title=""/>
          </v:shape>
          <w10:wrap anchorx="page" anchory="page"/>
        </v:group>
      </w:pict>
    </w:r>
    <w:r w:rsidRPr="00FE0818">
      <w:rPr>
        <w:lang w:eastAsia="pt-BR"/>
      </w:rPr>
      <w:pict>
        <v:shapetype id="_x0000_t202" coordsize="21600,21600" o:spt="202" path="m,l,21600r21600,l21600,xe">
          <v:stroke joinstyle="miter"/>
          <v:path gradientshapeok="t" o:connecttype="rect"/>
        </v:shapetype>
        <v:shape id="_x0000_s2050" type="#_x0000_t202" style="position:absolute;margin-left:173.6pt;margin-top:36.7pt;width:13.7pt;height:19.3pt;z-index:-251656704;mso-position-horizontal-relative:page;mso-position-vertical-relative:page;mso-width-relative:page;mso-height-relative:page" o:gfxdata="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cAXnLZAAAACgEAAA8AAAAAAAAAAQAgAAAAIgAA&#10;AGRycy9kb3ducmV2LnhtbFBLAQIUABQAAAAIAIdO4kBuMPm4BwIAABkEAAAOAAAAAAAAAAEAIAAA&#10;ACgBAABkcnMvZTJvRG9jLnhtbFBLBQYAAAAABgAGAFkBAAChBQAAAAA=&#10;" filled="f" stroked="f">
          <v:textbox inset="0,0,0,0">
            <w:txbxContent>
              <w:p w:rsidR="00FE0818" w:rsidRDefault="00FE0818">
                <w:pPr>
                  <w:spacing w:before="8"/>
                  <w:ind w:left="20"/>
                  <w:rPr>
                    <w:b/>
                    <w:sz w:val="31"/>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818" w:rsidRDefault="00C425A6">
    <w:pPr>
      <w:pStyle w:val="Rodap"/>
      <w:jc w:val="center"/>
      <w:rPr>
        <w:b/>
        <w:bCs/>
      </w:rPr>
    </w:pPr>
    <w:r>
      <w:rPr>
        <w:noProof/>
        <w:lang w:eastAsia="pt-BR"/>
      </w:rPr>
      <w:drawing>
        <wp:anchor distT="0" distB="0" distL="114300" distR="114300" simplePos="0" relativeHeight="251654656" behindDoc="1" locked="0" layoutInCell="1" allowOverlap="1">
          <wp:simplePos x="0" y="0"/>
          <wp:positionH relativeFrom="margin">
            <wp:posOffset>-295275</wp:posOffset>
          </wp:positionH>
          <wp:positionV relativeFrom="paragraph">
            <wp:posOffset>7620</wp:posOffset>
          </wp:positionV>
          <wp:extent cx="775970" cy="842010"/>
          <wp:effectExtent l="0" t="0" r="14605" b="15240"/>
          <wp:wrapThrough wrapText="bothSides">
            <wp:wrapPolygon edited="0">
              <wp:start x="0" y="0"/>
              <wp:lineTo x="0" y="21258"/>
              <wp:lineTo x="21211" y="21258"/>
              <wp:lineTo x="21211" y="0"/>
              <wp:lineTo x="0" y="0"/>
            </wp:wrapPolygon>
          </wp:wrapThrough>
          <wp:docPr id="1"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4"/>
                  <pic:cNvPicPr>
                    <a:picLocks noChangeAspect="1" noChangeArrowheads="1"/>
                  </pic:cNvPicPr>
                </pic:nvPicPr>
                <pic:blipFill>
                  <a:blip r:embed="rId1"/>
                  <a:srcRect l="3093" b="5556"/>
                  <a:stretch>
                    <a:fillRect/>
                  </a:stretch>
                </pic:blipFill>
                <pic:spPr>
                  <a:xfrm>
                    <a:off x="0" y="0"/>
                    <a:ext cx="775970" cy="842010"/>
                  </a:xfrm>
                  <a:prstGeom prst="rect">
                    <a:avLst/>
                  </a:prstGeom>
                  <a:noFill/>
                </pic:spPr>
              </pic:pic>
            </a:graphicData>
          </a:graphic>
        </wp:anchor>
      </w:drawing>
    </w:r>
    <w:r>
      <w:rPr>
        <w:b/>
        <w:bCs/>
      </w:rPr>
      <w:t>Prefeitura Municipal de Arcos</w:t>
    </w:r>
  </w:p>
  <w:p w:rsidR="00FE0818" w:rsidRDefault="00C425A6">
    <w:pPr>
      <w:pStyle w:val="Rodap"/>
      <w:jc w:val="center"/>
    </w:pPr>
    <w:r>
      <w:t>Estado de Minas Gerais</w:t>
    </w:r>
  </w:p>
  <w:p w:rsidR="00FE0818" w:rsidRDefault="00C425A6">
    <w:pPr>
      <w:pStyle w:val="Rodap"/>
      <w:jc w:val="center"/>
      <w:rPr>
        <w:sz w:val="20"/>
        <w:szCs w:val="20"/>
      </w:rPr>
    </w:pPr>
    <w:r>
      <w:rPr>
        <w:sz w:val="20"/>
        <w:szCs w:val="20"/>
      </w:rPr>
      <w:t xml:space="preserve">Rua Getúlio Vargas, nº 228 – Bairro Centro – Arcos – MG – CEP </w:t>
    </w:r>
    <w:r>
      <w:rPr>
        <w:sz w:val="20"/>
        <w:szCs w:val="20"/>
      </w:rPr>
      <w:t>35588-000</w:t>
    </w:r>
  </w:p>
  <w:p w:rsidR="00FE0818" w:rsidRDefault="00C425A6">
    <w:pPr>
      <w:pStyle w:val="Rodap"/>
      <w:jc w:val="center"/>
      <w:rPr>
        <w:sz w:val="20"/>
        <w:szCs w:val="20"/>
      </w:rPr>
    </w:pPr>
    <w:r>
      <w:rPr>
        <w:sz w:val="20"/>
        <w:szCs w:val="20"/>
      </w:rPr>
      <w:t>CNPJ: 18.306.662/0001-50 - Telefone: (37) 3359-7900</w:t>
    </w:r>
  </w:p>
  <w:p w:rsidR="00FE0818" w:rsidRDefault="00C425A6">
    <w:pPr>
      <w:pStyle w:val="Rodap"/>
      <w:jc w:val="center"/>
    </w:pPr>
    <w:r>
      <w:t>_____________________________________________________________</w:t>
    </w:r>
  </w:p>
  <w:p w:rsidR="00FE0818" w:rsidRDefault="00FE0818">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2"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1418"/>
      <w:gridCol w:w="7364"/>
    </w:tblGrid>
    <w:tr w:rsidR="00FE0818">
      <w:trPr>
        <w:cantSplit/>
        <w:trHeight w:val="70"/>
      </w:trPr>
      <w:tc>
        <w:tcPr>
          <w:tcW w:w="1418" w:type="dxa"/>
          <w:tcBorders>
            <w:top w:val="nil"/>
            <w:left w:val="nil"/>
            <w:bottom w:val="nil"/>
            <w:right w:val="nil"/>
          </w:tcBorders>
        </w:tcPr>
        <w:p w:rsidR="00FE0818" w:rsidRDefault="00FE0818">
          <w:pPr>
            <w:jc w:val="center"/>
            <w:rPr>
              <w:b/>
              <w:bCs/>
              <w:sz w:val="2"/>
              <w:szCs w:val="2"/>
            </w:rPr>
          </w:pPr>
        </w:p>
      </w:tc>
      <w:tc>
        <w:tcPr>
          <w:tcW w:w="7364" w:type="dxa"/>
          <w:tcBorders>
            <w:top w:val="nil"/>
            <w:left w:val="nil"/>
            <w:bottom w:val="nil"/>
            <w:right w:val="nil"/>
          </w:tcBorders>
        </w:tcPr>
        <w:p w:rsidR="00FE0818" w:rsidRDefault="00FE0818">
          <w:pPr>
            <w:pStyle w:val="Ttulo6"/>
            <w:jc w:val="both"/>
            <w:rPr>
              <w:rFonts w:ascii="Century Gothic" w:hAnsi="Century Gothic" w:cs="Century Gothic"/>
              <w:b w:val="0"/>
              <w:bCs w:val="0"/>
              <w:sz w:val="20"/>
              <w:szCs w:val="20"/>
            </w:rPr>
          </w:pPr>
        </w:p>
      </w:tc>
    </w:tr>
  </w:tbl>
  <w:p w:rsidR="00FE0818" w:rsidRDefault="00C425A6">
    <w:pPr>
      <w:pStyle w:val="Rodap"/>
      <w:jc w:val="center"/>
      <w:rPr>
        <w:b/>
        <w:bCs/>
        <w:sz w:val="32"/>
        <w:szCs w:val="32"/>
      </w:rPr>
    </w:pPr>
    <w:r>
      <w:rPr>
        <w:noProof/>
        <w:lang w:eastAsia="pt-BR"/>
      </w:rPr>
      <w:drawing>
        <wp:anchor distT="0" distB="0" distL="114300" distR="114300" simplePos="0" relativeHeight="251655680" behindDoc="1" locked="0" layoutInCell="1" allowOverlap="1">
          <wp:simplePos x="0" y="0"/>
          <wp:positionH relativeFrom="margin">
            <wp:posOffset>-295275</wp:posOffset>
          </wp:positionH>
          <wp:positionV relativeFrom="paragraph">
            <wp:posOffset>7620</wp:posOffset>
          </wp:positionV>
          <wp:extent cx="895350" cy="971550"/>
          <wp:effectExtent l="19050" t="0" r="0" b="0"/>
          <wp:wrapThrough wrapText="bothSides">
            <wp:wrapPolygon edited="0">
              <wp:start x="-460" y="0"/>
              <wp:lineTo x="-460" y="21176"/>
              <wp:lineTo x="21600" y="21176"/>
              <wp:lineTo x="21600" y="0"/>
              <wp:lineTo x="-460" y="0"/>
            </wp:wrapPolygon>
          </wp:wrapThrough>
          <wp:docPr id="2"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46"/>
                  <pic:cNvPicPr>
                    <a:picLocks noChangeAspect="1" noChangeArrowheads="1"/>
                  </pic:cNvPicPr>
                </pic:nvPicPr>
                <pic:blipFill>
                  <a:blip r:embed="rId1"/>
                  <a:srcRect l="3093" b="5556"/>
                  <a:stretch>
                    <a:fillRect/>
                  </a:stretch>
                </pic:blipFill>
                <pic:spPr>
                  <a:xfrm>
                    <a:off x="0" y="0"/>
                    <a:ext cx="895350" cy="971550"/>
                  </a:xfrm>
                  <a:prstGeom prst="rect">
                    <a:avLst/>
                  </a:prstGeom>
                  <a:noFill/>
                </pic:spPr>
              </pic:pic>
            </a:graphicData>
          </a:graphic>
        </wp:anchor>
      </w:drawing>
    </w:r>
    <w:r>
      <w:rPr>
        <w:b/>
        <w:bCs/>
        <w:sz w:val="32"/>
        <w:szCs w:val="32"/>
      </w:rPr>
      <w:t>Prefeitura Municipal de Arcos</w:t>
    </w:r>
  </w:p>
  <w:p w:rsidR="00FE0818" w:rsidRDefault="00C425A6">
    <w:pPr>
      <w:pStyle w:val="Rodap"/>
      <w:jc w:val="center"/>
      <w:rPr>
        <w:sz w:val="32"/>
        <w:szCs w:val="32"/>
      </w:rPr>
    </w:pPr>
    <w:r>
      <w:rPr>
        <w:sz w:val="32"/>
        <w:szCs w:val="32"/>
      </w:rPr>
      <w:t>Estado de Minas Gerais</w:t>
    </w:r>
  </w:p>
  <w:p w:rsidR="00FE0818" w:rsidRDefault="00C425A6">
    <w:pPr>
      <w:pStyle w:val="Rodap"/>
      <w:jc w:val="center"/>
      <w:rPr>
        <w:sz w:val="22"/>
        <w:szCs w:val="22"/>
      </w:rPr>
    </w:pPr>
    <w:r>
      <w:rPr>
        <w:sz w:val="22"/>
        <w:szCs w:val="22"/>
      </w:rPr>
      <w:t xml:space="preserve">Rua Getúlio Vargas, nº 228 – Bairro Centro – Arcos – MG – CEP </w:t>
    </w:r>
    <w:r>
      <w:rPr>
        <w:sz w:val="22"/>
        <w:szCs w:val="22"/>
      </w:rPr>
      <w:t>35588-000</w:t>
    </w:r>
  </w:p>
  <w:p w:rsidR="00FE0818" w:rsidRDefault="00C425A6">
    <w:pPr>
      <w:pStyle w:val="Rodap"/>
      <w:jc w:val="center"/>
      <w:rPr>
        <w:sz w:val="22"/>
        <w:szCs w:val="22"/>
      </w:rPr>
    </w:pPr>
    <w:r>
      <w:rPr>
        <w:sz w:val="22"/>
        <w:szCs w:val="22"/>
      </w:rPr>
      <w:t>CNPJ: 18.306.662/0001-50 - Telefone: (37) 3359-7900</w:t>
    </w:r>
  </w:p>
  <w:p w:rsidR="00FE0818" w:rsidRDefault="00C425A6">
    <w:pPr>
      <w:pStyle w:val="Rodap"/>
      <w:jc w:val="center"/>
    </w:pPr>
    <w:r>
      <w:t>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7431"/>
    <w:multiLevelType w:val="multilevel"/>
    <w:tmpl w:val="06937431"/>
    <w:lvl w:ilvl="0">
      <w:start w:val="19"/>
      <w:numFmt w:val="lowerLetter"/>
      <w:lvlText w:val="%1)"/>
      <w:lvlJc w:val="left"/>
      <w:pPr>
        <w:ind w:left="2659" w:hanging="360"/>
      </w:pPr>
      <w:rPr>
        <w:rFonts w:hint="default"/>
      </w:rPr>
    </w:lvl>
    <w:lvl w:ilvl="1">
      <w:start w:val="1"/>
      <w:numFmt w:val="lowerLetter"/>
      <w:lvlText w:val="%2."/>
      <w:lvlJc w:val="left"/>
      <w:pPr>
        <w:ind w:left="3379" w:hanging="360"/>
      </w:pPr>
    </w:lvl>
    <w:lvl w:ilvl="2">
      <w:start w:val="1"/>
      <w:numFmt w:val="lowerRoman"/>
      <w:lvlText w:val="%3."/>
      <w:lvlJc w:val="right"/>
      <w:pPr>
        <w:ind w:left="4099" w:hanging="180"/>
      </w:pPr>
    </w:lvl>
    <w:lvl w:ilvl="3">
      <w:start w:val="1"/>
      <w:numFmt w:val="decimal"/>
      <w:lvlText w:val="%4."/>
      <w:lvlJc w:val="left"/>
      <w:pPr>
        <w:ind w:left="4819" w:hanging="360"/>
      </w:pPr>
    </w:lvl>
    <w:lvl w:ilvl="4">
      <w:start w:val="1"/>
      <w:numFmt w:val="lowerLetter"/>
      <w:lvlText w:val="%5."/>
      <w:lvlJc w:val="left"/>
      <w:pPr>
        <w:ind w:left="5539" w:hanging="360"/>
      </w:pPr>
    </w:lvl>
    <w:lvl w:ilvl="5">
      <w:start w:val="1"/>
      <w:numFmt w:val="lowerRoman"/>
      <w:lvlText w:val="%6."/>
      <w:lvlJc w:val="right"/>
      <w:pPr>
        <w:ind w:left="6259" w:hanging="180"/>
      </w:pPr>
    </w:lvl>
    <w:lvl w:ilvl="6">
      <w:start w:val="1"/>
      <w:numFmt w:val="decimal"/>
      <w:lvlText w:val="%7."/>
      <w:lvlJc w:val="left"/>
      <w:pPr>
        <w:ind w:left="6979" w:hanging="360"/>
      </w:pPr>
    </w:lvl>
    <w:lvl w:ilvl="7">
      <w:start w:val="1"/>
      <w:numFmt w:val="lowerLetter"/>
      <w:lvlText w:val="%8."/>
      <w:lvlJc w:val="left"/>
      <w:pPr>
        <w:ind w:left="7699" w:hanging="360"/>
      </w:pPr>
    </w:lvl>
    <w:lvl w:ilvl="8">
      <w:start w:val="1"/>
      <w:numFmt w:val="lowerRoman"/>
      <w:lvlText w:val="%9."/>
      <w:lvlJc w:val="right"/>
      <w:pPr>
        <w:ind w:left="8419" w:hanging="180"/>
      </w:pPr>
    </w:lvl>
  </w:abstractNum>
  <w:abstractNum w:abstractNumId="1">
    <w:nsid w:val="103855AF"/>
    <w:multiLevelType w:val="multilevel"/>
    <w:tmpl w:val="103855AF"/>
    <w:lvl w:ilvl="0">
      <w:start w:val="1"/>
      <w:numFmt w:val="decimal"/>
      <w:lvlText w:val="%1."/>
      <w:lvlJc w:val="left"/>
      <w:pPr>
        <w:ind w:left="66" w:hanging="202"/>
      </w:pPr>
      <w:rPr>
        <w:rFonts w:ascii="Calibri" w:eastAsia="Calibri" w:hAnsi="Calibri" w:cs="Calibri" w:hint="default"/>
        <w:spacing w:val="-2"/>
        <w:w w:val="100"/>
        <w:sz w:val="20"/>
        <w:szCs w:val="20"/>
        <w:lang w:val="pt-PT" w:eastAsia="pt-PT" w:bidi="pt-PT"/>
      </w:rPr>
    </w:lvl>
    <w:lvl w:ilvl="1">
      <w:numFmt w:val="bullet"/>
      <w:lvlText w:val="•"/>
      <w:lvlJc w:val="left"/>
      <w:pPr>
        <w:ind w:left="581" w:hanging="202"/>
      </w:pPr>
      <w:rPr>
        <w:rFonts w:hint="default"/>
        <w:lang w:val="pt-PT" w:eastAsia="pt-PT" w:bidi="pt-PT"/>
      </w:rPr>
    </w:lvl>
    <w:lvl w:ilvl="2">
      <w:numFmt w:val="bullet"/>
      <w:lvlText w:val="•"/>
      <w:lvlJc w:val="left"/>
      <w:pPr>
        <w:ind w:left="1102" w:hanging="202"/>
      </w:pPr>
      <w:rPr>
        <w:rFonts w:hint="default"/>
        <w:lang w:val="pt-PT" w:eastAsia="pt-PT" w:bidi="pt-PT"/>
      </w:rPr>
    </w:lvl>
    <w:lvl w:ilvl="3">
      <w:numFmt w:val="bullet"/>
      <w:lvlText w:val="•"/>
      <w:lvlJc w:val="left"/>
      <w:pPr>
        <w:ind w:left="1623" w:hanging="202"/>
      </w:pPr>
      <w:rPr>
        <w:rFonts w:hint="default"/>
        <w:lang w:val="pt-PT" w:eastAsia="pt-PT" w:bidi="pt-PT"/>
      </w:rPr>
    </w:lvl>
    <w:lvl w:ilvl="4">
      <w:numFmt w:val="bullet"/>
      <w:lvlText w:val="•"/>
      <w:lvlJc w:val="left"/>
      <w:pPr>
        <w:ind w:left="2144" w:hanging="202"/>
      </w:pPr>
      <w:rPr>
        <w:rFonts w:hint="default"/>
        <w:lang w:val="pt-PT" w:eastAsia="pt-PT" w:bidi="pt-PT"/>
      </w:rPr>
    </w:lvl>
    <w:lvl w:ilvl="5">
      <w:numFmt w:val="bullet"/>
      <w:lvlText w:val="•"/>
      <w:lvlJc w:val="left"/>
      <w:pPr>
        <w:ind w:left="2665" w:hanging="202"/>
      </w:pPr>
      <w:rPr>
        <w:rFonts w:hint="default"/>
        <w:lang w:val="pt-PT" w:eastAsia="pt-PT" w:bidi="pt-PT"/>
      </w:rPr>
    </w:lvl>
    <w:lvl w:ilvl="6">
      <w:numFmt w:val="bullet"/>
      <w:lvlText w:val="•"/>
      <w:lvlJc w:val="left"/>
      <w:pPr>
        <w:ind w:left="3186" w:hanging="202"/>
      </w:pPr>
      <w:rPr>
        <w:rFonts w:hint="default"/>
        <w:lang w:val="pt-PT" w:eastAsia="pt-PT" w:bidi="pt-PT"/>
      </w:rPr>
    </w:lvl>
    <w:lvl w:ilvl="7">
      <w:numFmt w:val="bullet"/>
      <w:lvlText w:val="•"/>
      <w:lvlJc w:val="left"/>
      <w:pPr>
        <w:ind w:left="3707" w:hanging="202"/>
      </w:pPr>
      <w:rPr>
        <w:rFonts w:hint="default"/>
        <w:lang w:val="pt-PT" w:eastAsia="pt-PT" w:bidi="pt-PT"/>
      </w:rPr>
    </w:lvl>
    <w:lvl w:ilvl="8">
      <w:numFmt w:val="bullet"/>
      <w:lvlText w:val="•"/>
      <w:lvlJc w:val="left"/>
      <w:pPr>
        <w:ind w:left="4228" w:hanging="202"/>
      </w:pPr>
      <w:rPr>
        <w:rFonts w:hint="default"/>
        <w:lang w:val="pt-PT" w:eastAsia="pt-PT" w:bidi="pt-PT"/>
      </w:rPr>
    </w:lvl>
  </w:abstractNum>
  <w:abstractNum w:abstractNumId="2">
    <w:nsid w:val="1AE56D56"/>
    <w:multiLevelType w:val="multilevel"/>
    <w:tmpl w:val="1AE56D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48D5522"/>
    <w:multiLevelType w:val="multilevel"/>
    <w:tmpl w:val="348D5522"/>
    <w:lvl w:ilvl="0">
      <w:start w:val="1"/>
      <w:numFmt w:val="lowerLetter"/>
      <w:lvlText w:val="%1)"/>
      <w:lvlJc w:val="left"/>
      <w:pPr>
        <w:ind w:left="1939" w:hanging="346"/>
      </w:pPr>
      <w:rPr>
        <w:rFonts w:ascii="Arial" w:eastAsia="Arial" w:hAnsi="Arial" w:cs="Arial" w:hint="default"/>
        <w:spacing w:val="-2"/>
        <w:w w:val="100"/>
        <w:sz w:val="20"/>
        <w:szCs w:val="20"/>
        <w:lang w:val="pt-PT" w:eastAsia="pt-PT" w:bidi="pt-PT"/>
      </w:rPr>
    </w:lvl>
    <w:lvl w:ilvl="1">
      <w:numFmt w:val="bullet"/>
      <w:lvlText w:val="•"/>
      <w:lvlJc w:val="left"/>
      <w:pPr>
        <w:ind w:left="2870" w:hanging="346"/>
      </w:pPr>
      <w:rPr>
        <w:rFonts w:hint="default"/>
        <w:lang w:val="pt-PT" w:eastAsia="pt-PT" w:bidi="pt-PT"/>
      </w:rPr>
    </w:lvl>
    <w:lvl w:ilvl="2">
      <w:numFmt w:val="bullet"/>
      <w:lvlText w:val="•"/>
      <w:lvlJc w:val="left"/>
      <w:pPr>
        <w:ind w:left="3800" w:hanging="346"/>
      </w:pPr>
      <w:rPr>
        <w:rFonts w:hint="default"/>
        <w:lang w:val="pt-PT" w:eastAsia="pt-PT" w:bidi="pt-PT"/>
      </w:rPr>
    </w:lvl>
    <w:lvl w:ilvl="3">
      <w:numFmt w:val="bullet"/>
      <w:lvlText w:val="•"/>
      <w:lvlJc w:val="left"/>
      <w:pPr>
        <w:ind w:left="4730" w:hanging="346"/>
      </w:pPr>
      <w:rPr>
        <w:rFonts w:hint="default"/>
        <w:lang w:val="pt-PT" w:eastAsia="pt-PT" w:bidi="pt-PT"/>
      </w:rPr>
    </w:lvl>
    <w:lvl w:ilvl="4">
      <w:numFmt w:val="bullet"/>
      <w:lvlText w:val="•"/>
      <w:lvlJc w:val="left"/>
      <w:pPr>
        <w:ind w:left="5660" w:hanging="346"/>
      </w:pPr>
      <w:rPr>
        <w:rFonts w:hint="default"/>
        <w:lang w:val="pt-PT" w:eastAsia="pt-PT" w:bidi="pt-PT"/>
      </w:rPr>
    </w:lvl>
    <w:lvl w:ilvl="5">
      <w:numFmt w:val="bullet"/>
      <w:lvlText w:val="•"/>
      <w:lvlJc w:val="left"/>
      <w:pPr>
        <w:ind w:left="6590" w:hanging="346"/>
      </w:pPr>
      <w:rPr>
        <w:rFonts w:hint="default"/>
        <w:lang w:val="pt-PT" w:eastAsia="pt-PT" w:bidi="pt-PT"/>
      </w:rPr>
    </w:lvl>
    <w:lvl w:ilvl="6">
      <w:numFmt w:val="bullet"/>
      <w:lvlText w:val="•"/>
      <w:lvlJc w:val="left"/>
      <w:pPr>
        <w:ind w:left="7520" w:hanging="346"/>
      </w:pPr>
      <w:rPr>
        <w:rFonts w:hint="default"/>
        <w:lang w:val="pt-PT" w:eastAsia="pt-PT" w:bidi="pt-PT"/>
      </w:rPr>
    </w:lvl>
    <w:lvl w:ilvl="7">
      <w:numFmt w:val="bullet"/>
      <w:lvlText w:val="•"/>
      <w:lvlJc w:val="left"/>
      <w:pPr>
        <w:ind w:left="8450" w:hanging="346"/>
      </w:pPr>
      <w:rPr>
        <w:rFonts w:hint="default"/>
        <w:lang w:val="pt-PT" w:eastAsia="pt-PT" w:bidi="pt-PT"/>
      </w:rPr>
    </w:lvl>
    <w:lvl w:ilvl="8">
      <w:numFmt w:val="bullet"/>
      <w:lvlText w:val="•"/>
      <w:lvlJc w:val="left"/>
      <w:pPr>
        <w:ind w:left="9380" w:hanging="346"/>
      </w:pPr>
      <w:rPr>
        <w:rFonts w:hint="default"/>
        <w:lang w:val="pt-PT" w:eastAsia="pt-PT" w:bidi="pt-PT"/>
      </w:rPr>
    </w:lvl>
  </w:abstractNum>
  <w:abstractNum w:abstractNumId="4">
    <w:nsid w:val="3F28263F"/>
    <w:multiLevelType w:val="multilevel"/>
    <w:tmpl w:val="3F28263F"/>
    <w:lvl w:ilvl="0">
      <w:start w:val="1"/>
      <w:numFmt w:val="decimal"/>
      <w:lvlText w:val="%1."/>
      <w:lvlJc w:val="left"/>
      <w:pPr>
        <w:ind w:left="1953" w:hanging="3303"/>
      </w:pPr>
      <w:rPr>
        <w:rFonts w:ascii="Arial" w:eastAsia="Arial" w:hAnsi="Arial" w:cs="Arial" w:hint="default"/>
        <w:b/>
        <w:bCs/>
        <w:spacing w:val="-2"/>
        <w:w w:val="100"/>
        <w:sz w:val="20"/>
        <w:szCs w:val="20"/>
        <w:lang w:val="pt-PT" w:eastAsia="pt-PT" w:bidi="pt-PT"/>
      </w:rPr>
    </w:lvl>
    <w:lvl w:ilvl="1">
      <w:numFmt w:val="none"/>
      <w:lvlText w:val=""/>
      <w:lvlJc w:val="left"/>
      <w:pPr>
        <w:tabs>
          <w:tab w:val="left" w:pos="360"/>
        </w:tabs>
      </w:pPr>
    </w:lvl>
    <w:lvl w:ilvl="2">
      <w:numFmt w:val="bullet"/>
      <w:lvlText w:val="•"/>
      <w:lvlJc w:val="left"/>
      <w:pPr>
        <w:ind w:left="3293" w:hanging="360"/>
      </w:pPr>
      <w:rPr>
        <w:rFonts w:hint="default"/>
        <w:lang w:val="pt-PT" w:eastAsia="pt-PT" w:bidi="pt-PT"/>
      </w:rPr>
    </w:lvl>
    <w:lvl w:ilvl="3">
      <w:numFmt w:val="bullet"/>
      <w:lvlText w:val="•"/>
      <w:lvlJc w:val="left"/>
      <w:pPr>
        <w:ind w:left="4286" w:hanging="360"/>
      </w:pPr>
      <w:rPr>
        <w:rFonts w:hint="default"/>
        <w:lang w:val="pt-PT" w:eastAsia="pt-PT" w:bidi="pt-PT"/>
      </w:rPr>
    </w:lvl>
    <w:lvl w:ilvl="4">
      <w:numFmt w:val="bullet"/>
      <w:lvlText w:val="•"/>
      <w:lvlJc w:val="left"/>
      <w:pPr>
        <w:ind w:left="5280" w:hanging="360"/>
      </w:pPr>
      <w:rPr>
        <w:rFonts w:hint="default"/>
        <w:lang w:val="pt-PT" w:eastAsia="pt-PT" w:bidi="pt-PT"/>
      </w:rPr>
    </w:lvl>
    <w:lvl w:ilvl="5">
      <w:numFmt w:val="bullet"/>
      <w:lvlText w:val="•"/>
      <w:lvlJc w:val="left"/>
      <w:pPr>
        <w:ind w:left="6273" w:hanging="360"/>
      </w:pPr>
      <w:rPr>
        <w:rFonts w:hint="default"/>
        <w:lang w:val="pt-PT" w:eastAsia="pt-PT" w:bidi="pt-PT"/>
      </w:rPr>
    </w:lvl>
    <w:lvl w:ilvl="6">
      <w:numFmt w:val="bullet"/>
      <w:lvlText w:val="•"/>
      <w:lvlJc w:val="left"/>
      <w:pPr>
        <w:ind w:left="7266" w:hanging="360"/>
      </w:pPr>
      <w:rPr>
        <w:rFonts w:hint="default"/>
        <w:lang w:val="pt-PT" w:eastAsia="pt-PT" w:bidi="pt-PT"/>
      </w:rPr>
    </w:lvl>
    <w:lvl w:ilvl="7">
      <w:numFmt w:val="bullet"/>
      <w:lvlText w:val="•"/>
      <w:lvlJc w:val="left"/>
      <w:pPr>
        <w:ind w:left="8260" w:hanging="360"/>
      </w:pPr>
      <w:rPr>
        <w:rFonts w:hint="default"/>
        <w:lang w:val="pt-PT" w:eastAsia="pt-PT" w:bidi="pt-PT"/>
      </w:rPr>
    </w:lvl>
    <w:lvl w:ilvl="8">
      <w:numFmt w:val="bullet"/>
      <w:lvlText w:val="•"/>
      <w:lvlJc w:val="left"/>
      <w:pPr>
        <w:ind w:left="9253" w:hanging="360"/>
      </w:pPr>
      <w:rPr>
        <w:rFonts w:hint="default"/>
        <w:lang w:val="pt-PT" w:eastAsia="pt-PT" w:bidi="pt-PT"/>
      </w:rPr>
    </w:lvl>
  </w:abstractNum>
  <w:abstractNum w:abstractNumId="5">
    <w:nsid w:val="43031D6F"/>
    <w:multiLevelType w:val="multilevel"/>
    <w:tmpl w:val="43031D6F"/>
    <w:lvl w:ilvl="0">
      <w:start w:val="1"/>
      <w:numFmt w:val="bullet"/>
      <w:lvlText w:val=""/>
      <w:lvlJc w:val="left"/>
      <w:pPr>
        <w:ind w:left="1125" w:hanging="360"/>
      </w:pPr>
      <w:rPr>
        <w:rFonts w:ascii="Wingdings" w:hAnsi="Wingdings" w:hint="default"/>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hint="default"/>
      </w:rPr>
    </w:lvl>
    <w:lvl w:ilvl="3">
      <w:start w:val="1"/>
      <w:numFmt w:val="bullet"/>
      <w:lvlText w:val=""/>
      <w:lvlJc w:val="left"/>
      <w:pPr>
        <w:ind w:left="3285" w:hanging="360"/>
      </w:pPr>
      <w:rPr>
        <w:rFonts w:ascii="Symbol" w:hAnsi="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hint="default"/>
      </w:rPr>
    </w:lvl>
    <w:lvl w:ilvl="6">
      <w:start w:val="1"/>
      <w:numFmt w:val="bullet"/>
      <w:lvlText w:val=""/>
      <w:lvlJc w:val="left"/>
      <w:pPr>
        <w:ind w:left="5445" w:hanging="360"/>
      </w:pPr>
      <w:rPr>
        <w:rFonts w:ascii="Symbol" w:hAnsi="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noPunctuationKerning/>
  <w:characterSpacingControl w:val="doNotCompress"/>
  <w:doNotValidateAgainstSchema/>
  <w:doNotDemarcateInvalidXml/>
  <w:hdrShapeDefaults>
    <o:shapedefaults v:ext="edit" spidmax="2070" fillcolor="white">
      <v:fill color="white"/>
    </o: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C36FE0"/>
    <w:rsid w:val="00017FBA"/>
    <w:rsid w:val="00021655"/>
    <w:rsid w:val="00033905"/>
    <w:rsid w:val="00042CD1"/>
    <w:rsid w:val="00052A70"/>
    <w:rsid w:val="00055C28"/>
    <w:rsid w:val="0005763E"/>
    <w:rsid w:val="0008086A"/>
    <w:rsid w:val="000818FE"/>
    <w:rsid w:val="00094A4E"/>
    <w:rsid w:val="000A4AA8"/>
    <w:rsid w:val="000B053B"/>
    <w:rsid w:val="000D2984"/>
    <w:rsid w:val="000D3664"/>
    <w:rsid w:val="001163CB"/>
    <w:rsid w:val="00123D08"/>
    <w:rsid w:val="00134E38"/>
    <w:rsid w:val="00136E7B"/>
    <w:rsid w:val="00140AFE"/>
    <w:rsid w:val="00153AF3"/>
    <w:rsid w:val="00157D20"/>
    <w:rsid w:val="0016427F"/>
    <w:rsid w:val="00166CF8"/>
    <w:rsid w:val="00171161"/>
    <w:rsid w:val="0019561A"/>
    <w:rsid w:val="00195EB9"/>
    <w:rsid w:val="001D2391"/>
    <w:rsid w:val="00210467"/>
    <w:rsid w:val="00226AEF"/>
    <w:rsid w:val="00236D47"/>
    <w:rsid w:val="002616B2"/>
    <w:rsid w:val="0027186D"/>
    <w:rsid w:val="00296B02"/>
    <w:rsid w:val="002C180A"/>
    <w:rsid w:val="003045D3"/>
    <w:rsid w:val="00311BEE"/>
    <w:rsid w:val="00311F08"/>
    <w:rsid w:val="00312434"/>
    <w:rsid w:val="00327A41"/>
    <w:rsid w:val="00340C2D"/>
    <w:rsid w:val="0035278A"/>
    <w:rsid w:val="0036755C"/>
    <w:rsid w:val="00380C9D"/>
    <w:rsid w:val="00391682"/>
    <w:rsid w:val="003969BD"/>
    <w:rsid w:val="003A0F8D"/>
    <w:rsid w:val="003B3B2B"/>
    <w:rsid w:val="003B7A27"/>
    <w:rsid w:val="003E0097"/>
    <w:rsid w:val="003E1DB9"/>
    <w:rsid w:val="003E4F03"/>
    <w:rsid w:val="003F1586"/>
    <w:rsid w:val="00407A4A"/>
    <w:rsid w:val="004104DA"/>
    <w:rsid w:val="00411CEF"/>
    <w:rsid w:val="0041693F"/>
    <w:rsid w:val="004260C4"/>
    <w:rsid w:val="004335DD"/>
    <w:rsid w:val="0044168D"/>
    <w:rsid w:val="004541F9"/>
    <w:rsid w:val="00461137"/>
    <w:rsid w:val="00461FB3"/>
    <w:rsid w:val="00481BC5"/>
    <w:rsid w:val="00481FF3"/>
    <w:rsid w:val="00491996"/>
    <w:rsid w:val="004C4F69"/>
    <w:rsid w:val="004D5F50"/>
    <w:rsid w:val="004E0B5E"/>
    <w:rsid w:val="004E12F1"/>
    <w:rsid w:val="004E7DAC"/>
    <w:rsid w:val="004F6649"/>
    <w:rsid w:val="00515E03"/>
    <w:rsid w:val="00530546"/>
    <w:rsid w:val="00534E9D"/>
    <w:rsid w:val="00536BDC"/>
    <w:rsid w:val="005431F6"/>
    <w:rsid w:val="005547D5"/>
    <w:rsid w:val="005568D7"/>
    <w:rsid w:val="005873DD"/>
    <w:rsid w:val="00593FD2"/>
    <w:rsid w:val="00597B9D"/>
    <w:rsid w:val="005A2EF4"/>
    <w:rsid w:val="005A6A7B"/>
    <w:rsid w:val="005B4336"/>
    <w:rsid w:val="005B4678"/>
    <w:rsid w:val="005D325E"/>
    <w:rsid w:val="005E06DF"/>
    <w:rsid w:val="005E2B1E"/>
    <w:rsid w:val="005E48DD"/>
    <w:rsid w:val="00601BDA"/>
    <w:rsid w:val="00603EB6"/>
    <w:rsid w:val="00607490"/>
    <w:rsid w:val="0061319B"/>
    <w:rsid w:val="00616BB6"/>
    <w:rsid w:val="0061708D"/>
    <w:rsid w:val="006262F2"/>
    <w:rsid w:val="00632D95"/>
    <w:rsid w:val="00643046"/>
    <w:rsid w:val="0064363D"/>
    <w:rsid w:val="0067338E"/>
    <w:rsid w:val="00676D09"/>
    <w:rsid w:val="0069480A"/>
    <w:rsid w:val="006959A6"/>
    <w:rsid w:val="006A3ED1"/>
    <w:rsid w:val="006A494F"/>
    <w:rsid w:val="006A5269"/>
    <w:rsid w:val="006D7558"/>
    <w:rsid w:val="006E2AE8"/>
    <w:rsid w:val="006F3855"/>
    <w:rsid w:val="006F63FA"/>
    <w:rsid w:val="00701934"/>
    <w:rsid w:val="007044E4"/>
    <w:rsid w:val="00710A9B"/>
    <w:rsid w:val="00712C87"/>
    <w:rsid w:val="00713560"/>
    <w:rsid w:val="00724182"/>
    <w:rsid w:val="00726D1F"/>
    <w:rsid w:val="00747727"/>
    <w:rsid w:val="0075539A"/>
    <w:rsid w:val="00756C05"/>
    <w:rsid w:val="00761B95"/>
    <w:rsid w:val="00783F76"/>
    <w:rsid w:val="00786E26"/>
    <w:rsid w:val="00792BBF"/>
    <w:rsid w:val="00793A7C"/>
    <w:rsid w:val="00796A6A"/>
    <w:rsid w:val="007977BE"/>
    <w:rsid w:val="007A2FAD"/>
    <w:rsid w:val="007A40D7"/>
    <w:rsid w:val="007A6FEF"/>
    <w:rsid w:val="007B09D1"/>
    <w:rsid w:val="007D0842"/>
    <w:rsid w:val="007D5032"/>
    <w:rsid w:val="007F49F3"/>
    <w:rsid w:val="008326DA"/>
    <w:rsid w:val="00844FD3"/>
    <w:rsid w:val="00857A41"/>
    <w:rsid w:val="0086045D"/>
    <w:rsid w:val="00862148"/>
    <w:rsid w:val="008631CB"/>
    <w:rsid w:val="0087110B"/>
    <w:rsid w:val="00874911"/>
    <w:rsid w:val="0088053F"/>
    <w:rsid w:val="00894A3B"/>
    <w:rsid w:val="008A01CD"/>
    <w:rsid w:val="008A3ADB"/>
    <w:rsid w:val="008A4A4F"/>
    <w:rsid w:val="008B109D"/>
    <w:rsid w:val="008B6493"/>
    <w:rsid w:val="008C53B2"/>
    <w:rsid w:val="008D52DB"/>
    <w:rsid w:val="008E2C24"/>
    <w:rsid w:val="008E4DED"/>
    <w:rsid w:val="008F0D2A"/>
    <w:rsid w:val="00913C51"/>
    <w:rsid w:val="0093714F"/>
    <w:rsid w:val="00944C12"/>
    <w:rsid w:val="00945EEB"/>
    <w:rsid w:val="009529A4"/>
    <w:rsid w:val="0096129D"/>
    <w:rsid w:val="009721F9"/>
    <w:rsid w:val="0097225A"/>
    <w:rsid w:val="00973D08"/>
    <w:rsid w:val="00982AA9"/>
    <w:rsid w:val="00991832"/>
    <w:rsid w:val="009A5C02"/>
    <w:rsid w:val="009A76A7"/>
    <w:rsid w:val="009B66F7"/>
    <w:rsid w:val="009D03B2"/>
    <w:rsid w:val="009D4EEA"/>
    <w:rsid w:val="009F2B33"/>
    <w:rsid w:val="009F6E00"/>
    <w:rsid w:val="009F7BDD"/>
    <w:rsid w:val="00A22B16"/>
    <w:rsid w:val="00A25890"/>
    <w:rsid w:val="00A360D9"/>
    <w:rsid w:val="00A425AA"/>
    <w:rsid w:val="00A507EA"/>
    <w:rsid w:val="00A677AC"/>
    <w:rsid w:val="00A705B8"/>
    <w:rsid w:val="00A71277"/>
    <w:rsid w:val="00A717AA"/>
    <w:rsid w:val="00A71AA1"/>
    <w:rsid w:val="00A85D8A"/>
    <w:rsid w:val="00A87928"/>
    <w:rsid w:val="00AC1857"/>
    <w:rsid w:val="00AC616E"/>
    <w:rsid w:val="00AD4DB0"/>
    <w:rsid w:val="00AE4B84"/>
    <w:rsid w:val="00AE7131"/>
    <w:rsid w:val="00AF75A3"/>
    <w:rsid w:val="00B30C10"/>
    <w:rsid w:val="00B32E67"/>
    <w:rsid w:val="00B36497"/>
    <w:rsid w:val="00B526DC"/>
    <w:rsid w:val="00B56F52"/>
    <w:rsid w:val="00B652C3"/>
    <w:rsid w:val="00B75E90"/>
    <w:rsid w:val="00B81C42"/>
    <w:rsid w:val="00B81E48"/>
    <w:rsid w:val="00B82982"/>
    <w:rsid w:val="00B965C5"/>
    <w:rsid w:val="00BA38D6"/>
    <w:rsid w:val="00BA5A1C"/>
    <w:rsid w:val="00BC517E"/>
    <w:rsid w:val="00BC5867"/>
    <w:rsid w:val="00BD2A4D"/>
    <w:rsid w:val="00BE2C2D"/>
    <w:rsid w:val="00BE38FB"/>
    <w:rsid w:val="00BF2302"/>
    <w:rsid w:val="00BF37B9"/>
    <w:rsid w:val="00C03E83"/>
    <w:rsid w:val="00C0750A"/>
    <w:rsid w:val="00C16CFD"/>
    <w:rsid w:val="00C17BA8"/>
    <w:rsid w:val="00C22079"/>
    <w:rsid w:val="00C23D92"/>
    <w:rsid w:val="00C264A5"/>
    <w:rsid w:val="00C31ECA"/>
    <w:rsid w:val="00C34A11"/>
    <w:rsid w:val="00C3620D"/>
    <w:rsid w:val="00C36FE0"/>
    <w:rsid w:val="00C425A6"/>
    <w:rsid w:val="00C46A0C"/>
    <w:rsid w:val="00C47538"/>
    <w:rsid w:val="00C539A1"/>
    <w:rsid w:val="00C55842"/>
    <w:rsid w:val="00C6517B"/>
    <w:rsid w:val="00C67002"/>
    <w:rsid w:val="00C809CB"/>
    <w:rsid w:val="00C826B5"/>
    <w:rsid w:val="00C91273"/>
    <w:rsid w:val="00CA3A75"/>
    <w:rsid w:val="00CC0B04"/>
    <w:rsid w:val="00CD1529"/>
    <w:rsid w:val="00CE2159"/>
    <w:rsid w:val="00CE5239"/>
    <w:rsid w:val="00D0152A"/>
    <w:rsid w:val="00D112CD"/>
    <w:rsid w:val="00D1782A"/>
    <w:rsid w:val="00D303F7"/>
    <w:rsid w:val="00D65E00"/>
    <w:rsid w:val="00D74C9F"/>
    <w:rsid w:val="00D750C8"/>
    <w:rsid w:val="00D800F9"/>
    <w:rsid w:val="00D80374"/>
    <w:rsid w:val="00D81437"/>
    <w:rsid w:val="00DB1FCE"/>
    <w:rsid w:val="00DB29E7"/>
    <w:rsid w:val="00DB6053"/>
    <w:rsid w:val="00DC709F"/>
    <w:rsid w:val="00DD4A38"/>
    <w:rsid w:val="00DD60F2"/>
    <w:rsid w:val="00DE62FA"/>
    <w:rsid w:val="00DE7EEB"/>
    <w:rsid w:val="00E11E39"/>
    <w:rsid w:val="00E1367C"/>
    <w:rsid w:val="00E22B29"/>
    <w:rsid w:val="00E40F3B"/>
    <w:rsid w:val="00E4789D"/>
    <w:rsid w:val="00E62B11"/>
    <w:rsid w:val="00E77EB1"/>
    <w:rsid w:val="00E859F4"/>
    <w:rsid w:val="00E91614"/>
    <w:rsid w:val="00EA4014"/>
    <w:rsid w:val="00EB49E7"/>
    <w:rsid w:val="00EC0C5E"/>
    <w:rsid w:val="00ED5E81"/>
    <w:rsid w:val="00EE6596"/>
    <w:rsid w:val="00F135C0"/>
    <w:rsid w:val="00F14C79"/>
    <w:rsid w:val="00F16600"/>
    <w:rsid w:val="00F321DD"/>
    <w:rsid w:val="00F34A94"/>
    <w:rsid w:val="00F52051"/>
    <w:rsid w:val="00F637E0"/>
    <w:rsid w:val="00F664C2"/>
    <w:rsid w:val="00F71EB4"/>
    <w:rsid w:val="00F84A9C"/>
    <w:rsid w:val="00F85263"/>
    <w:rsid w:val="00FA3C6D"/>
    <w:rsid w:val="00FA68A3"/>
    <w:rsid w:val="00FC0643"/>
    <w:rsid w:val="00FE0818"/>
    <w:rsid w:val="00FF400B"/>
    <w:rsid w:val="00FF4211"/>
    <w:rsid w:val="06990CA2"/>
    <w:rsid w:val="08AA4310"/>
    <w:rsid w:val="09160347"/>
    <w:rsid w:val="0BF4147A"/>
    <w:rsid w:val="0CDD5588"/>
    <w:rsid w:val="0D285573"/>
    <w:rsid w:val="0F6F4EC9"/>
    <w:rsid w:val="10136D48"/>
    <w:rsid w:val="17C1746A"/>
    <w:rsid w:val="207D63FD"/>
    <w:rsid w:val="23E915DA"/>
    <w:rsid w:val="25BF38FB"/>
    <w:rsid w:val="2B150124"/>
    <w:rsid w:val="2BF744CA"/>
    <w:rsid w:val="318E6FF0"/>
    <w:rsid w:val="326051E8"/>
    <w:rsid w:val="3BC44AC7"/>
    <w:rsid w:val="3EE9499A"/>
    <w:rsid w:val="40891785"/>
    <w:rsid w:val="41196B3C"/>
    <w:rsid w:val="4C136550"/>
    <w:rsid w:val="4DE06EF3"/>
    <w:rsid w:val="50C1193E"/>
    <w:rsid w:val="55F776D7"/>
    <w:rsid w:val="5FB320BC"/>
    <w:rsid w:val="67E87AF1"/>
    <w:rsid w:val="6B087C60"/>
    <w:rsid w:val="6D157FD1"/>
    <w:rsid w:val="71515FA5"/>
    <w:rsid w:val="720E6EED"/>
    <w:rsid w:val="79762941"/>
    <w:rsid w:val="7B1A7C55"/>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semiHidden="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Body Text" w:semiHidden="0" w:uiPriority="1"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Balloon Text" w:unhideWhenUsed="0" w:qFormat="1"/>
    <w:lsdException w:name="Table Grid" w:semiHidden="0" w:unhideWhenUsed="0" w:qFormat="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18"/>
    <w:pPr>
      <w:suppressAutoHyphens/>
    </w:pPr>
    <w:rPr>
      <w:rFonts w:eastAsia="Times New Roman"/>
      <w:sz w:val="24"/>
      <w:szCs w:val="24"/>
      <w:lang w:eastAsia="ar-SA"/>
    </w:rPr>
  </w:style>
  <w:style w:type="paragraph" w:styleId="Ttulo6">
    <w:name w:val="heading 6"/>
    <w:basedOn w:val="Normal"/>
    <w:next w:val="Normal"/>
    <w:link w:val="Ttulo6Char"/>
    <w:uiPriority w:val="99"/>
    <w:qFormat/>
    <w:rsid w:val="00FE0818"/>
    <w:pPr>
      <w:keepNext/>
      <w:suppressAutoHyphens w:val="0"/>
      <w:outlineLvl w:val="5"/>
    </w:pPr>
    <w:rPr>
      <w:b/>
      <w:bCs/>
      <w:sz w:val="22"/>
      <w:szCs w:val="22"/>
      <w:lang w:eastAsia="pt-BR"/>
    </w:rPr>
  </w:style>
  <w:style w:type="paragraph" w:styleId="Ttulo7">
    <w:name w:val="heading 7"/>
    <w:basedOn w:val="Normal"/>
    <w:next w:val="Normal"/>
    <w:qFormat/>
    <w:locked/>
    <w:rsid w:val="00FE0818"/>
    <w:pPr>
      <w:outlineLvl w:val="6"/>
    </w:pPr>
    <w:rPr>
      <w:rFonts w:eastAsia="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locked/>
    <w:rsid w:val="00FE0818"/>
    <w:rPr>
      <w:b/>
      <w:bCs/>
    </w:rPr>
  </w:style>
  <w:style w:type="paragraph" w:styleId="Corpodetexto">
    <w:name w:val="Body Text"/>
    <w:basedOn w:val="Normal"/>
    <w:uiPriority w:val="1"/>
    <w:qFormat/>
    <w:rsid w:val="00FE0818"/>
  </w:style>
  <w:style w:type="paragraph" w:styleId="NormalWeb">
    <w:name w:val="Normal (Web)"/>
    <w:uiPriority w:val="99"/>
    <w:semiHidden/>
    <w:unhideWhenUsed/>
    <w:qFormat/>
    <w:rsid w:val="00FE0818"/>
    <w:pPr>
      <w:spacing w:beforeAutospacing="1" w:afterAutospacing="1"/>
    </w:pPr>
    <w:rPr>
      <w:szCs w:val="24"/>
      <w:lang w:val="en-US" w:eastAsia="zh-CN"/>
    </w:rPr>
  </w:style>
  <w:style w:type="paragraph" w:styleId="Cabealho">
    <w:name w:val="header"/>
    <w:basedOn w:val="Normal"/>
    <w:link w:val="CabealhoChar"/>
    <w:uiPriority w:val="99"/>
    <w:qFormat/>
    <w:rsid w:val="00FE0818"/>
    <w:pPr>
      <w:tabs>
        <w:tab w:val="center" w:pos="4252"/>
        <w:tab w:val="right" w:pos="8504"/>
      </w:tabs>
    </w:pPr>
  </w:style>
  <w:style w:type="paragraph" w:styleId="Rodap">
    <w:name w:val="footer"/>
    <w:basedOn w:val="Normal"/>
    <w:link w:val="RodapChar"/>
    <w:uiPriority w:val="99"/>
    <w:qFormat/>
    <w:rsid w:val="00FE0818"/>
    <w:pPr>
      <w:tabs>
        <w:tab w:val="center" w:pos="4252"/>
        <w:tab w:val="right" w:pos="8504"/>
      </w:tabs>
    </w:pPr>
  </w:style>
  <w:style w:type="paragraph" w:styleId="Textodebalo">
    <w:name w:val="Balloon Text"/>
    <w:basedOn w:val="Normal"/>
    <w:link w:val="TextodebaloChar"/>
    <w:uiPriority w:val="99"/>
    <w:semiHidden/>
    <w:qFormat/>
    <w:rsid w:val="00FE0818"/>
    <w:rPr>
      <w:rFonts w:ascii="Tahoma" w:eastAsia="Calibri" w:hAnsi="Tahoma" w:cs="Tahoma"/>
      <w:sz w:val="16"/>
      <w:szCs w:val="16"/>
      <w:lang w:eastAsia="pt-BR"/>
    </w:rPr>
  </w:style>
  <w:style w:type="table" w:styleId="Tabelacomgrade">
    <w:name w:val="Table Grid"/>
    <w:basedOn w:val="Tabelanormal"/>
    <w:uiPriority w:val="99"/>
    <w:qFormat/>
    <w:rsid w:val="00FE081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6Char">
    <w:name w:val="Título 6 Char"/>
    <w:basedOn w:val="Fontepargpadro"/>
    <w:link w:val="Ttulo6"/>
    <w:uiPriority w:val="99"/>
    <w:qFormat/>
    <w:locked/>
    <w:rsid w:val="00FE0818"/>
    <w:rPr>
      <w:rFonts w:ascii="Times New Roman" w:hAnsi="Times New Roman" w:cs="Times New Roman"/>
      <w:b/>
      <w:bCs/>
      <w:sz w:val="22"/>
      <w:szCs w:val="22"/>
    </w:rPr>
  </w:style>
  <w:style w:type="character" w:customStyle="1" w:styleId="CabealhoChar">
    <w:name w:val="Cabeçalho Char"/>
    <w:basedOn w:val="Fontepargpadro"/>
    <w:link w:val="Cabealho"/>
    <w:uiPriority w:val="99"/>
    <w:qFormat/>
    <w:locked/>
    <w:rsid w:val="00FE0818"/>
  </w:style>
  <w:style w:type="character" w:customStyle="1" w:styleId="RodapChar">
    <w:name w:val="Rodapé Char"/>
    <w:basedOn w:val="Fontepargpadro"/>
    <w:link w:val="Rodap"/>
    <w:uiPriority w:val="99"/>
    <w:qFormat/>
    <w:locked/>
    <w:rsid w:val="00FE0818"/>
  </w:style>
  <w:style w:type="character" w:customStyle="1" w:styleId="TextodebaloChar">
    <w:name w:val="Texto de balão Char"/>
    <w:basedOn w:val="Fontepargpadro"/>
    <w:link w:val="Textodebalo"/>
    <w:uiPriority w:val="99"/>
    <w:semiHidden/>
    <w:qFormat/>
    <w:locked/>
    <w:rsid w:val="00FE0818"/>
    <w:rPr>
      <w:rFonts w:ascii="Tahoma" w:hAnsi="Tahoma" w:cs="Tahoma"/>
      <w:sz w:val="16"/>
      <w:szCs w:val="16"/>
    </w:rPr>
  </w:style>
  <w:style w:type="paragraph" w:customStyle="1" w:styleId="Contedodatabela">
    <w:name w:val="Conteúdo da tabela"/>
    <w:basedOn w:val="Normal"/>
    <w:uiPriority w:val="99"/>
    <w:qFormat/>
    <w:rsid w:val="00FE0818"/>
    <w:pPr>
      <w:suppressLineNumbers/>
    </w:pPr>
  </w:style>
  <w:style w:type="paragraph" w:styleId="SemEspaamento">
    <w:name w:val="No Spacing"/>
    <w:link w:val="SemEspaamentoChar"/>
    <w:uiPriority w:val="99"/>
    <w:qFormat/>
    <w:rsid w:val="00FE0818"/>
    <w:rPr>
      <w:rFonts w:ascii="Calibri" w:eastAsia="Times New Roman" w:hAnsi="Calibri" w:cs="Calibri"/>
      <w:sz w:val="22"/>
      <w:szCs w:val="22"/>
    </w:rPr>
  </w:style>
  <w:style w:type="character" w:customStyle="1" w:styleId="SemEspaamentoChar">
    <w:name w:val="Sem Espaçamento Char"/>
    <w:link w:val="SemEspaamento"/>
    <w:uiPriority w:val="99"/>
    <w:qFormat/>
    <w:locked/>
    <w:rsid w:val="00FE0818"/>
    <w:rPr>
      <w:rFonts w:eastAsia="Times New Roman"/>
      <w:sz w:val="22"/>
      <w:szCs w:val="22"/>
    </w:rPr>
  </w:style>
  <w:style w:type="paragraph" w:styleId="PargrafodaLista">
    <w:name w:val="List Paragraph"/>
    <w:basedOn w:val="Normal"/>
    <w:uiPriority w:val="99"/>
    <w:qFormat/>
    <w:rsid w:val="00FE0818"/>
    <w:pPr>
      <w:ind w:left="720"/>
    </w:pPr>
  </w:style>
  <w:style w:type="paragraph" w:customStyle="1" w:styleId="TableParagraph">
    <w:name w:val="Table Paragraph"/>
    <w:basedOn w:val="Normal"/>
    <w:uiPriority w:val="1"/>
    <w:qFormat/>
    <w:rsid w:val="00FE0818"/>
    <w:pPr>
      <w:widowControl w:val="0"/>
      <w:suppressAutoHyphens w:val="0"/>
      <w:autoSpaceDE w:val="0"/>
      <w:autoSpaceDN w:val="0"/>
    </w:pPr>
    <w:rPr>
      <w:rFonts w:ascii="Arial MT" w:eastAsia="Arial MT" w:hAnsi="Arial MT" w:cs="Arial MT"/>
      <w:sz w:val="22"/>
      <w:szCs w:val="22"/>
      <w:lang w:val="pt-PT" w:eastAsia="en-US"/>
    </w:rPr>
  </w:style>
  <w:style w:type="paragraph" w:customStyle="1" w:styleId="Default">
    <w:name w:val="Default"/>
    <w:qFormat/>
    <w:rsid w:val="00FE0818"/>
    <w:pPr>
      <w:autoSpaceDE w:val="0"/>
      <w:autoSpaceDN w:val="0"/>
      <w:adjustRightInd w:val="0"/>
    </w:pPr>
    <w:rPr>
      <w:rFonts w:ascii="Book Antiqua" w:eastAsia="Times New Roman" w:hAnsi="Book Antiqua" w:cs="Book Antiqua"/>
      <w:color w:val="000000"/>
      <w:sz w:val="24"/>
      <w:szCs w:val="24"/>
    </w:rPr>
  </w:style>
  <w:style w:type="character" w:customStyle="1" w:styleId="font81">
    <w:name w:val="font81"/>
    <w:qFormat/>
    <w:rsid w:val="00FE0818"/>
    <w:rPr>
      <w:rFonts w:ascii="Arial" w:hAnsi="Arial" w:cs="Arial" w:hint="default"/>
      <w:b/>
      <w:bCs/>
      <w:color w:val="000000"/>
      <w:u w:val="none"/>
    </w:rPr>
  </w:style>
  <w:style w:type="character" w:customStyle="1" w:styleId="font51">
    <w:name w:val="font51"/>
    <w:qFormat/>
    <w:rsid w:val="00FE0818"/>
    <w:rPr>
      <w:rFonts w:ascii="Arial" w:hAnsi="Arial" w:cs="Arial" w:hint="default"/>
      <w:b/>
      <w:bCs/>
      <w:color w:val="000000"/>
      <w:u w:val="none"/>
    </w:rPr>
  </w:style>
  <w:style w:type="paragraph" w:customStyle="1" w:styleId="Ttulo11">
    <w:name w:val="Título 11"/>
    <w:basedOn w:val="Normal"/>
    <w:uiPriority w:val="1"/>
    <w:qFormat/>
    <w:rsid w:val="00FE0818"/>
    <w:pPr>
      <w:spacing w:before="22"/>
      <w:ind w:left="1809" w:right="1267"/>
      <w:jc w:val="center"/>
      <w:outlineLvl w:val="1"/>
    </w:pPr>
    <w:rPr>
      <w:sz w:val="36"/>
      <w:szCs w:val="36"/>
      <w:u w:val="single" w:color="000000"/>
    </w:rPr>
  </w:style>
  <w:style w:type="table" w:customStyle="1" w:styleId="TableNormal">
    <w:name w:val="Table Normal"/>
    <w:uiPriority w:val="2"/>
    <w:semiHidden/>
    <w:unhideWhenUsed/>
    <w:qFormat/>
    <w:rsid w:val="00FE0818"/>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2104</Words>
  <Characters>12474</Characters>
  <Application>Microsoft Office Word</Application>
  <DocSecurity>0</DocSecurity>
  <Lines>103</Lines>
  <Paragraphs>29</Paragraphs>
  <ScaleCrop>false</ScaleCrop>
  <Company>FIP</Company>
  <LinksUpToDate>false</LinksUpToDate>
  <CharactersWithSpaces>14549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FOTOGRÁFICO</dc:title>
  <dc:creator>Paulo Sousa</dc:creator>
  <cp:lastModifiedBy>Helen Cristina Batista</cp:lastModifiedBy>
  <cp:revision>2</cp:revision>
  <cp:lastPrinted>2023-01-30T18:10:00Z</cp:lastPrinted>
  <dcterms:created xsi:type="dcterms:W3CDTF">2023-03-13T19:09:00Z</dcterms:created>
  <dcterms:modified xsi:type="dcterms:W3CDTF">2023-03-13T19:09:00Z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1046-11.2.0.11306</vt:lpwstr>
  </property>
  <property fmtid="{D5CDD505-2E9C-101B-9397-08002B2CF9AE}" pid="3" name="ICV">
    <vt:lpwstr>88CE7FF18438420EA0EE203249F89D29</vt:lpwstr>
  </property>
</Properties>
</file>