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81" w:beforeLines="50" w:after="181" w:afterLines="50"/>
        <w:jc w:val="center"/>
        <w:textAlignment w:val="auto"/>
        <w:rPr>
          <w:rFonts w:ascii="Arial" w:hAnsi="Arial" w:eastAsia="Times New Roman" w:cs="Arial"/>
          <w:b/>
          <w:iCs/>
          <w:highlight w:val="none"/>
        </w:rPr>
      </w:pPr>
      <w:bookmarkStart w:id="0" w:name="_Hlk82471863"/>
      <w:r>
        <w:rPr>
          <w:rFonts w:ascii="Arial" w:hAnsi="Arial" w:eastAsia="Times New Roman" w:cs="Arial"/>
          <w:b/>
          <w:iCs/>
        </w:rPr>
        <w:t>TER</w:t>
      </w:r>
      <w:r>
        <w:rPr>
          <w:rFonts w:ascii="Arial" w:hAnsi="Arial" w:eastAsia="Times New Roman" w:cs="Arial"/>
          <w:b/>
          <w:iCs/>
          <w:highlight w:val="none"/>
        </w:rPr>
        <w:t>MO DE REFERÊNCIA</w:t>
      </w:r>
    </w:p>
    <w:p>
      <w:pPr>
        <w:keepNext w:val="0"/>
        <w:keepLines w:val="0"/>
        <w:pageBreakBefore w:val="0"/>
        <w:widowControl/>
        <w:kinsoku/>
        <w:wordWrap/>
        <w:overflowPunct/>
        <w:topLinePunct w:val="0"/>
        <w:autoSpaceDE/>
        <w:autoSpaceDN/>
        <w:bidi w:val="0"/>
        <w:adjustRightInd/>
        <w:snapToGrid/>
        <w:spacing w:before="181" w:beforeLines="50" w:after="181" w:afterLines="50"/>
        <w:jc w:val="center"/>
        <w:textAlignment w:val="auto"/>
        <w:rPr>
          <w:rFonts w:hint="default" w:ascii="Arial" w:hAnsi="Arial" w:eastAsia="Times New Roman" w:cs="Arial"/>
          <w:b/>
          <w:iCs/>
          <w:highlight w:val="none"/>
          <w:lang w:val="pt-BR"/>
        </w:rPr>
      </w:pPr>
      <w:r>
        <w:rPr>
          <w:rFonts w:hint="default" w:ascii="Arial" w:hAnsi="Arial" w:eastAsia="Times New Roman" w:cs="Arial"/>
          <w:b/>
          <w:iCs/>
          <w:highlight w:val="none"/>
          <w:lang w:val="pt-BR"/>
        </w:rPr>
        <w:t>N° 005/2024</w:t>
      </w:r>
    </w:p>
    <w:p>
      <w:pPr>
        <w:keepNext w:val="0"/>
        <w:keepLines w:val="0"/>
        <w:pageBreakBefore w:val="0"/>
        <w:widowControl/>
        <w:kinsoku/>
        <w:wordWrap/>
        <w:overflowPunct/>
        <w:topLinePunct w:val="0"/>
        <w:autoSpaceDE/>
        <w:autoSpaceDN/>
        <w:bidi w:val="0"/>
        <w:adjustRightInd/>
        <w:snapToGrid/>
        <w:spacing w:before="181" w:beforeLines="50" w:after="181" w:afterLines="50"/>
        <w:jc w:val="center"/>
        <w:textAlignment w:val="auto"/>
        <w:rPr>
          <w:rFonts w:ascii="Arial" w:hAnsi="Arial" w:eastAsia="Times New Roman" w:cs="Arial"/>
          <w:b/>
          <w:iCs/>
          <w:highlight w:val="none"/>
        </w:rPr>
      </w:pPr>
      <w:r>
        <w:rPr>
          <w:rFonts w:ascii="Arial" w:hAnsi="Arial" w:eastAsia="Times New Roman" w:cs="Arial"/>
          <w:b/>
          <w:iCs/>
          <w:highlight w:val="none"/>
        </w:rPr>
        <w:t>MUNICÍPIO DE ARCOS/MG</w:t>
      </w:r>
    </w:p>
    <w:p>
      <w:pPr>
        <w:jc w:val="center"/>
        <w:rPr>
          <w:rFonts w:ascii="Arial" w:hAnsi="Arial" w:eastAsia="Times New Roman" w:cs="Arial"/>
          <w:b/>
          <w:iCs/>
          <w:highlight w:val="none"/>
        </w:rPr>
      </w:pPr>
    </w:p>
    <w:p>
      <w:pPr>
        <w:pStyle w:val="39"/>
        <w:numPr>
          <w:ilvl w:val="0"/>
          <w:numId w:val="3"/>
        </w:numPr>
        <w:spacing w:before="120" w:after="288" w:afterLines="120" w:line="312" w:lineRule="auto"/>
        <w:ind w:left="0" w:firstLine="0"/>
        <w:rPr>
          <w:rFonts w:eastAsia="Arial"/>
          <w:sz w:val="24"/>
          <w:szCs w:val="24"/>
          <w:highlight w:val="none"/>
        </w:rPr>
      </w:pPr>
      <w:r>
        <w:rPr>
          <w:sz w:val="24"/>
          <w:szCs w:val="24"/>
          <w:highlight w:val="none"/>
        </w:rPr>
        <w:t>CONDIÇÕES GERAIS DA CONTRATAÇÃO</w:t>
      </w:r>
    </w:p>
    <w:p>
      <w:pPr>
        <w:pStyle w:val="56"/>
        <w:spacing w:after="288" w:afterLines="120" w:line="312" w:lineRule="auto"/>
        <w:ind w:left="11" w:leftChars="0" w:firstLine="709" w:firstLineChars="0"/>
        <w:rPr>
          <w:b/>
          <w:bCs/>
          <w:sz w:val="24"/>
          <w:szCs w:val="24"/>
        </w:rPr>
      </w:pPr>
      <w:r>
        <w:rPr>
          <w:rFonts w:hint="default"/>
          <w:sz w:val="24"/>
          <w:szCs w:val="24"/>
          <w:highlight w:val="none"/>
          <w:lang w:val="pt-BR"/>
        </w:rPr>
        <w:t>Aquisição de materiais e equipamentos médico/hospitalar e clínico diversos, para atender as necessidades da Secretaria Municipal de Saúde, c</w:t>
      </w:r>
      <w:r>
        <w:rPr>
          <w:sz w:val="24"/>
          <w:szCs w:val="24"/>
        </w:rPr>
        <w:t>onforme condições e exigências estabelecidas neste instrumento.</w:t>
      </w:r>
    </w:p>
    <w:tbl>
      <w:tblPr>
        <w:tblStyle w:val="8"/>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634"/>
        <w:gridCol w:w="3612"/>
        <w:gridCol w:w="992"/>
        <w:gridCol w:w="992"/>
        <w:gridCol w:w="1339"/>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val="pt-BR" w:eastAsia="pt-BR"/>
              </w:rPr>
            </w:pPr>
            <w:r>
              <w:rPr>
                <w:rFonts w:hint="default" w:ascii="Arial" w:hAnsi="Arial" w:eastAsia="Times New Roman" w:cs="Arial"/>
                <w:b/>
                <w:bCs/>
                <w:color w:val="auto"/>
                <w:sz w:val="22"/>
                <w:szCs w:val="22"/>
                <w:lang w:val="pt-BR" w:eastAsia="pt-BR"/>
              </w:rPr>
              <w:t>Item</w:t>
            </w:r>
          </w:p>
        </w:tc>
        <w:tc>
          <w:tcPr>
            <w:tcW w:w="361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val="en-US" w:eastAsia="pt-BR"/>
              </w:rPr>
            </w:pPr>
            <w:r>
              <w:rPr>
                <w:rFonts w:hint="default" w:ascii="Arial" w:hAnsi="Arial" w:eastAsia="Times New Roman" w:cs="Arial"/>
                <w:b/>
                <w:bCs/>
                <w:color w:val="auto"/>
                <w:sz w:val="22"/>
                <w:szCs w:val="22"/>
                <w:lang w:val="en-US" w:eastAsia="pt-BR"/>
              </w:rPr>
              <w:t>Descrição</w:t>
            </w:r>
          </w:p>
        </w:tc>
        <w:tc>
          <w:tcPr>
            <w:tcW w:w="99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val="pt-BR" w:eastAsia="pt-BR"/>
              </w:rPr>
            </w:pPr>
            <w:r>
              <w:rPr>
                <w:rFonts w:hint="default" w:ascii="Arial" w:hAnsi="Arial" w:eastAsia="Times New Roman" w:cs="Arial"/>
                <w:b/>
                <w:bCs/>
                <w:color w:val="auto"/>
                <w:sz w:val="22"/>
                <w:szCs w:val="22"/>
                <w:lang w:val="pt-BR" w:eastAsia="pt-BR"/>
              </w:rPr>
              <w:t>Unid.</w:t>
            </w:r>
          </w:p>
        </w:tc>
        <w:tc>
          <w:tcPr>
            <w:tcW w:w="99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val="pt-BR" w:eastAsia="pt-BR"/>
              </w:rPr>
            </w:pPr>
            <w:r>
              <w:rPr>
                <w:rFonts w:hint="default" w:ascii="Arial" w:hAnsi="Arial" w:eastAsia="Times New Roman" w:cs="Arial"/>
                <w:b/>
                <w:bCs/>
                <w:color w:val="auto"/>
                <w:sz w:val="22"/>
                <w:szCs w:val="22"/>
                <w:lang w:val="pt-BR" w:eastAsia="pt-BR"/>
              </w:rPr>
              <w:t>Qtd.</w:t>
            </w:r>
          </w:p>
        </w:tc>
        <w:tc>
          <w:tcPr>
            <w:tcW w:w="133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val="en-US" w:eastAsia="pt-BR"/>
              </w:rPr>
            </w:pPr>
            <w:r>
              <w:rPr>
                <w:rFonts w:hint="default" w:ascii="Arial" w:hAnsi="Arial" w:eastAsia="Times New Roman" w:cs="Arial"/>
                <w:b/>
                <w:bCs/>
                <w:color w:val="auto"/>
                <w:sz w:val="22"/>
                <w:szCs w:val="22"/>
                <w:lang w:val="en-US" w:eastAsia="pt-BR"/>
              </w:rPr>
              <w:t>Valor Unitário</w:t>
            </w:r>
          </w:p>
        </w:tc>
        <w:tc>
          <w:tcPr>
            <w:tcW w:w="183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Times New Roman" w:cs="Arial"/>
                <w:b/>
                <w:bCs/>
                <w:color w:val="auto"/>
                <w:sz w:val="22"/>
                <w:szCs w:val="22"/>
                <w:lang w:val="en-US" w:eastAsia="pt-BR"/>
              </w:rPr>
            </w:pPr>
            <w:r>
              <w:rPr>
                <w:rFonts w:hint="default" w:ascii="Arial" w:hAnsi="Arial" w:eastAsia="Times New Roman" w:cs="Arial"/>
                <w:b/>
                <w:bCs/>
                <w:color w:val="auto"/>
                <w:sz w:val="22"/>
                <w:szCs w:val="22"/>
                <w:lang w:val="en-US" w:eastAsia="pt-BR"/>
              </w:rPr>
              <w:t>Valor 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9402" w:type="dxa"/>
            <w:gridSpan w:val="6"/>
            <w:shd w:val="clear" w:color="auto" w:fill="F1F1F1" w:themeFill="background1" w:themeFillShade="F2"/>
            <w:noWrap/>
            <w:vAlign w:val="center"/>
          </w:tcPr>
          <w:p>
            <w:pPr>
              <w:spacing w:after="0" w:line="240" w:lineRule="auto"/>
              <w:jc w:val="center"/>
              <w:rPr>
                <w:rFonts w:hint="default" w:ascii="Arial" w:hAnsi="Arial" w:eastAsia="Open Sans" w:cs="Arial"/>
                <w:color w:val="auto"/>
                <w:sz w:val="22"/>
                <w:szCs w:val="22"/>
                <w:lang w:val="pt-BR"/>
              </w:rPr>
            </w:pPr>
            <w:r>
              <w:rPr>
                <w:rFonts w:hint="default" w:ascii="Arial" w:hAnsi="Arial" w:cs="Arial"/>
                <w:b/>
                <w:bCs/>
                <w:color w:val="auto"/>
                <w:sz w:val="22"/>
                <w:szCs w:val="22"/>
              </w:rPr>
              <w:t>Abaixador de Língua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w:t>
            </w:r>
          </w:p>
        </w:tc>
        <w:tc>
          <w:tcPr>
            <w:tcW w:w="3612" w:type="dxa"/>
            <w:shd w:val="clear" w:color="auto" w:fill="auto"/>
            <w:noWrap/>
            <w:vAlign w:val="center"/>
          </w:tcPr>
          <w:p>
            <w:pPr>
              <w:pStyle w:val="119"/>
              <w:jc w:val="center"/>
              <w:rPr>
                <w:rFonts w:hint="default" w:ascii="Arial" w:hAnsi="Arial" w:cs="Arial"/>
                <w:color w:val="auto"/>
                <w:sz w:val="22"/>
                <w:szCs w:val="22"/>
                <w:lang w:val="pt-BR" w:eastAsia="pt-BR"/>
              </w:rPr>
            </w:pPr>
            <w:r>
              <w:rPr>
                <w:rFonts w:hint="default" w:ascii="Arial" w:hAnsi="Arial" w:cs="Arial"/>
                <w:color w:val="auto"/>
                <w:sz w:val="22"/>
                <w:szCs w:val="22"/>
              </w:rPr>
              <w:t>Abaixador de Língua</w:t>
            </w:r>
            <w:r>
              <w:rPr>
                <w:rFonts w:hint="default" w:ascii="Arial" w:hAnsi="Arial" w:cs="Arial"/>
                <w:color w:val="auto"/>
                <w:sz w:val="22"/>
                <w:szCs w:val="22"/>
                <w:lang w:val="pt-BR"/>
              </w:rPr>
              <w:t xml:space="preserve"> - </w:t>
            </w:r>
            <w:r>
              <w:rPr>
                <w:rFonts w:hint="default" w:ascii="Arial" w:hAnsi="Arial" w:eastAsia="Open Sans" w:cs="Arial"/>
                <w:color w:val="auto"/>
                <w:sz w:val="22"/>
                <w:szCs w:val="22"/>
                <w:lang w:val="pt-BR"/>
              </w:rPr>
              <w:t>Pacote c/100 Unidade</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pt-BR"/>
              </w:rPr>
              <w:t>Pacote</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900</w:t>
            </w:r>
          </w:p>
        </w:tc>
        <w:tc>
          <w:tcPr>
            <w:tcW w:w="1339" w:type="dxa"/>
            <w:shd w:val="clear" w:color="auto" w:fill="auto"/>
            <w:noWrap/>
            <w:vAlign w:val="center"/>
          </w:tcPr>
          <w:p>
            <w:pPr>
              <w:spacing w:after="0" w:line="240" w:lineRule="auto"/>
              <w:jc w:val="center"/>
              <w:rPr>
                <w:rFonts w:hint="default" w:ascii="Arial" w:hAnsi="Arial" w:eastAsia="Open Sans" w:cs="Arial"/>
                <w:color w:val="auto"/>
                <w:sz w:val="22"/>
                <w:szCs w:val="22"/>
                <w:lang w:val="pt-BR"/>
              </w:rPr>
            </w:pPr>
          </w:p>
        </w:tc>
        <w:tc>
          <w:tcPr>
            <w:tcW w:w="1833" w:type="dxa"/>
            <w:shd w:val="clear" w:color="auto" w:fill="auto"/>
            <w:noWrap/>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9402" w:type="dxa"/>
            <w:gridSpan w:val="6"/>
            <w:shd w:val="clear" w:color="auto" w:fill="F1F1F1" w:themeFill="background1" w:themeFillShade="F2"/>
            <w:noWrap/>
            <w:vAlign w:val="center"/>
          </w:tcPr>
          <w:p>
            <w:pPr>
              <w:spacing w:after="0" w:line="240" w:lineRule="auto"/>
              <w:jc w:val="center"/>
              <w:rPr>
                <w:rFonts w:hint="default" w:ascii="Arial" w:hAnsi="Arial" w:eastAsia="Open Sans" w:cs="Arial"/>
                <w:b/>
                <w:bCs/>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w:t>
            </w:r>
          </w:p>
        </w:tc>
        <w:tc>
          <w:tcPr>
            <w:tcW w:w="3612" w:type="dxa"/>
            <w:shd w:val="clear" w:color="auto" w:fill="auto"/>
            <w:noWrap/>
            <w:vAlign w:val="center"/>
          </w:tcPr>
          <w:p>
            <w:pPr>
              <w:pStyle w:val="119"/>
              <w:jc w:val="center"/>
              <w:rPr>
                <w:rFonts w:hint="default" w:ascii="Arial" w:hAnsi="Arial" w:cs="Arial"/>
                <w:color w:val="auto"/>
                <w:sz w:val="22"/>
                <w:szCs w:val="22"/>
                <w:lang w:val="pt-BR"/>
              </w:rPr>
            </w:pPr>
            <w:r>
              <w:rPr>
                <w:rFonts w:hint="default" w:ascii="Arial" w:hAnsi="Arial" w:cs="Arial"/>
                <w:color w:val="auto"/>
                <w:sz w:val="22"/>
                <w:szCs w:val="22"/>
              </w:rPr>
              <w:t xml:space="preserve">Agulha Descartável 13x4,5 </w:t>
            </w:r>
            <w:r>
              <w:rPr>
                <w:rFonts w:hint="default" w:ascii="Arial" w:hAnsi="Arial" w:cs="Arial"/>
                <w:color w:val="auto"/>
                <w:sz w:val="22"/>
                <w:szCs w:val="22"/>
                <w:lang w:val="pt-BR"/>
              </w:rPr>
              <w:t xml:space="preserve">- </w:t>
            </w:r>
            <w:r>
              <w:rPr>
                <w:rFonts w:hint="default" w:ascii="Arial" w:hAnsi="Arial" w:cs="Arial"/>
                <w:color w:val="auto"/>
                <w:sz w:val="22"/>
                <w:szCs w:val="22"/>
              </w:rPr>
              <w:t>caixa c/100 unidade</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pt-BR"/>
              </w:rPr>
            </w:pPr>
            <w:r>
              <w:rPr>
                <w:rFonts w:hint="default" w:ascii="Arial" w:hAnsi="Arial" w:cs="Arial"/>
                <w:color w:val="auto"/>
                <w:sz w:val="22"/>
                <w:szCs w:val="22"/>
              </w:rPr>
              <w:t>caixa</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600</w:t>
            </w:r>
          </w:p>
        </w:tc>
        <w:tc>
          <w:tcPr>
            <w:tcW w:w="1339" w:type="dxa"/>
            <w:shd w:val="clear" w:color="auto" w:fill="auto"/>
            <w:noWrap/>
            <w:vAlign w:val="center"/>
          </w:tcPr>
          <w:p>
            <w:pPr>
              <w:spacing w:after="0" w:line="240" w:lineRule="auto"/>
              <w:jc w:val="center"/>
              <w:rPr>
                <w:rFonts w:hint="default" w:ascii="Arial" w:hAnsi="Arial" w:eastAsia="Open Sans" w:cs="Arial"/>
                <w:color w:val="auto"/>
                <w:sz w:val="22"/>
                <w:szCs w:val="22"/>
                <w:lang w:val="pt-BR"/>
              </w:rPr>
            </w:pPr>
          </w:p>
        </w:tc>
        <w:tc>
          <w:tcPr>
            <w:tcW w:w="1833"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3</w:t>
            </w:r>
          </w:p>
        </w:tc>
        <w:tc>
          <w:tcPr>
            <w:tcW w:w="3612" w:type="dxa"/>
            <w:shd w:val="clear" w:color="auto" w:fill="auto"/>
            <w:noWrap/>
            <w:vAlign w:val="center"/>
          </w:tcPr>
          <w:p>
            <w:pPr>
              <w:pStyle w:val="119"/>
              <w:jc w:val="center"/>
              <w:rPr>
                <w:rFonts w:hint="default" w:ascii="Arial" w:hAnsi="Arial" w:cs="Arial"/>
                <w:color w:val="auto"/>
                <w:sz w:val="22"/>
                <w:szCs w:val="22"/>
                <w:lang w:val="pt-BR"/>
              </w:rPr>
            </w:pPr>
            <w:r>
              <w:rPr>
                <w:rFonts w:hint="default" w:ascii="Arial" w:hAnsi="Arial" w:cs="Arial"/>
                <w:color w:val="auto"/>
                <w:sz w:val="22"/>
                <w:szCs w:val="22"/>
              </w:rPr>
              <w:t xml:space="preserve">Agulha Descartável 20x5,5  </w:t>
            </w:r>
            <w:r>
              <w:rPr>
                <w:rFonts w:hint="default" w:ascii="Arial" w:hAnsi="Arial" w:cs="Arial"/>
                <w:color w:val="auto"/>
                <w:sz w:val="22"/>
                <w:szCs w:val="22"/>
                <w:lang w:val="pt-BR"/>
              </w:rPr>
              <w:t xml:space="preserve">- </w:t>
            </w:r>
            <w:r>
              <w:rPr>
                <w:rFonts w:hint="default" w:ascii="Arial" w:hAnsi="Arial" w:cs="Arial"/>
                <w:color w:val="auto"/>
                <w:sz w:val="22"/>
                <w:szCs w:val="22"/>
              </w:rPr>
              <w:t>caixa c/100 unidade</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pt-BR"/>
              </w:rPr>
            </w:pPr>
            <w:r>
              <w:rPr>
                <w:rFonts w:hint="default" w:ascii="Arial" w:hAnsi="Arial" w:cs="Arial"/>
                <w:color w:val="auto"/>
                <w:sz w:val="22"/>
                <w:szCs w:val="22"/>
              </w:rPr>
              <w:t>caixa</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400</w:t>
            </w:r>
          </w:p>
        </w:tc>
        <w:tc>
          <w:tcPr>
            <w:tcW w:w="1339" w:type="dxa"/>
            <w:shd w:val="clear" w:color="auto" w:fill="auto"/>
            <w:noWrap/>
            <w:vAlign w:val="center"/>
          </w:tcPr>
          <w:p>
            <w:pPr>
              <w:spacing w:after="0" w:line="240" w:lineRule="auto"/>
              <w:jc w:val="center"/>
              <w:rPr>
                <w:rFonts w:hint="default" w:ascii="Arial" w:hAnsi="Arial" w:eastAsia="Open Sans" w:cs="Arial"/>
                <w:color w:val="auto"/>
                <w:sz w:val="22"/>
                <w:szCs w:val="22"/>
                <w:lang w:val="pt-BR"/>
              </w:rPr>
            </w:pPr>
          </w:p>
        </w:tc>
        <w:tc>
          <w:tcPr>
            <w:tcW w:w="1833"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4</w:t>
            </w:r>
          </w:p>
        </w:tc>
        <w:tc>
          <w:tcPr>
            <w:tcW w:w="3612" w:type="dxa"/>
            <w:shd w:val="clear" w:color="auto" w:fill="auto"/>
            <w:noWrap/>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 xml:space="preserve">Agulha Descartavel 25x6 </w:t>
            </w:r>
            <w:r>
              <w:rPr>
                <w:rFonts w:hint="default" w:ascii="Arial" w:hAnsi="Arial" w:cs="Arial"/>
                <w:color w:val="auto"/>
                <w:sz w:val="22"/>
                <w:szCs w:val="22"/>
                <w:lang w:val="pt-BR"/>
              </w:rPr>
              <w:t xml:space="preserve">- </w:t>
            </w:r>
            <w:r>
              <w:rPr>
                <w:rFonts w:hint="default" w:ascii="Arial" w:hAnsi="Arial" w:cs="Arial"/>
                <w:color w:val="auto"/>
                <w:sz w:val="22"/>
                <w:szCs w:val="22"/>
              </w:rPr>
              <w:t>caixa c/100 unidade</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cs="Arial"/>
                <w:color w:val="auto"/>
                <w:sz w:val="22"/>
                <w:szCs w:val="22"/>
              </w:rPr>
              <w:t>caixa</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100</w:t>
            </w:r>
          </w:p>
        </w:tc>
        <w:tc>
          <w:tcPr>
            <w:tcW w:w="1339" w:type="dxa"/>
            <w:shd w:val="clear" w:color="auto" w:fill="auto"/>
            <w:noWrap/>
            <w:vAlign w:val="center"/>
          </w:tcPr>
          <w:p>
            <w:pPr>
              <w:spacing w:after="0" w:line="240" w:lineRule="auto"/>
              <w:jc w:val="center"/>
              <w:rPr>
                <w:rFonts w:hint="default" w:ascii="Arial" w:hAnsi="Arial" w:eastAsia="Open Sans" w:cs="Arial"/>
                <w:color w:val="auto"/>
                <w:sz w:val="22"/>
                <w:szCs w:val="22"/>
                <w:lang w:val="pt-BR"/>
              </w:rPr>
            </w:pPr>
          </w:p>
        </w:tc>
        <w:tc>
          <w:tcPr>
            <w:tcW w:w="1833"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5</w:t>
            </w:r>
          </w:p>
        </w:tc>
        <w:tc>
          <w:tcPr>
            <w:tcW w:w="3612" w:type="dxa"/>
            <w:shd w:val="clear" w:color="auto" w:fill="auto"/>
            <w:noWrap/>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 xml:space="preserve">Agulha Descartável 25x7 </w:t>
            </w:r>
            <w:r>
              <w:rPr>
                <w:rFonts w:hint="default" w:ascii="Arial" w:hAnsi="Arial" w:cs="Arial"/>
                <w:color w:val="auto"/>
                <w:sz w:val="22"/>
                <w:szCs w:val="22"/>
                <w:lang w:val="pt-BR"/>
              </w:rPr>
              <w:t xml:space="preserve">- </w:t>
            </w:r>
            <w:r>
              <w:rPr>
                <w:rFonts w:hint="default" w:ascii="Arial" w:hAnsi="Arial" w:cs="Arial"/>
                <w:color w:val="auto"/>
                <w:sz w:val="22"/>
                <w:szCs w:val="22"/>
              </w:rPr>
              <w:t>caixa c/100 unidade</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cs="Arial"/>
                <w:color w:val="auto"/>
                <w:sz w:val="22"/>
                <w:szCs w:val="22"/>
              </w:rPr>
              <w:t>caixa</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800</w:t>
            </w:r>
          </w:p>
        </w:tc>
        <w:tc>
          <w:tcPr>
            <w:tcW w:w="1339" w:type="dxa"/>
            <w:shd w:val="clear" w:color="auto" w:fill="auto"/>
            <w:noWrap/>
            <w:vAlign w:val="center"/>
          </w:tcPr>
          <w:p>
            <w:pPr>
              <w:spacing w:after="0" w:line="240" w:lineRule="auto"/>
              <w:jc w:val="center"/>
              <w:rPr>
                <w:rFonts w:hint="default" w:ascii="Arial" w:hAnsi="Arial" w:eastAsia="Open Sans" w:cs="Arial"/>
                <w:color w:val="auto"/>
                <w:sz w:val="22"/>
                <w:szCs w:val="22"/>
                <w:lang w:val="pt-BR"/>
              </w:rPr>
            </w:pPr>
          </w:p>
        </w:tc>
        <w:tc>
          <w:tcPr>
            <w:tcW w:w="1833"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6</w:t>
            </w:r>
          </w:p>
        </w:tc>
        <w:tc>
          <w:tcPr>
            <w:tcW w:w="3612" w:type="dxa"/>
            <w:shd w:val="clear" w:color="auto" w:fill="auto"/>
            <w:noWrap/>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 xml:space="preserve">Agulha Descartável 25x8 </w:t>
            </w:r>
            <w:r>
              <w:rPr>
                <w:rFonts w:hint="default" w:ascii="Arial" w:hAnsi="Arial" w:cs="Arial"/>
                <w:color w:val="auto"/>
                <w:sz w:val="22"/>
                <w:szCs w:val="22"/>
                <w:lang w:val="pt-BR"/>
              </w:rPr>
              <w:t xml:space="preserve">- </w:t>
            </w:r>
            <w:r>
              <w:rPr>
                <w:rFonts w:hint="default" w:ascii="Arial" w:hAnsi="Arial" w:cs="Arial"/>
                <w:color w:val="auto"/>
                <w:sz w:val="22"/>
                <w:szCs w:val="22"/>
              </w:rPr>
              <w:t>caixa c/100 unidade</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cs="Arial"/>
                <w:color w:val="auto"/>
                <w:sz w:val="22"/>
                <w:szCs w:val="22"/>
              </w:rPr>
              <w:t>caixa</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600</w:t>
            </w:r>
          </w:p>
        </w:tc>
        <w:tc>
          <w:tcPr>
            <w:tcW w:w="1339" w:type="dxa"/>
            <w:shd w:val="clear" w:color="auto" w:fill="auto"/>
            <w:noWrap/>
            <w:vAlign w:val="center"/>
          </w:tcPr>
          <w:p>
            <w:pPr>
              <w:spacing w:after="0" w:line="240" w:lineRule="auto"/>
              <w:jc w:val="center"/>
              <w:rPr>
                <w:rFonts w:hint="default" w:ascii="Arial" w:hAnsi="Arial" w:eastAsia="Open Sans" w:cs="Arial"/>
                <w:color w:val="auto"/>
                <w:sz w:val="22"/>
                <w:szCs w:val="22"/>
                <w:lang w:val="pt-BR"/>
              </w:rPr>
            </w:pPr>
          </w:p>
        </w:tc>
        <w:tc>
          <w:tcPr>
            <w:tcW w:w="1833"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7</w:t>
            </w:r>
          </w:p>
        </w:tc>
        <w:tc>
          <w:tcPr>
            <w:tcW w:w="3612" w:type="dxa"/>
            <w:shd w:val="clear" w:color="auto" w:fill="auto"/>
            <w:noWrap/>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 xml:space="preserve">Agulha Descartável 40 x 16 </w:t>
            </w:r>
            <w:r>
              <w:rPr>
                <w:rFonts w:hint="default" w:ascii="Arial" w:hAnsi="Arial" w:cs="Arial"/>
                <w:color w:val="auto"/>
                <w:sz w:val="22"/>
                <w:szCs w:val="22"/>
                <w:lang w:val="pt-BR"/>
              </w:rPr>
              <w:t xml:space="preserve">- </w:t>
            </w:r>
            <w:r>
              <w:rPr>
                <w:rFonts w:hint="default" w:ascii="Arial" w:hAnsi="Arial" w:cs="Arial"/>
                <w:color w:val="auto"/>
                <w:sz w:val="22"/>
                <w:szCs w:val="22"/>
              </w:rPr>
              <w:t>caixa c/100 unidade</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cs="Arial"/>
                <w:color w:val="auto"/>
                <w:sz w:val="22"/>
                <w:szCs w:val="22"/>
              </w:rPr>
              <w:t>caixa</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100</w:t>
            </w:r>
          </w:p>
        </w:tc>
        <w:tc>
          <w:tcPr>
            <w:tcW w:w="1339" w:type="dxa"/>
            <w:shd w:val="clear" w:color="auto" w:fill="auto"/>
            <w:noWrap/>
            <w:vAlign w:val="center"/>
          </w:tcPr>
          <w:p>
            <w:pPr>
              <w:spacing w:after="0" w:line="240" w:lineRule="auto"/>
              <w:jc w:val="center"/>
              <w:rPr>
                <w:rFonts w:hint="default" w:ascii="Arial" w:hAnsi="Arial" w:eastAsia="Open Sans" w:cs="Arial"/>
                <w:color w:val="auto"/>
                <w:sz w:val="22"/>
                <w:szCs w:val="22"/>
                <w:lang w:val="pt-BR"/>
              </w:rPr>
            </w:pPr>
          </w:p>
        </w:tc>
        <w:tc>
          <w:tcPr>
            <w:tcW w:w="1833"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8</w:t>
            </w:r>
          </w:p>
        </w:tc>
        <w:tc>
          <w:tcPr>
            <w:tcW w:w="3612" w:type="dxa"/>
            <w:shd w:val="clear" w:color="auto" w:fill="auto"/>
            <w:noWrap/>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 xml:space="preserve">Agulha Descartável 40x12 </w:t>
            </w:r>
            <w:r>
              <w:rPr>
                <w:rFonts w:hint="default" w:ascii="Arial" w:hAnsi="Arial" w:cs="Arial"/>
                <w:color w:val="auto"/>
                <w:sz w:val="22"/>
                <w:szCs w:val="22"/>
                <w:lang w:val="pt-BR"/>
              </w:rPr>
              <w:t xml:space="preserve">- </w:t>
            </w:r>
            <w:r>
              <w:rPr>
                <w:rFonts w:hint="default" w:ascii="Arial" w:hAnsi="Arial" w:cs="Arial"/>
                <w:color w:val="auto"/>
                <w:sz w:val="22"/>
                <w:szCs w:val="22"/>
              </w:rPr>
              <w:t>caixa c/100 unidade</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cs="Arial"/>
                <w:color w:val="auto"/>
                <w:sz w:val="22"/>
                <w:szCs w:val="22"/>
              </w:rPr>
              <w:t>caixa</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800</w:t>
            </w:r>
          </w:p>
        </w:tc>
        <w:tc>
          <w:tcPr>
            <w:tcW w:w="1339" w:type="dxa"/>
            <w:shd w:val="clear" w:color="auto" w:fill="auto"/>
            <w:noWrap/>
            <w:vAlign w:val="center"/>
          </w:tcPr>
          <w:p>
            <w:pPr>
              <w:spacing w:after="0" w:line="240" w:lineRule="auto"/>
              <w:jc w:val="center"/>
              <w:rPr>
                <w:rFonts w:hint="default" w:ascii="Arial" w:hAnsi="Arial" w:eastAsia="Open Sans" w:cs="Arial"/>
                <w:color w:val="auto"/>
                <w:sz w:val="22"/>
                <w:szCs w:val="22"/>
                <w:lang w:val="pt-BR"/>
              </w:rPr>
            </w:pPr>
          </w:p>
        </w:tc>
        <w:tc>
          <w:tcPr>
            <w:tcW w:w="1833"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9402" w:type="dxa"/>
            <w:gridSpan w:val="6"/>
            <w:shd w:val="clear" w:color="auto" w:fill="F1F1F1" w:themeFill="background1" w:themeFillShade="F2"/>
            <w:noWrap/>
            <w:vAlign w:val="center"/>
          </w:tcPr>
          <w:p>
            <w:pPr>
              <w:spacing w:after="0" w:line="240" w:lineRule="auto"/>
              <w:jc w:val="center"/>
              <w:rPr>
                <w:rFonts w:hint="default" w:ascii="Arial" w:hAnsi="Arial" w:eastAsia="Open Sans" w:cs="Arial"/>
                <w:b/>
                <w:bCs/>
                <w:color w:val="auto"/>
                <w:sz w:val="22"/>
                <w:szCs w:val="22"/>
                <w:lang w:val="pt-BR"/>
              </w:rPr>
            </w:pPr>
            <w:r>
              <w:rPr>
                <w:rFonts w:hint="default" w:ascii="Arial" w:hAnsi="Arial" w:eastAsia="Open Sans" w:cs="Arial"/>
                <w:b/>
                <w:bCs/>
                <w:color w:val="auto"/>
                <w:sz w:val="22"/>
                <w:szCs w:val="22"/>
                <w:lang w:val="pt-BR"/>
              </w:rPr>
              <w:t>Ácido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9</w:t>
            </w:r>
          </w:p>
        </w:tc>
        <w:tc>
          <w:tcPr>
            <w:tcW w:w="3612" w:type="dxa"/>
            <w:shd w:val="clear" w:color="auto" w:fill="auto"/>
            <w:noWrap/>
            <w:vAlign w:val="center"/>
          </w:tcPr>
          <w:p>
            <w:pPr>
              <w:pStyle w:val="119"/>
              <w:jc w:val="center"/>
              <w:rPr>
                <w:rFonts w:hint="default" w:ascii="Arial" w:hAnsi="Arial" w:cs="Arial"/>
                <w:color w:val="auto"/>
                <w:sz w:val="22"/>
                <w:szCs w:val="22"/>
                <w:lang w:val="pt-BR" w:eastAsia="pt-BR"/>
              </w:rPr>
            </w:pPr>
            <w:r>
              <w:rPr>
                <w:rFonts w:hint="default" w:ascii="Arial" w:hAnsi="Arial" w:cs="Arial"/>
                <w:color w:val="auto"/>
                <w:sz w:val="22"/>
                <w:szCs w:val="22"/>
              </w:rPr>
              <w:t>Ácido acético 2%</w:t>
            </w:r>
            <w:r>
              <w:rPr>
                <w:rFonts w:hint="default" w:ascii="Arial" w:hAnsi="Arial" w:cs="Arial"/>
                <w:color w:val="auto"/>
                <w:sz w:val="22"/>
                <w:szCs w:val="22"/>
                <w:lang w:val="pt-BR"/>
              </w:rPr>
              <w:t xml:space="preserve"> - </w:t>
            </w:r>
            <w:r>
              <w:rPr>
                <w:rFonts w:hint="default" w:ascii="Arial" w:hAnsi="Arial" w:eastAsia="Open Sans" w:cs="Arial"/>
                <w:color w:val="auto"/>
                <w:sz w:val="22"/>
                <w:szCs w:val="22"/>
                <w:lang w:val="pt-BR"/>
              </w:rPr>
              <w:t>Frasco c/1 litro</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pt-BR"/>
              </w:rPr>
              <w:t>Frasco</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100</w:t>
            </w:r>
          </w:p>
        </w:tc>
        <w:tc>
          <w:tcPr>
            <w:tcW w:w="1339" w:type="dxa"/>
            <w:shd w:val="clear" w:color="auto" w:fill="auto"/>
            <w:noWrap/>
            <w:vAlign w:val="center"/>
          </w:tcPr>
          <w:p>
            <w:pPr>
              <w:spacing w:after="0" w:line="240" w:lineRule="auto"/>
              <w:jc w:val="center"/>
              <w:rPr>
                <w:rFonts w:hint="default" w:ascii="Arial" w:hAnsi="Arial" w:eastAsia="Open Sans" w:cs="Arial"/>
                <w:color w:val="auto"/>
                <w:sz w:val="22"/>
                <w:szCs w:val="22"/>
                <w:lang w:val="pt-BR"/>
              </w:rPr>
            </w:pPr>
          </w:p>
        </w:tc>
        <w:tc>
          <w:tcPr>
            <w:tcW w:w="1833" w:type="dxa"/>
            <w:shd w:val="clear" w:color="auto" w:fill="auto"/>
            <w:noWrap/>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10</w:t>
            </w:r>
          </w:p>
        </w:tc>
        <w:tc>
          <w:tcPr>
            <w:tcW w:w="3612" w:type="dxa"/>
            <w:shd w:val="clear" w:color="auto" w:fill="auto"/>
            <w:noWrap/>
            <w:vAlign w:val="center"/>
          </w:tcPr>
          <w:p>
            <w:pPr>
              <w:pStyle w:val="119"/>
              <w:jc w:val="center"/>
              <w:rPr>
                <w:rFonts w:hint="default" w:ascii="Arial" w:hAnsi="Arial" w:cs="Arial"/>
                <w:color w:val="auto"/>
                <w:sz w:val="22"/>
                <w:szCs w:val="22"/>
                <w:lang w:val="pt-BR" w:eastAsia="pt-BR"/>
              </w:rPr>
            </w:pPr>
            <w:r>
              <w:rPr>
                <w:rFonts w:hint="default" w:ascii="Arial" w:hAnsi="Arial" w:cs="Arial"/>
                <w:color w:val="auto"/>
                <w:sz w:val="22"/>
                <w:szCs w:val="22"/>
              </w:rPr>
              <w:t>Ácido Peracético a 0,2%</w:t>
            </w:r>
            <w:r>
              <w:rPr>
                <w:rFonts w:hint="default" w:ascii="Arial" w:hAnsi="Arial" w:cs="Arial"/>
                <w:color w:val="auto"/>
                <w:sz w:val="22"/>
                <w:szCs w:val="22"/>
                <w:lang w:val="pt-BR"/>
              </w:rPr>
              <w:t xml:space="preserve"> - F</w:t>
            </w:r>
            <w:r>
              <w:rPr>
                <w:rFonts w:hint="default" w:ascii="Arial" w:hAnsi="Arial" w:cs="Arial"/>
                <w:color w:val="auto"/>
                <w:sz w:val="22"/>
                <w:szCs w:val="22"/>
              </w:rPr>
              <w:t>rasco c1litro + Inibidor de corrosão – sachê de 14 gramas</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cs="Arial"/>
                <w:color w:val="auto"/>
                <w:sz w:val="22"/>
                <w:szCs w:val="22"/>
                <w:lang w:val="pt-BR"/>
              </w:rPr>
              <w:t>F</w:t>
            </w:r>
            <w:r>
              <w:rPr>
                <w:rFonts w:hint="default" w:ascii="Arial" w:hAnsi="Arial" w:cs="Arial"/>
                <w:color w:val="auto"/>
                <w:sz w:val="22"/>
                <w:szCs w:val="22"/>
              </w:rPr>
              <w:t>rasco</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50</w:t>
            </w:r>
          </w:p>
        </w:tc>
        <w:tc>
          <w:tcPr>
            <w:tcW w:w="1339" w:type="dxa"/>
            <w:shd w:val="clear" w:color="auto" w:fill="auto"/>
            <w:noWrap/>
            <w:vAlign w:val="center"/>
          </w:tcPr>
          <w:p>
            <w:pPr>
              <w:spacing w:after="0" w:line="240" w:lineRule="auto"/>
              <w:jc w:val="center"/>
              <w:rPr>
                <w:rFonts w:hint="default" w:ascii="Arial" w:hAnsi="Arial" w:eastAsia="Open Sans" w:cs="Arial"/>
                <w:color w:val="auto"/>
                <w:sz w:val="22"/>
                <w:szCs w:val="22"/>
                <w:lang w:val="pt-BR"/>
              </w:rPr>
            </w:pPr>
          </w:p>
        </w:tc>
        <w:tc>
          <w:tcPr>
            <w:tcW w:w="1833" w:type="dxa"/>
            <w:shd w:val="clear" w:color="auto" w:fill="auto"/>
            <w:noWrap/>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11</w:t>
            </w:r>
          </w:p>
        </w:tc>
        <w:tc>
          <w:tcPr>
            <w:tcW w:w="3612" w:type="dxa"/>
            <w:shd w:val="clear" w:color="auto" w:fill="auto"/>
            <w:noWrap/>
            <w:vAlign w:val="center"/>
          </w:tcPr>
          <w:p>
            <w:pPr>
              <w:overflowPunct w:val="0"/>
              <w:autoSpaceDE w:val="0"/>
              <w:autoSpaceDN w:val="0"/>
              <w:adjustRightInd w:val="0"/>
              <w:jc w:val="center"/>
              <w:textAlignment w:val="baseline"/>
              <w:rPr>
                <w:rFonts w:hint="default" w:ascii="Arial" w:hAnsi="Arial" w:cs="Arial"/>
                <w:color w:val="auto"/>
                <w:sz w:val="22"/>
                <w:szCs w:val="22"/>
                <w:lang w:val="pt-BR" w:eastAsia="pt-BR"/>
              </w:rPr>
            </w:pPr>
            <w:r>
              <w:rPr>
                <w:rFonts w:hint="default" w:ascii="Arial" w:hAnsi="Arial" w:cs="Arial"/>
                <w:color w:val="auto"/>
                <w:sz w:val="22"/>
                <w:szCs w:val="22"/>
              </w:rPr>
              <w:t>Acidos Graxos Essenciais. Composição: Ácido Linoleico, Ácido Oleico, Ácido Caprílico, Ácido</w:t>
            </w:r>
            <w:r>
              <w:rPr>
                <w:rFonts w:hint="default" w:ascii="Arial" w:hAnsi="Arial" w:cs="Arial"/>
                <w:color w:val="auto"/>
                <w:sz w:val="22"/>
                <w:szCs w:val="22"/>
                <w:lang w:val="pt-BR"/>
              </w:rPr>
              <w:t xml:space="preserve"> </w:t>
            </w:r>
            <w:r>
              <w:rPr>
                <w:rFonts w:hint="default" w:ascii="Arial" w:hAnsi="Arial" w:cs="Arial"/>
                <w:color w:val="auto"/>
                <w:sz w:val="22"/>
                <w:szCs w:val="22"/>
              </w:rPr>
              <w:t>Cáprico, Ácido Láurico, Ácido Palmítico, Ácido Mirístico, Ácido Esteárico, Palmitato de Retinol</w:t>
            </w:r>
            <w:r>
              <w:rPr>
                <w:rFonts w:hint="default" w:ascii="Arial" w:hAnsi="Arial" w:cs="Arial"/>
                <w:color w:val="auto"/>
                <w:sz w:val="22"/>
                <w:szCs w:val="22"/>
                <w:lang w:val="pt-BR"/>
              </w:rPr>
              <w:t xml:space="preserve"> </w:t>
            </w:r>
            <w:r>
              <w:rPr>
                <w:rFonts w:hint="default" w:ascii="Arial" w:hAnsi="Arial" w:cs="Arial"/>
                <w:color w:val="auto"/>
                <w:sz w:val="22"/>
                <w:szCs w:val="22"/>
              </w:rPr>
              <w:t>(Vitamina A),</w:t>
            </w:r>
            <w:r>
              <w:rPr>
                <w:rFonts w:hint="default" w:ascii="Arial" w:hAnsi="Arial" w:cs="Arial"/>
                <w:color w:val="auto"/>
                <w:sz w:val="22"/>
                <w:szCs w:val="22"/>
                <w:lang w:val="pt-BR"/>
              </w:rPr>
              <w:t xml:space="preserve"> </w:t>
            </w:r>
            <w:r>
              <w:rPr>
                <w:rFonts w:hint="default" w:ascii="Arial" w:hAnsi="Arial" w:cs="Arial"/>
                <w:color w:val="auto"/>
                <w:sz w:val="22"/>
                <w:szCs w:val="22"/>
              </w:rPr>
              <w:t>Acetato de Tocoferol (Vitamina E) e Lecitina de Soja.</w:t>
            </w:r>
            <w:r>
              <w:rPr>
                <w:rFonts w:hint="default" w:ascii="Arial" w:hAnsi="Arial" w:cs="Arial"/>
                <w:color w:val="auto"/>
                <w:sz w:val="22"/>
                <w:szCs w:val="22"/>
                <w:lang w:val="pt-BR"/>
              </w:rPr>
              <w:t xml:space="preserve"> </w:t>
            </w:r>
            <w:r>
              <w:rPr>
                <w:rFonts w:hint="default" w:ascii="Arial" w:hAnsi="Arial" w:cs="Arial"/>
                <w:color w:val="auto"/>
                <w:sz w:val="22"/>
                <w:szCs w:val="22"/>
              </w:rPr>
              <w:t>Frasco de 200 ml</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cs="Arial"/>
                <w:color w:val="auto"/>
                <w:sz w:val="22"/>
                <w:szCs w:val="22"/>
              </w:rPr>
              <w:t>Frasco</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1.200</w:t>
            </w:r>
          </w:p>
        </w:tc>
        <w:tc>
          <w:tcPr>
            <w:tcW w:w="1339" w:type="dxa"/>
            <w:shd w:val="clear" w:color="auto" w:fill="auto"/>
            <w:noWrap/>
            <w:vAlign w:val="center"/>
          </w:tcPr>
          <w:p>
            <w:pPr>
              <w:spacing w:after="0" w:line="240" w:lineRule="auto"/>
              <w:jc w:val="center"/>
              <w:rPr>
                <w:rFonts w:hint="default" w:ascii="Arial" w:hAnsi="Arial" w:eastAsia="Open Sans" w:cs="Arial"/>
                <w:color w:val="auto"/>
                <w:sz w:val="22"/>
                <w:szCs w:val="22"/>
                <w:lang w:val="pt-BR"/>
              </w:rPr>
            </w:pPr>
          </w:p>
        </w:tc>
        <w:tc>
          <w:tcPr>
            <w:tcW w:w="1833" w:type="dxa"/>
            <w:shd w:val="clear" w:color="auto" w:fill="auto"/>
            <w:noWrap/>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9402" w:type="dxa"/>
            <w:gridSpan w:val="6"/>
            <w:shd w:val="clear" w:color="auto" w:fill="F1F1F1" w:themeFill="background1" w:themeFillShade="F2"/>
            <w:noWrap/>
            <w:vAlign w:val="center"/>
          </w:tcPr>
          <w:p>
            <w:pPr>
              <w:spacing w:after="0" w:line="240" w:lineRule="auto"/>
              <w:jc w:val="center"/>
              <w:rPr>
                <w:rFonts w:hint="default" w:ascii="Arial" w:hAnsi="Arial" w:eastAsia="Open Sans" w:cs="Arial"/>
                <w:b/>
                <w:bCs/>
                <w:color w:val="auto"/>
                <w:sz w:val="22"/>
                <w:szCs w:val="22"/>
                <w:lang w:val="pt-BR"/>
              </w:rPr>
            </w:pPr>
            <w:r>
              <w:rPr>
                <w:rFonts w:hint="default" w:ascii="Arial" w:hAnsi="Arial" w:cs="Arial"/>
                <w:b/>
                <w:bCs/>
                <w:color w:val="auto"/>
                <w:sz w:val="22"/>
                <w:szCs w:val="22"/>
              </w:rPr>
              <w:t>Água Oxigenada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0" w:hRule="atLeast"/>
        </w:trPr>
        <w:tc>
          <w:tcPr>
            <w:tcW w:w="634"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12</w:t>
            </w:r>
          </w:p>
        </w:tc>
        <w:tc>
          <w:tcPr>
            <w:tcW w:w="3612" w:type="dxa"/>
            <w:shd w:val="clear" w:color="auto" w:fill="auto"/>
            <w:noWrap/>
            <w:vAlign w:val="center"/>
          </w:tcPr>
          <w:p>
            <w:pPr>
              <w:pStyle w:val="119"/>
              <w:jc w:val="center"/>
              <w:rPr>
                <w:rFonts w:hint="default" w:ascii="Arial" w:hAnsi="Arial" w:cs="Arial"/>
                <w:color w:val="auto"/>
                <w:sz w:val="22"/>
                <w:szCs w:val="22"/>
                <w:lang w:val="pt-BR" w:eastAsia="pt-BR"/>
              </w:rPr>
            </w:pPr>
            <w:r>
              <w:rPr>
                <w:rFonts w:hint="default" w:ascii="Arial" w:hAnsi="Arial" w:cs="Arial"/>
                <w:color w:val="auto"/>
                <w:sz w:val="22"/>
                <w:szCs w:val="22"/>
              </w:rPr>
              <w:t xml:space="preserve">Água Oxigenada 10 vl </w:t>
            </w:r>
            <w:r>
              <w:rPr>
                <w:rFonts w:hint="default" w:ascii="Arial" w:hAnsi="Arial" w:cs="Arial"/>
                <w:color w:val="auto"/>
                <w:sz w:val="22"/>
                <w:szCs w:val="22"/>
                <w:lang w:val="pt-BR"/>
              </w:rPr>
              <w:t>- 1 Litro</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Frasco</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300</w:t>
            </w:r>
          </w:p>
        </w:tc>
        <w:tc>
          <w:tcPr>
            <w:tcW w:w="1339" w:type="dxa"/>
            <w:shd w:val="clear" w:color="auto" w:fill="auto"/>
            <w:noWrap/>
            <w:vAlign w:val="center"/>
          </w:tcPr>
          <w:p>
            <w:pPr>
              <w:spacing w:after="0" w:line="240" w:lineRule="auto"/>
              <w:jc w:val="center"/>
              <w:rPr>
                <w:rFonts w:hint="default" w:ascii="Arial" w:hAnsi="Arial" w:eastAsia="Open Sans" w:cs="Arial"/>
                <w:color w:val="auto"/>
                <w:sz w:val="22"/>
                <w:szCs w:val="22"/>
                <w:lang w:val="pt-BR"/>
              </w:rPr>
            </w:pPr>
          </w:p>
        </w:tc>
        <w:tc>
          <w:tcPr>
            <w:tcW w:w="1833" w:type="dxa"/>
            <w:shd w:val="clear" w:color="auto" w:fill="auto"/>
            <w:noWrap/>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9402" w:type="dxa"/>
            <w:gridSpan w:val="6"/>
            <w:shd w:val="clear" w:color="auto" w:fill="F1F1F1" w:themeFill="background1" w:themeFillShade="F2"/>
            <w:noWrap/>
            <w:vAlign w:val="center"/>
          </w:tcPr>
          <w:p>
            <w:pPr>
              <w:spacing w:after="0" w:line="240" w:lineRule="auto"/>
              <w:jc w:val="center"/>
              <w:rPr>
                <w:rFonts w:hint="default" w:ascii="Arial" w:hAnsi="Arial" w:eastAsia="Open Sans" w:cs="Arial"/>
                <w:b/>
                <w:bCs/>
                <w:color w:val="auto"/>
                <w:sz w:val="22"/>
                <w:szCs w:val="22"/>
                <w:lang w:val="pt-BR"/>
              </w:rPr>
            </w:pPr>
            <w:r>
              <w:rPr>
                <w:rFonts w:hint="default" w:ascii="Arial" w:hAnsi="Arial" w:eastAsia="Open Sans" w:cs="Arial"/>
                <w:b/>
                <w:bCs/>
                <w:color w:val="auto"/>
                <w:sz w:val="22"/>
                <w:szCs w:val="22"/>
                <w:lang w:val="pt-BR"/>
              </w:rPr>
              <w:t>Álcool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13</w:t>
            </w:r>
          </w:p>
        </w:tc>
        <w:tc>
          <w:tcPr>
            <w:tcW w:w="3612" w:type="dxa"/>
            <w:shd w:val="clear" w:color="auto" w:fill="auto"/>
            <w:noWrap/>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Álcool 70º / Álcool Etílico Hidratado74,31ºINPM –</w:t>
            </w:r>
            <w:r>
              <w:rPr>
                <w:rFonts w:hint="default" w:ascii="Arial" w:hAnsi="Arial" w:cs="Arial"/>
                <w:color w:val="auto"/>
                <w:sz w:val="22"/>
                <w:szCs w:val="22"/>
                <w:lang w:val="pt-BR"/>
              </w:rPr>
              <w:t xml:space="preserve"> F</w:t>
            </w:r>
            <w:r>
              <w:rPr>
                <w:rFonts w:hint="default" w:ascii="Arial" w:hAnsi="Arial" w:cs="Arial"/>
                <w:color w:val="auto"/>
                <w:sz w:val="22"/>
                <w:szCs w:val="22"/>
              </w:rPr>
              <w:t>rasco com 1 litro</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Frasco</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pt-BR"/>
              </w:rPr>
            </w:pPr>
          </w:p>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pt-BR"/>
              </w:rPr>
              <w:t>6.062</w:t>
            </w:r>
          </w:p>
        </w:tc>
        <w:tc>
          <w:tcPr>
            <w:tcW w:w="1339" w:type="dxa"/>
            <w:shd w:val="clear" w:color="auto" w:fill="auto"/>
            <w:noWrap/>
            <w:vAlign w:val="center"/>
          </w:tcPr>
          <w:p>
            <w:pPr>
              <w:spacing w:after="0" w:line="240" w:lineRule="auto"/>
              <w:jc w:val="center"/>
              <w:rPr>
                <w:rFonts w:hint="default" w:ascii="Arial" w:hAnsi="Arial" w:eastAsia="Open Sans" w:cs="Arial"/>
                <w:color w:val="auto"/>
                <w:sz w:val="22"/>
                <w:szCs w:val="22"/>
                <w:lang w:val="pt-BR"/>
              </w:rPr>
            </w:pPr>
          </w:p>
        </w:tc>
        <w:tc>
          <w:tcPr>
            <w:tcW w:w="1833"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14</w:t>
            </w:r>
          </w:p>
        </w:tc>
        <w:tc>
          <w:tcPr>
            <w:tcW w:w="3612" w:type="dxa"/>
            <w:shd w:val="clear" w:color="auto" w:fill="auto"/>
            <w:noWrap/>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Álcool Absoluto Filtrado 99,</w:t>
            </w:r>
            <w:r>
              <w:rPr>
                <w:rFonts w:hint="default" w:ascii="Arial" w:hAnsi="Arial" w:cs="Arial"/>
                <w:color w:val="auto"/>
                <w:sz w:val="22"/>
                <w:szCs w:val="22"/>
                <w:lang w:val="pt-BR"/>
              </w:rPr>
              <w:t>5</w:t>
            </w:r>
            <w:r>
              <w:rPr>
                <w:rFonts w:hint="default" w:ascii="Arial" w:hAnsi="Arial" w:cs="Arial"/>
                <w:color w:val="auto"/>
                <w:sz w:val="22"/>
                <w:szCs w:val="22"/>
              </w:rPr>
              <w:t xml:space="preserve">° GL </w:t>
            </w:r>
            <w:r>
              <w:rPr>
                <w:rFonts w:hint="default" w:ascii="Arial" w:hAnsi="Arial" w:cs="Arial"/>
                <w:color w:val="auto"/>
                <w:sz w:val="22"/>
                <w:szCs w:val="22"/>
                <w:lang w:val="pt-BR"/>
              </w:rPr>
              <w:t xml:space="preserve">- </w:t>
            </w:r>
            <w:r>
              <w:rPr>
                <w:rFonts w:hint="default" w:ascii="Arial" w:hAnsi="Arial" w:cs="Arial"/>
                <w:color w:val="auto"/>
                <w:sz w:val="22"/>
                <w:szCs w:val="22"/>
              </w:rPr>
              <w:t>frasco com 1 litro</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cs="Arial"/>
                <w:color w:val="auto"/>
                <w:sz w:val="22"/>
                <w:szCs w:val="22"/>
                <w:lang w:val="pt-BR"/>
              </w:rPr>
              <w:t>F</w:t>
            </w:r>
            <w:r>
              <w:rPr>
                <w:rFonts w:hint="default" w:ascii="Arial" w:hAnsi="Arial" w:cs="Arial"/>
                <w:color w:val="auto"/>
                <w:sz w:val="22"/>
                <w:szCs w:val="22"/>
              </w:rPr>
              <w:t>rasco</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p>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300</w:t>
            </w:r>
          </w:p>
        </w:tc>
        <w:tc>
          <w:tcPr>
            <w:tcW w:w="1339" w:type="dxa"/>
            <w:shd w:val="clear" w:color="auto" w:fill="auto"/>
            <w:noWrap/>
            <w:vAlign w:val="center"/>
          </w:tcPr>
          <w:p>
            <w:pPr>
              <w:spacing w:after="0" w:line="240" w:lineRule="auto"/>
              <w:jc w:val="center"/>
              <w:rPr>
                <w:rFonts w:hint="default" w:ascii="Arial" w:hAnsi="Arial" w:eastAsia="Open Sans" w:cs="Arial"/>
                <w:color w:val="auto"/>
                <w:sz w:val="22"/>
                <w:szCs w:val="22"/>
                <w:lang w:val="pt-BR"/>
              </w:rPr>
            </w:pPr>
          </w:p>
        </w:tc>
        <w:tc>
          <w:tcPr>
            <w:tcW w:w="1833"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15</w:t>
            </w:r>
          </w:p>
        </w:tc>
        <w:tc>
          <w:tcPr>
            <w:tcW w:w="3612" w:type="dxa"/>
            <w:shd w:val="clear" w:color="auto" w:fill="auto"/>
            <w:noWrap/>
            <w:vAlign w:val="center"/>
          </w:tcPr>
          <w:p>
            <w:pPr>
              <w:overflowPunct w:val="0"/>
              <w:autoSpaceDE w:val="0"/>
              <w:autoSpaceDN w:val="0"/>
              <w:adjustRightInd w:val="0"/>
              <w:jc w:val="center"/>
              <w:textAlignment w:val="baseline"/>
              <w:rPr>
                <w:rFonts w:hint="default" w:ascii="Arial" w:hAnsi="Arial" w:cs="Arial" w:eastAsiaTheme="minorHAnsi"/>
                <w:color w:val="auto"/>
                <w:sz w:val="22"/>
                <w:szCs w:val="22"/>
                <w:lang w:val="pt-BR" w:eastAsia="pt-BR" w:bidi="ar-SA"/>
              </w:rPr>
            </w:pPr>
            <w:r>
              <w:rPr>
                <w:rFonts w:hint="default" w:ascii="Arial" w:hAnsi="Arial" w:cs="Arial"/>
                <w:color w:val="auto"/>
                <w:sz w:val="22"/>
                <w:szCs w:val="22"/>
              </w:rPr>
              <w:t>Álcool Gel Antisséptico a base de álcool 70% - Álcool etílico hidratado 70º INPM;</w:t>
            </w:r>
            <w:r>
              <w:rPr>
                <w:rFonts w:hint="default" w:ascii="Arial" w:hAnsi="Arial" w:cs="Arial"/>
                <w:color w:val="auto"/>
                <w:sz w:val="22"/>
                <w:szCs w:val="22"/>
                <w:lang w:val="pt-BR"/>
              </w:rPr>
              <w:t xml:space="preserve"> </w:t>
            </w:r>
            <w:r>
              <w:rPr>
                <w:rFonts w:hint="default" w:ascii="Arial" w:hAnsi="Arial" w:cs="Arial"/>
                <w:color w:val="auto"/>
                <w:sz w:val="22"/>
                <w:szCs w:val="22"/>
              </w:rPr>
              <w:t>dermatologicamente testado;</w:t>
            </w:r>
            <w:r>
              <w:rPr>
                <w:rFonts w:hint="default" w:ascii="Arial" w:hAnsi="Arial" w:cs="Arial"/>
                <w:color w:val="auto"/>
                <w:sz w:val="22"/>
                <w:szCs w:val="22"/>
                <w:lang w:val="pt-BR"/>
              </w:rPr>
              <w:t xml:space="preserve"> </w:t>
            </w:r>
            <w:r>
              <w:rPr>
                <w:rFonts w:hint="default" w:ascii="Arial" w:hAnsi="Arial" w:cs="Arial"/>
                <w:color w:val="auto"/>
                <w:sz w:val="22"/>
                <w:szCs w:val="22"/>
              </w:rPr>
              <w:t>antisséptico, bactericida e higienizador</w:t>
            </w:r>
            <w:r>
              <w:rPr>
                <w:rFonts w:hint="default" w:ascii="Arial" w:hAnsi="Arial" w:cs="Arial"/>
                <w:color w:val="auto"/>
                <w:sz w:val="22"/>
                <w:szCs w:val="22"/>
                <w:lang w:val="pt-BR"/>
              </w:rPr>
              <w:t xml:space="preserve"> - </w:t>
            </w:r>
            <w:r>
              <w:rPr>
                <w:rFonts w:hint="default" w:ascii="Arial" w:hAnsi="Arial" w:cs="Arial"/>
                <w:color w:val="auto"/>
                <w:sz w:val="22"/>
                <w:szCs w:val="22"/>
              </w:rPr>
              <w:t>FRASCO C/ 500ml</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Frasco</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p>
          <w:p>
            <w:pPr>
              <w:spacing w:after="0" w:line="240" w:lineRule="auto"/>
              <w:jc w:val="center"/>
              <w:rPr>
                <w:rFonts w:hint="default" w:ascii="Arial" w:hAnsi="Arial" w:eastAsia="Open Sans" w:cs="Arial"/>
                <w:color w:val="auto"/>
                <w:sz w:val="22"/>
                <w:szCs w:val="22"/>
                <w:lang w:val="en-US" w:eastAsia="pt-BR" w:bidi="ar-SA"/>
              </w:rPr>
            </w:pPr>
          </w:p>
          <w:p>
            <w:pPr>
              <w:spacing w:after="0" w:line="240" w:lineRule="auto"/>
              <w:jc w:val="center"/>
              <w:rPr>
                <w:rFonts w:hint="default" w:ascii="Arial" w:hAnsi="Arial" w:eastAsia="Open Sans" w:cs="Arial"/>
                <w:color w:val="auto"/>
                <w:sz w:val="22"/>
                <w:szCs w:val="22"/>
                <w:lang w:val="en-US" w:eastAsia="pt-BR" w:bidi="ar-SA"/>
              </w:rPr>
            </w:pPr>
          </w:p>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5.000</w:t>
            </w:r>
          </w:p>
        </w:tc>
        <w:tc>
          <w:tcPr>
            <w:tcW w:w="1339" w:type="dxa"/>
            <w:shd w:val="clear" w:color="auto" w:fill="auto"/>
            <w:noWrap/>
            <w:vAlign w:val="center"/>
          </w:tcPr>
          <w:p>
            <w:pPr>
              <w:spacing w:after="0" w:line="240" w:lineRule="auto"/>
              <w:jc w:val="center"/>
              <w:rPr>
                <w:rFonts w:hint="default" w:ascii="Arial" w:hAnsi="Arial" w:eastAsia="Open Sans" w:cs="Arial"/>
                <w:color w:val="auto"/>
                <w:sz w:val="22"/>
                <w:szCs w:val="22"/>
                <w:lang w:val="pt-BR"/>
              </w:rPr>
            </w:pPr>
          </w:p>
        </w:tc>
        <w:tc>
          <w:tcPr>
            <w:tcW w:w="1833"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16</w:t>
            </w:r>
          </w:p>
        </w:tc>
        <w:tc>
          <w:tcPr>
            <w:tcW w:w="3612" w:type="dxa"/>
            <w:shd w:val="clear" w:color="auto" w:fill="auto"/>
            <w:noWrap/>
            <w:vAlign w:val="center"/>
          </w:tcPr>
          <w:p>
            <w:pPr>
              <w:pStyle w:val="119"/>
              <w:jc w:val="center"/>
              <w:rPr>
                <w:rFonts w:hint="default" w:ascii="Arial" w:hAnsi="Arial" w:cs="Arial"/>
                <w:color w:val="auto"/>
                <w:sz w:val="22"/>
                <w:szCs w:val="22"/>
                <w:lang w:val="pt-BR" w:eastAsia="pt-BR"/>
              </w:rPr>
            </w:pPr>
            <w:r>
              <w:rPr>
                <w:rFonts w:hint="default" w:ascii="Arial" w:hAnsi="Arial" w:cs="Arial"/>
                <w:color w:val="auto"/>
                <w:sz w:val="22"/>
                <w:szCs w:val="22"/>
              </w:rPr>
              <w:t xml:space="preserve">Álcool Iodado a 0,1% </w:t>
            </w:r>
            <w:r>
              <w:rPr>
                <w:rFonts w:hint="default" w:ascii="Arial" w:hAnsi="Arial" w:cs="Arial"/>
                <w:color w:val="auto"/>
                <w:sz w:val="22"/>
                <w:szCs w:val="22"/>
                <w:lang w:val="pt-BR"/>
              </w:rPr>
              <w:t>- F</w:t>
            </w:r>
            <w:r>
              <w:rPr>
                <w:rFonts w:hint="default" w:ascii="Arial" w:hAnsi="Arial" w:cs="Arial"/>
                <w:color w:val="auto"/>
                <w:sz w:val="22"/>
                <w:szCs w:val="22"/>
              </w:rPr>
              <w:t>rasco c/1litro</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cs="Arial"/>
                <w:color w:val="auto"/>
                <w:sz w:val="22"/>
                <w:szCs w:val="22"/>
                <w:lang w:val="pt-BR"/>
              </w:rPr>
              <w:t>F</w:t>
            </w:r>
            <w:r>
              <w:rPr>
                <w:rFonts w:hint="default" w:ascii="Arial" w:hAnsi="Arial" w:cs="Arial"/>
                <w:color w:val="auto"/>
                <w:sz w:val="22"/>
                <w:szCs w:val="22"/>
              </w:rPr>
              <w:t>rasco</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240</w:t>
            </w:r>
          </w:p>
        </w:tc>
        <w:tc>
          <w:tcPr>
            <w:tcW w:w="1339" w:type="dxa"/>
            <w:shd w:val="clear" w:color="auto" w:fill="auto"/>
            <w:noWrap/>
            <w:vAlign w:val="center"/>
          </w:tcPr>
          <w:p>
            <w:pPr>
              <w:spacing w:after="0" w:line="240" w:lineRule="auto"/>
              <w:jc w:val="center"/>
              <w:rPr>
                <w:rFonts w:hint="default" w:ascii="Arial" w:hAnsi="Arial" w:eastAsia="Open Sans" w:cs="Arial"/>
                <w:color w:val="auto"/>
                <w:sz w:val="22"/>
                <w:szCs w:val="22"/>
                <w:lang w:val="pt-BR"/>
              </w:rPr>
            </w:pPr>
          </w:p>
        </w:tc>
        <w:tc>
          <w:tcPr>
            <w:tcW w:w="1833"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9402" w:type="dxa"/>
            <w:gridSpan w:val="6"/>
            <w:shd w:val="clear" w:color="auto" w:fill="F1F1F1" w:themeFill="background1" w:themeFillShade="F2"/>
            <w:noWrap/>
            <w:vAlign w:val="center"/>
          </w:tcPr>
          <w:p>
            <w:pPr>
              <w:spacing w:after="0" w:line="240" w:lineRule="auto"/>
              <w:jc w:val="center"/>
              <w:rPr>
                <w:rFonts w:hint="default" w:ascii="Arial" w:hAnsi="Arial" w:eastAsia="Open Sans" w:cs="Arial"/>
                <w:b/>
                <w:bCs/>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17</w:t>
            </w:r>
          </w:p>
        </w:tc>
        <w:tc>
          <w:tcPr>
            <w:tcW w:w="3612" w:type="dxa"/>
            <w:shd w:val="clear" w:color="auto" w:fill="auto"/>
            <w:noWrap/>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 xml:space="preserve">Algodão Hidrófilo absorvente </w:t>
            </w:r>
            <w:r>
              <w:rPr>
                <w:rFonts w:hint="default" w:ascii="Arial" w:hAnsi="Arial" w:cs="Arial"/>
                <w:color w:val="auto"/>
                <w:sz w:val="22"/>
                <w:szCs w:val="22"/>
                <w:lang w:val="pt-BR"/>
              </w:rPr>
              <w:t>- 500 gramas</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Unidade</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pt-BR"/>
              </w:rPr>
            </w:pPr>
          </w:p>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pt-BR"/>
              </w:rPr>
              <w:t>800</w:t>
            </w:r>
          </w:p>
        </w:tc>
        <w:tc>
          <w:tcPr>
            <w:tcW w:w="1339"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18</w:t>
            </w:r>
          </w:p>
        </w:tc>
        <w:tc>
          <w:tcPr>
            <w:tcW w:w="3612" w:type="dxa"/>
            <w:shd w:val="clear" w:color="auto" w:fill="auto"/>
            <w:noWrap/>
            <w:vAlign w:val="center"/>
          </w:tcPr>
          <w:p>
            <w:pPr>
              <w:overflowPunct w:val="0"/>
              <w:autoSpaceDE w:val="0"/>
              <w:autoSpaceDN w:val="0"/>
              <w:adjustRightInd w:val="0"/>
              <w:jc w:val="center"/>
              <w:textAlignment w:val="baseline"/>
              <w:rPr>
                <w:rFonts w:hint="default" w:ascii="Arial" w:hAnsi="Arial" w:cs="Arial"/>
                <w:color w:val="auto"/>
                <w:sz w:val="22"/>
                <w:szCs w:val="22"/>
              </w:rPr>
            </w:pPr>
            <w:r>
              <w:rPr>
                <w:rFonts w:hint="default" w:ascii="Arial" w:hAnsi="Arial" w:cs="Arial"/>
                <w:color w:val="auto"/>
                <w:sz w:val="22"/>
                <w:szCs w:val="22"/>
              </w:rPr>
              <w:t>Algodão ortopédico 10cm/Atadura de algodão ortopédica 10cm x 1,8m 100% algodão, sem ferpas, sem impurezas -</w:t>
            </w:r>
            <w:r>
              <w:rPr>
                <w:rFonts w:hint="default" w:ascii="Arial" w:hAnsi="Arial" w:cs="Arial"/>
                <w:color w:val="auto"/>
                <w:sz w:val="22"/>
                <w:szCs w:val="22"/>
                <w:lang w:val="pt-BR"/>
              </w:rPr>
              <w:t xml:space="preserve"> </w:t>
            </w:r>
            <w:r>
              <w:rPr>
                <w:rFonts w:hint="default" w:ascii="Arial" w:hAnsi="Arial" w:cs="Arial"/>
                <w:color w:val="auto"/>
                <w:sz w:val="22"/>
                <w:szCs w:val="22"/>
              </w:rPr>
              <w:t>apresentação cor branca - não pode ser material reciclável.</w:t>
            </w:r>
          </w:p>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Pacote c/ 12 unidades</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cs="Arial"/>
                <w:color w:val="auto"/>
                <w:sz w:val="22"/>
                <w:szCs w:val="22"/>
              </w:rPr>
              <w:t>Pacote</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pt-BR"/>
              </w:rPr>
              <w:t>200</w:t>
            </w:r>
          </w:p>
        </w:tc>
        <w:tc>
          <w:tcPr>
            <w:tcW w:w="1339"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19</w:t>
            </w:r>
          </w:p>
        </w:tc>
        <w:tc>
          <w:tcPr>
            <w:tcW w:w="3612" w:type="dxa"/>
            <w:shd w:val="clear" w:color="auto" w:fill="auto"/>
            <w:noWrap/>
            <w:vAlign w:val="center"/>
          </w:tcPr>
          <w:p>
            <w:pPr>
              <w:overflowPunct w:val="0"/>
              <w:autoSpaceDE w:val="0"/>
              <w:autoSpaceDN w:val="0"/>
              <w:adjustRightInd w:val="0"/>
              <w:jc w:val="center"/>
              <w:textAlignment w:val="baseline"/>
              <w:rPr>
                <w:rFonts w:hint="default" w:ascii="Arial" w:hAnsi="Arial" w:cs="Arial"/>
                <w:color w:val="auto"/>
                <w:sz w:val="22"/>
                <w:szCs w:val="22"/>
              </w:rPr>
            </w:pPr>
            <w:r>
              <w:rPr>
                <w:rFonts w:hint="default" w:ascii="Arial" w:hAnsi="Arial" w:cs="Arial"/>
                <w:color w:val="auto"/>
                <w:sz w:val="22"/>
                <w:szCs w:val="22"/>
              </w:rPr>
              <w:t>Algodão Ortopédico 15cm / Atadura de Algodão</w:t>
            </w:r>
            <w:r>
              <w:rPr>
                <w:rFonts w:hint="default" w:ascii="Arial" w:hAnsi="Arial" w:cs="Arial"/>
                <w:color w:val="auto"/>
                <w:sz w:val="22"/>
                <w:szCs w:val="22"/>
                <w:lang w:val="pt-BR"/>
              </w:rPr>
              <w:t xml:space="preserve"> </w:t>
            </w:r>
            <w:r>
              <w:rPr>
                <w:rFonts w:hint="default" w:ascii="Arial" w:hAnsi="Arial" w:cs="Arial"/>
                <w:color w:val="auto"/>
                <w:sz w:val="22"/>
                <w:szCs w:val="22"/>
              </w:rPr>
              <w:t xml:space="preserve">Ortopédica 15cmx1,8m-100% algodão, sem ferpas, sem impurezas </w:t>
            </w:r>
            <w:r>
              <w:rPr>
                <w:rFonts w:hint="default" w:ascii="Arial" w:hAnsi="Arial" w:cs="Arial"/>
                <w:color w:val="auto"/>
                <w:sz w:val="22"/>
                <w:szCs w:val="22"/>
                <w:lang w:val="pt-BR"/>
              </w:rPr>
              <w:t xml:space="preserve">  </w:t>
            </w:r>
            <w:r>
              <w:rPr>
                <w:rFonts w:hint="default" w:ascii="Arial" w:hAnsi="Arial" w:cs="Arial"/>
                <w:color w:val="auto"/>
                <w:sz w:val="22"/>
                <w:szCs w:val="22"/>
              </w:rPr>
              <w:t>apresentação cor branca - não pode ser material reciclável.</w:t>
            </w:r>
          </w:p>
          <w:p>
            <w:pPr>
              <w:overflowPunct w:val="0"/>
              <w:autoSpaceDE w:val="0"/>
              <w:autoSpaceDN w:val="0"/>
              <w:adjustRightInd w:val="0"/>
              <w:jc w:val="center"/>
              <w:textAlignment w:val="baseline"/>
              <w:rPr>
                <w:rFonts w:hint="default" w:ascii="Arial" w:hAnsi="Arial" w:cs="Arial"/>
                <w:color w:val="auto"/>
                <w:sz w:val="22"/>
                <w:szCs w:val="22"/>
                <w:lang w:val="pt-BR" w:eastAsia="pt-BR"/>
              </w:rPr>
            </w:pPr>
            <w:r>
              <w:rPr>
                <w:rFonts w:hint="default" w:ascii="Arial" w:hAnsi="Arial" w:cs="Arial"/>
                <w:color w:val="auto"/>
                <w:sz w:val="22"/>
                <w:szCs w:val="22"/>
              </w:rPr>
              <w:t>Pacote c/12 unidades</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cs="Arial"/>
                <w:color w:val="auto"/>
                <w:sz w:val="22"/>
                <w:szCs w:val="22"/>
              </w:rPr>
              <w:t>Pacote</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pt-BR"/>
              </w:rPr>
              <w:t>200</w:t>
            </w:r>
          </w:p>
        </w:tc>
        <w:tc>
          <w:tcPr>
            <w:tcW w:w="1339"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20</w:t>
            </w:r>
          </w:p>
        </w:tc>
        <w:tc>
          <w:tcPr>
            <w:tcW w:w="3612" w:type="dxa"/>
            <w:shd w:val="clear" w:color="auto" w:fill="auto"/>
            <w:noWrap/>
            <w:vAlign w:val="center"/>
          </w:tcPr>
          <w:p>
            <w:pPr>
              <w:overflowPunct w:val="0"/>
              <w:autoSpaceDE w:val="0"/>
              <w:autoSpaceDN w:val="0"/>
              <w:adjustRightInd w:val="0"/>
              <w:jc w:val="center"/>
              <w:textAlignment w:val="baseline"/>
              <w:rPr>
                <w:rFonts w:hint="default" w:ascii="Arial" w:hAnsi="Arial" w:cs="Arial"/>
                <w:color w:val="auto"/>
                <w:sz w:val="22"/>
                <w:szCs w:val="22"/>
              </w:rPr>
            </w:pPr>
            <w:r>
              <w:rPr>
                <w:rFonts w:hint="default" w:ascii="Arial" w:hAnsi="Arial" w:cs="Arial"/>
                <w:color w:val="auto"/>
                <w:sz w:val="22"/>
                <w:szCs w:val="22"/>
              </w:rPr>
              <w:t>Algodão Ortopédico 20cm / Atadura de Algodão Ortopédica 20cmx1,8m – 100% algodão, sem ferpas, sem impurezas -apresentação cor branca - não pode ser material reciclável-</w:t>
            </w:r>
          </w:p>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pacote c/12 unidades</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cs="Arial"/>
                <w:color w:val="auto"/>
                <w:sz w:val="22"/>
                <w:szCs w:val="22"/>
                <w:lang w:val="pt-BR"/>
              </w:rPr>
              <w:t>P</w:t>
            </w:r>
            <w:r>
              <w:rPr>
                <w:rFonts w:hint="default" w:ascii="Arial" w:hAnsi="Arial" w:cs="Arial"/>
                <w:color w:val="auto"/>
                <w:sz w:val="22"/>
                <w:szCs w:val="22"/>
              </w:rPr>
              <w:t>acote</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100</w:t>
            </w:r>
          </w:p>
        </w:tc>
        <w:tc>
          <w:tcPr>
            <w:tcW w:w="1339"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9402" w:type="dxa"/>
            <w:gridSpan w:val="6"/>
            <w:shd w:val="clear" w:color="auto" w:fill="F1F1F1" w:themeFill="background1" w:themeFillShade="F2"/>
            <w:noWrap/>
            <w:vAlign w:val="center"/>
          </w:tcPr>
          <w:p>
            <w:pPr>
              <w:spacing w:after="0" w:line="240" w:lineRule="auto"/>
              <w:jc w:val="center"/>
              <w:rPr>
                <w:rFonts w:hint="default" w:ascii="Arial" w:hAnsi="Arial" w:eastAsia="Open Sans" w:cs="Arial"/>
                <w:b/>
                <w:bCs/>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21</w:t>
            </w:r>
          </w:p>
        </w:tc>
        <w:tc>
          <w:tcPr>
            <w:tcW w:w="3612" w:type="dxa"/>
            <w:shd w:val="clear" w:color="auto" w:fill="auto"/>
            <w:noWrap/>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 xml:space="preserve">Almotolia </w:t>
            </w:r>
            <w:r>
              <w:rPr>
                <w:rFonts w:hint="default" w:ascii="Arial" w:hAnsi="Arial" w:cs="Arial"/>
                <w:color w:val="auto"/>
                <w:sz w:val="22"/>
                <w:szCs w:val="22"/>
                <w:lang w:val="pt-BR"/>
              </w:rPr>
              <w:t xml:space="preserve">com âmbar </w:t>
            </w:r>
            <w:r>
              <w:rPr>
                <w:rFonts w:hint="default" w:ascii="Arial" w:hAnsi="Arial" w:cs="Arial"/>
                <w:color w:val="auto"/>
                <w:sz w:val="22"/>
                <w:szCs w:val="22"/>
              </w:rPr>
              <w:t>capacidade de 125 ml</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Unidade</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250</w:t>
            </w:r>
          </w:p>
        </w:tc>
        <w:tc>
          <w:tcPr>
            <w:tcW w:w="1339"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22</w:t>
            </w:r>
          </w:p>
        </w:tc>
        <w:tc>
          <w:tcPr>
            <w:tcW w:w="3612" w:type="dxa"/>
            <w:shd w:val="clear" w:color="auto" w:fill="auto"/>
            <w:noWrap/>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 xml:space="preserve">Almotolia </w:t>
            </w:r>
            <w:r>
              <w:rPr>
                <w:rFonts w:hint="default" w:ascii="Arial" w:hAnsi="Arial" w:cs="Arial"/>
                <w:color w:val="auto"/>
                <w:sz w:val="22"/>
                <w:szCs w:val="22"/>
                <w:lang w:val="pt-BR"/>
              </w:rPr>
              <w:t xml:space="preserve">transparente </w:t>
            </w:r>
            <w:r>
              <w:rPr>
                <w:rFonts w:hint="default" w:ascii="Arial" w:hAnsi="Arial" w:cs="Arial"/>
                <w:color w:val="auto"/>
                <w:sz w:val="22"/>
                <w:szCs w:val="22"/>
              </w:rPr>
              <w:t>capacidade de 125 ml</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Unidade</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350</w:t>
            </w:r>
          </w:p>
        </w:tc>
        <w:tc>
          <w:tcPr>
            <w:tcW w:w="1339"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23</w:t>
            </w:r>
          </w:p>
        </w:tc>
        <w:tc>
          <w:tcPr>
            <w:tcW w:w="3612" w:type="dxa"/>
            <w:shd w:val="clear" w:color="auto" w:fill="auto"/>
            <w:noWrap/>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Almotolia co</w:t>
            </w:r>
            <w:r>
              <w:rPr>
                <w:rFonts w:hint="default" w:ascii="Arial" w:hAnsi="Arial" w:cs="Arial"/>
                <w:color w:val="auto"/>
                <w:sz w:val="22"/>
                <w:szCs w:val="22"/>
                <w:lang w:val="pt-BR"/>
              </w:rPr>
              <w:t xml:space="preserve">m âmbar </w:t>
            </w:r>
            <w:r>
              <w:rPr>
                <w:rFonts w:hint="default" w:ascii="Arial" w:hAnsi="Arial" w:cs="Arial"/>
                <w:color w:val="auto"/>
                <w:sz w:val="22"/>
                <w:szCs w:val="22"/>
              </w:rPr>
              <w:t>com capacidade de 250 ml</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Unidade</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250</w:t>
            </w:r>
          </w:p>
        </w:tc>
        <w:tc>
          <w:tcPr>
            <w:tcW w:w="1339"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24</w:t>
            </w:r>
          </w:p>
        </w:tc>
        <w:tc>
          <w:tcPr>
            <w:tcW w:w="3612" w:type="dxa"/>
            <w:shd w:val="clear" w:color="auto" w:fill="auto"/>
            <w:noWrap/>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 xml:space="preserve">Almotolia </w:t>
            </w:r>
            <w:r>
              <w:rPr>
                <w:rFonts w:hint="default" w:ascii="Arial" w:hAnsi="Arial" w:cs="Arial"/>
                <w:color w:val="auto"/>
                <w:sz w:val="22"/>
                <w:szCs w:val="22"/>
                <w:lang w:val="pt-BR"/>
              </w:rPr>
              <w:t xml:space="preserve">transparente </w:t>
            </w:r>
            <w:r>
              <w:rPr>
                <w:rFonts w:hint="default" w:ascii="Arial" w:hAnsi="Arial" w:cs="Arial"/>
                <w:color w:val="auto"/>
                <w:sz w:val="22"/>
                <w:szCs w:val="22"/>
              </w:rPr>
              <w:t>capacidade de 250 ml</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Unidade</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350</w:t>
            </w:r>
          </w:p>
        </w:tc>
        <w:tc>
          <w:tcPr>
            <w:tcW w:w="1339"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9402" w:type="dxa"/>
            <w:gridSpan w:val="6"/>
            <w:shd w:val="clear" w:color="auto" w:fill="F1F1F1" w:themeFill="background1" w:themeFillShade="F2"/>
            <w:noWrap/>
            <w:vAlign w:val="center"/>
          </w:tcPr>
          <w:p>
            <w:pPr>
              <w:spacing w:after="0" w:line="240" w:lineRule="auto"/>
              <w:jc w:val="center"/>
              <w:rPr>
                <w:rFonts w:hint="default" w:ascii="Arial" w:hAnsi="Arial" w:eastAsia="Open Sans" w:cs="Arial"/>
                <w:b/>
                <w:bCs/>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25</w:t>
            </w:r>
          </w:p>
        </w:tc>
        <w:tc>
          <w:tcPr>
            <w:tcW w:w="3612" w:type="dxa"/>
            <w:shd w:val="clear" w:color="auto" w:fill="auto"/>
            <w:noWrap/>
            <w:vAlign w:val="center"/>
          </w:tcPr>
          <w:p>
            <w:pPr>
              <w:overflowPunct w:val="0"/>
              <w:autoSpaceDE w:val="0"/>
              <w:autoSpaceDN w:val="0"/>
              <w:adjustRightInd w:val="0"/>
              <w:jc w:val="center"/>
              <w:textAlignment w:val="baseline"/>
              <w:rPr>
                <w:rFonts w:hint="default" w:ascii="Arial" w:hAnsi="Arial" w:cs="Arial"/>
                <w:color w:val="auto"/>
                <w:sz w:val="22"/>
                <w:szCs w:val="22"/>
              </w:rPr>
            </w:pPr>
            <w:r>
              <w:rPr>
                <w:rFonts w:hint="default" w:ascii="Arial" w:hAnsi="Arial" w:cs="Arial"/>
                <w:color w:val="auto"/>
                <w:sz w:val="22"/>
                <w:szCs w:val="22"/>
              </w:rPr>
              <w:t>Atadura de Crepom 6cmx4,5m</w:t>
            </w:r>
          </w:p>
          <w:p>
            <w:pPr>
              <w:overflowPunct w:val="0"/>
              <w:autoSpaceDE w:val="0"/>
              <w:autoSpaceDN w:val="0"/>
              <w:adjustRightInd w:val="0"/>
              <w:jc w:val="center"/>
              <w:textAlignment w:val="baseline"/>
              <w:rPr>
                <w:rFonts w:hint="default" w:ascii="Arial" w:hAnsi="Arial" w:cs="Arial"/>
                <w:color w:val="auto"/>
                <w:sz w:val="22"/>
                <w:szCs w:val="22"/>
                <w:lang w:val="pt-BR" w:eastAsia="pt-BR"/>
              </w:rPr>
            </w:pPr>
            <w:r>
              <w:rPr>
                <w:rFonts w:hint="default" w:ascii="Arial" w:hAnsi="Arial" w:cs="Arial"/>
                <w:color w:val="auto"/>
                <w:sz w:val="22"/>
                <w:szCs w:val="22"/>
                <w:lang w:val="pt-BR"/>
              </w:rPr>
              <w:t>P</w:t>
            </w:r>
            <w:r>
              <w:rPr>
                <w:rFonts w:hint="default" w:ascii="Arial" w:hAnsi="Arial" w:cs="Arial"/>
                <w:color w:val="auto"/>
                <w:sz w:val="22"/>
                <w:szCs w:val="22"/>
              </w:rPr>
              <w:t>acote c/ 12 unidades</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cs="Arial"/>
                <w:color w:val="auto"/>
                <w:sz w:val="22"/>
                <w:szCs w:val="22"/>
                <w:lang w:val="pt-BR"/>
              </w:rPr>
              <w:t>P</w:t>
            </w:r>
            <w:r>
              <w:rPr>
                <w:rFonts w:hint="default" w:ascii="Arial" w:hAnsi="Arial" w:cs="Arial"/>
                <w:color w:val="auto"/>
                <w:sz w:val="22"/>
                <w:szCs w:val="22"/>
              </w:rPr>
              <w:t>acote</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2.500</w:t>
            </w:r>
          </w:p>
        </w:tc>
        <w:tc>
          <w:tcPr>
            <w:tcW w:w="1339"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26</w:t>
            </w:r>
          </w:p>
        </w:tc>
        <w:tc>
          <w:tcPr>
            <w:tcW w:w="3612" w:type="dxa"/>
            <w:shd w:val="clear" w:color="auto" w:fill="auto"/>
            <w:noWrap/>
            <w:vAlign w:val="center"/>
          </w:tcPr>
          <w:p>
            <w:pPr>
              <w:overflowPunct w:val="0"/>
              <w:autoSpaceDE w:val="0"/>
              <w:autoSpaceDN w:val="0"/>
              <w:adjustRightInd w:val="0"/>
              <w:jc w:val="center"/>
              <w:textAlignment w:val="baseline"/>
              <w:rPr>
                <w:rFonts w:hint="default" w:ascii="Arial" w:hAnsi="Arial" w:cs="Arial"/>
                <w:color w:val="auto"/>
                <w:sz w:val="22"/>
                <w:szCs w:val="22"/>
              </w:rPr>
            </w:pPr>
            <w:r>
              <w:rPr>
                <w:rFonts w:hint="default" w:ascii="Arial" w:hAnsi="Arial" w:cs="Arial"/>
                <w:color w:val="auto"/>
                <w:sz w:val="22"/>
                <w:szCs w:val="22"/>
              </w:rPr>
              <w:t>Atadura de Crepom 10cmx4,5</w:t>
            </w:r>
          </w:p>
          <w:p>
            <w:pPr>
              <w:overflowPunct w:val="0"/>
              <w:autoSpaceDE w:val="0"/>
              <w:autoSpaceDN w:val="0"/>
              <w:adjustRightInd w:val="0"/>
              <w:jc w:val="center"/>
              <w:textAlignment w:val="baseline"/>
              <w:rPr>
                <w:rFonts w:hint="default" w:ascii="Arial" w:hAnsi="Arial" w:cs="Arial"/>
                <w:color w:val="auto"/>
                <w:sz w:val="22"/>
                <w:szCs w:val="22"/>
                <w:lang w:val="pt-BR" w:eastAsia="pt-BR"/>
              </w:rPr>
            </w:pPr>
            <w:r>
              <w:rPr>
                <w:rFonts w:hint="default" w:ascii="Arial" w:hAnsi="Arial" w:cs="Arial"/>
                <w:color w:val="auto"/>
                <w:sz w:val="22"/>
                <w:szCs w:val="22"/>
                <w:lang w:val="pt-BR"/>
              </w:rPr>
              <w:t>P</w:t>
            </w:r>
            <w:r>
              <w:rPr>
                <w:rFonts w:hint="default" w:ascii="Arial" w:hAnsi="Arial" w:cs="Arial"/>
                <w:color w:val="auto"/>
                <w:sz w:val="22"/>
                <w:szCs w:val="22"/>
              </w:rPr>
              <w:t>acote c/ 12 unidades</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cs="Arial"/>
                <w:color w:val="auto"/>
                <w:sz w:val="22"/>
                <w:szCs w:val="22"/>
                <w:lang w:val="pt-BR"/>
              </w:rPr>
              <w:t>P</w:t>
            </w:r>
            <w:r>
              <w:rPr>
                <w:rFonts w:hint="default" w:ascii="Arial" w:hAnsi="Arial" w:cs="Arial"/>
                <w:color w:val="auto"/>
                <w:sz w:val="22"/>
                <w:szCs w:val="22"/>
              </w:rPr>
              <w:t>acote</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3.000</w:t>
            </w:r>
          </w:p>
        </w:tc>
        <w:tc>
          <w:tcPr>
            <w:tcW w:w="1339"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27</w:t>
            </w:r>
          </w:p>
        </w:tc>
        <w:tc>
          <w:tcPr>
            <w:tcW w:w="3612" w:type="dxa"/>
            <w:shd w:val="clear" w:color="auto" w:fill="auto"/>
            <w:noWrap/>
            <w:vAlign w:val="center"/>
          </w:tcPr>
          <w:p>
            <w:pPr>
              <w:overflowPunct w:val="0"/>
              <w:autoSpaceDE w:val="0"/>
              <w:autoSpaceDN w:val="0"/>
              <w:adjustRightInd w:val="0"/>
              <w:jc w:val="center"/>
              <w:textAlignment w:val="baseline"/>
              <w:rPr>
                <w:rFonts w:hint="default" w:ascii="Arial" w:hAnsi="Arial" w:cs="Arial"/>
                <w:color w:val="auto"/>
                <w:sz w:val="22"/>
                <w:szCs w:val="22"/>
              </w:rPr>
            </w:pPr>
            <w:r>
              <w:rPr>
                <w:rFonts w:hint="default" w:ascii="Arial" w:hAnsi="Arial" w:cs="Arial"/>
                <w:color w:val="auto"/>
                <w:sz w:val="22"/>
                <w:szCs w:val="22"/>
              </w:rPr>
              <w:t>Atadura de Crepom 15cmx4,5m</w:t>
            </w:r>
          </w:p>
          <w:p>
            <w:pPr>
              <w:overflowPunct w:val="0"/>
              <w:autoSpaceDE w:val="0"/>
              <w:autoSpaceDN w:val="0"/>
              <w:adjustRightInd w:val="0"/>
              <w:jc w:val="center"/>
              <w:textAlignment w:val="baseline"/>
              <w:rPr>
                <w:rFonts w:hint="default" w:ascii="Arial" w:hAnsi="Arial" w:cs="Arial"/>
                <w:color w:val="auto"/>
                <w:sz w:val="22"/>
                <w:szCs w:val="22"/>
                <w:lang w:val="pt-BR" w:eastAsia="pt-BR"/>
              </w:rPr>
            </w:pPr>
            <w:r>
              <w:rPr>
                <w:rFonts w:hint="default" w:ascii="Arial" w:hAnsi="Arial" w:cs="Arial"/>
                <w:color w:val="auto"/>
                <w:sz w:val="22"/>
                <w:szCs w:val="22"/>
                <w:lang w:val="pt-BR"/>
              </w:rPr>
              <w:t>P</w:t>
            </w:r>
            <w:r>
              <w:rPr>
                <w:rFonts w:hint="default" w:ascii="Arial" w:hAnsi="Arial" w:cs="Arial"/>
                <w:color w:val="auto"/>
                <w:sz w:val="22"/>
                <w:szCs w:val="22"/>
              </w:rPr>
              <w:t>acote c/ 12 unidades</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cs="Arial"/>
                <w:color w:val="auto"/>
                <w:sz w:val="22"/>
                <w:szCs w:val="22"/>
                <w:lang w:val="pt-BR"/>
              </w:rPr>
              <w:t>P</w:t>
            </w:r>
            <w:r>
              <w:rPr>
                <w:rFonts w:hint="default" w:ascii="Arial" w:hAnsi="Arial" w:cs="Arial"/>
                <w:color w:val="auto"/>
                <w:sz w:val="22"/>
                <w:szCs w:val="22"/>
              </w:rPr>
              <w:t>acote</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3.500</w:t>
            </w:r>
          </w:p>
        </w:tc>
        <w:tc>
          <w:tcPr>
            <w:tcW w:w="1339"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28</w:t>
            </w:r>
          </w:p>
        </w:tc>
        <w:tc>
          <w:tcPr>
            <w:tcW w:w="3612" w:type="dxa"/>
            <w:shd w:val="clear" w:color="auto" w:fill="auto"/>
            <w:noWrap/>
            <w:vAlign w:val="center"/>
          </w:tcPr>
          <w:p>
            <w:pPr>
              <w:overflowPunct w:val="0"/>
              <w:autoSpaceDE w:val="0"/>
              <w:autoSpaceDN w:val="0"/>
              <w:adjustRightInd w:val="0"/>
              <w:jc w:val="center"/>
              <w:textAlignment w:val="baseline"/>
              <w:rPr>
                <w:rFonts w:hint="default" w:ascii="Arial" w:hAnsi="Arial" w:cs="Arial"/>
                <w:color w:val="auto"/>
                <w:sz w:val="22"/>
                <w:szCs w:val="22"/>
              </w:rPr>
            </w:pPr>
            <w:r>
              <w:rPr>
                <w:rFonts w:hint="default" w:ascii="Arial" w:hAnsi="Arial" w:cs="Arial"/>
                <w:color w:val="auto"/>
                <w:sz w:val="22"/>
                <w:szCs w:val="22"/>
              </w:rPr>
              <w:t>Atadura de Crepom 20cmx4,5m</w:t>
            </w:r>
          </w:p>
          <w:p>
            <w:pPr>
              <w:overflowPunct w:val="0"/>
              <w:autoSpaceDE w:val="0"/>
              <w:autoSpaceDN w:val="0"/>
              <w:adjustRightInd w:val="0"/>
              <w:jc w:val="center"/>
              <w:textAlignment w:val="baseline"/>
              <w:rPr>
                <w:rFonts w:hint="default" w:ascii="Arial" w:hAnsi="Arial" w:cs="Arial"/>
                <w:color w:val="auto"/>
                <w:sz w:val="22"/>
                <w:szCs w:val="22"/>
                <w:lang w:val="pt-BR" w:eastAsia="pt-BR"/>
              </w:rPr>
            </w:pPr>
            <w:r>
              <w:rPr>
                <w:rFonts w:hint="default" w:ascii="Arial" w:hAnsi="Arial" w:cs="Arial"/>
                <w:color w:val="auto"/>
                <w:sz w:val="22"/>
                <w:szCs w:val="22"/>
                <w:lang w:val="pt-BR"/>
              </w:rPr>
              <w:t>P</w:t>
            </w:r>
            <w:r>
              <w:rPr>
                <w:rFonts w:hint="default" w:ascii="Arial" w:hAnsi="Arial" w:cs="Arial"/>
                <w:color w:val="auto"/>
                <w:sz w:val="22"/>
                <w:szCs w:val="22"/>
              </w:rPr>
              <w:t>acote c/ 12 unidades</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cs="Arial"/>
                <w:color w:val="auto"/>
                <w:sz w:val="22"/>
                <w:szCs w:val="22"/>
                <w:lang w:val="pt-BR"/>
              </w:rPr>
              <w:t>P</w:t>
            </w:r>
            <w:r>
              <w:rPr>
                <w:rFonts w:hint="default" w:ascii="Arial" w:hAnsi="Arial" w:cs="Arial"/>
                <w:color w:val="auto"/>
                <w:sz w:val="22"/>
                <w:szCs w:val="22"/>
              </w:rPr>
              <w:t>acote</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3.000</w:t>
            </w:r>
          </w:p>
        </w:tc>
        <w:tc>
          <w:tcPr>
            <w:tcW w:w="1339"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29</w:t>
            </w:r>
          </w:p>
        </w:tc>
        <w:tc>
          <w:tcPr>
            <w:tcW w:w="3612" w:type="dxa"/>
            <w:shd w:val="clear" w:color="auto" w:fill="auto"/>
            <w:noWrap/>
            <w:vAlign w:val="center"/>
          </w:tcPr>
          <w:p>
            <w:pPr>
              <w:overflowPunct w:val="0"/>
              <w:autoSpaceDE w:val="0"/>
              <w:autoSpaceDN w:val="0"/>
              <w:adjustRightInd w:val="0"/>
              <w:jc w:val="center"/>
              <w:textAlignment w:val="baseline"/>
              <w:rPr>
                <w:rFonts w:hint="default" w:ascii="Arial" w:hAnsi="Arial" w:cs="Arial"/>
                <w:color w:val="auto"/>
                <w:sz w:val="22"/>
                <w:szCs w:val="22"/>
              </w:rPr>
            </w:pPr>
            <w:r>
              <w:rPr>
                <w:rFonts w:hint="default" w:ascii="Arial" w:hAnsi="Arial" w:cs="Arial"/>
                <w:color w:val="auto"/>
                <w:sz w:val="22"/>
                <w:szCs w:val="22"/>
              </w:rPr>
              <w:t>Atadura Gessada 6cmx2m</w:t>
            </w:r>
          </w:p>
          <w:p>
            <w:pPr>
              <w:overflowPunct w:val="0"/>
              <w:autoSpaceDE w:val="0"/>
              <w:autoSpaceDN w:val="0"/>
              <w:adjustRightInd w:val="0"/>
              <w:jc w:val="center"/>
              <w:textAlignment w:val="baseline"/>
              <w:rPr>
                <w:rFonts w:hint="default" w:ascii="Arial" w:hAnsi="Arial" w:cs="Arial"/>
                <w:color w:val="auto"/>
                <w:sz w:val="22"/>
                <w:szCs w:val="22"/>
                <w:lang w:val="pt-BR" w:eastAsia="pt-BR"/>
              </w:rPr>
            </w:pPr>
            <w:r>
              <w:rPr>
                <w:rFonts w:hint="default" w:ascii="Arial" w:hAnsi="Arial" w:cs="Arial"/>
                <w:color w:val="auto"/>
                <w:sz w:val="22"/>
                <w:szCs w:val="22"/>
                <w:lang w:val="pt-BR"/>
              </w:rPr>
              <w:t>C</w:t>
            </w:r>
            <w:r>
              <w:rPr>
                <w:rFonts w:hint="default" w:ascii="Arial" w:hAnsi="Arial" w:cs="Arial"/>
                <w:color w:val="auto"/>
                <w:sz w:val="22"/>
                <w:szCs w:val="22"/>
              </w:rPr>
              <w:t>aixa c/ 20 unidades</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Caixa</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20</w:t>
            </w:r>
          </w:p>
        </w:tc>
        <w:tc>
          <w:tcPr>
            <w:tcW w:w="1339"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30</w:t>
            </w:r>
          </w:p>
        </w:tc>
        <w:tc>
          <w:tcPr>
            <w:tcW w:w="3612" w:type="dxa"/>
            <w:shd w:val="clear" w:color="auto" w:fill="auto"/>
            <w:noWrap/>
            <w:vAlign w:val="center"/>
          </w:tcPr>
          <w:p>
            <w:pPr>
              <w:overflowPunct w:val="0"/>
              <w:autoSpaceDE w:val="0"/>
              <w:autoSpaceDN w:val="0"/>
              <w:adjustRightInd w:val="0"/>
              <w:jc w:val="center"/>
              <w:textAlignment w:val="baseline"/>
              <w:rPr>
                <w:rFonts w:hint="default" w:ascii="Arial" w:hAnsi="Arial" w:cs="Arial"/>
                <w:color w:val="auto"/>
                <w:sz w:val="22"/>
                <w:szCs w:val="22"/>
              </w:rPr>
            </w:pPr>
            <w:r>
              <w:rPr>
                <w:rFonts w:hint="default" w:ascii="Arial" w:hAnsi="Arial" w:cs="Arial"/>
                <w:color w:val="auto"/>
                <w:sz w:val="22"/>
                <w:szCs w:val="22"/>
              </w:rPr>
              <w:t>Atadura Gessada 10cmx3m</w:t>
            </w:r>
          </w:p>
          <w:p>
            <w:pPr>
              <w:overflowPunct w:val="0"/>
              <w:autoSpaceDE w:val="0"/>
              <w:autoSpaceDN w:val="0"/>
              <w:adjustRightInd w:val="0"/>
              <w:jc w:val="center"/>
              <w:textAlignment w:val="baseline"/>
              <w:rPr>
                <w:rFonts w:hint="default" w:ascii="Arial" w:hAnsi="Arial" w:cs="Arial"/>
                <w:color w:val="auto"/>
                <w:sz w:val="22"/>
                <w:szCs w:val="22"/>
                <w:lang w:val="pt-BR" w:eastAsia="pt-BR"/>
              </w:rPr>
            </w:pPr>
            <w:r>
              <w:rPr>
                <w:rFonts w:hint="default" w:ascii="Arial" w:hAnsi="Arial" w:cs="Arial"/>
                <w:color w:val="auto"/>
                <w:sz w:val="22"/>
                <w:szCs w:val="22"/>
                <w:lang w:val="pt-BR"/>
              </w:rPr>
              <w:t>C</w:t>
            </w:r>
            <w:r>
              <w:rPr>
                <w:rFonts w:hint="default" w:ascii="Arial" w:hAnsi="Arial" w:cs="Arial"/>
                <w:color w:val="auto"/>
                <w:sz w:val="22"/>
                <w:szCs w:val="22"/>
              </w:rPr>
              <w:t>aixa c/ 20 unidades</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Caixa</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30</w:t>
            </w:r>
          </w:p>
        </w:tc>
        <w:tc>
          <w:tcPr>
            <w:tcW w:w="1339"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31</w:t>
            </w:r>
          </w:p>
        </w:tc>
        <w:tc>
          <w:tcPr>
            <w:tcW w:w="3612" w:type="dxa"/>
            <w:shd w:val="clear" w:color="auto" w:fill="auto"/>
            <w:noWrap/>
            <w:vAlign w:val="center"/>
          </w:tcPr>
          <w:p>
            <w:pPr>
              <w:overflowPunct w:val="0"/>
              <w:autoSpaceDE w:val="0"/>
              <w:autoSpaceDN w:val="0"/>
              <w:adjustRightInd w:val="0"/>
              <w:jc w:val="center"/>
              <w:textAlignment w:val="baseline"/>
              <w:rPr>
                <w:rFonts w:hint="default" w:ascii="Arial" w:hAnsi="Arial" w:cs="Arial"/>
                <w:color w:val="auto"/>
                <w:sz w:val="22"/>
                <w:szCs w:val="22"/>
              </w:rPr>
            </w:pPr>
            <w:r>
              <w:rPr>
                <w:rFonts w:hint="default" w:ascii="Arial" w:hAnsi="Arial" w:cs="Arial"/>
                <w:color w:val="auto"/>
                <w:sz w:val="22"/>
                <w:szCs w:val="22"/>
              </w:rPr>
              <w:t>Atadura Gessada 15cmx3m</w:t>
            </w:r>
          </w:p>
          <w:p>
            <w:pPr>
              <w:overflowPunct w:val="0"/>
              <w:autoSpaceDE w:val="0"/>
              <w:autoSpaceDN w:val="0"/>
              <w:adjustRightInd w:val="0"/>
              <w:jc w:val="center"/>
              <w:textAlignment w:val="baseline"/>
              <w:rPr>
                <w:rFonts w:hint="default" w:ascii="Arial" w:hAnsi="Arial" w:cs="Arial"/>
                <w:color w:val="auto"/>
                <w:sz w:val="22"/>
                <w:szCs w:val="22"/>
                <w:lang w:val="pt-BR" w:eastAsia="pt-BR"/>
              </w:rPr>
            </w:pPr>
            <w:r>
              <w:rPr>
                <w:rFonts w:hint="default" w:ascii="Arial" w:hAnsi="Arial" w:cs="Arial"/>
                <w:color w:val="auto"/>
                <w:sz w:val="22"/>
                <w:szCs w:val="22"/>
                <w:lang w:val="pt-BR"/>
              </w:rPr>
              <w:t>C</w:t>
            </w:r>
            <w:r>
              <w:rPr>
                <w:rFonts w:hint="default" w:ascii="Arial" w:hAnsi="Arial" w:cs="Arial"/>
                <w:color w:val="auto"/>
                <w:sz w:val="22"/>
                <w:szCs w:val="22"/>
              </w:rPr>
              <w:t>aixa c/ 20 unidades</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Caixa</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30</w:t>
            </w:r>
          </w:p>
        </w:tc>
        <w:tc>
          <w:tcPr>
            <w:tcW w:w="1339"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32</w:t>
            </w:r>
          </w:p>
        </w:tc>
        <w:tc>
          <w:tcPr>
            <w:tcW w:w="3612" w:type="dxa"/>
            <w:shd w:val="clear" w:color="auto" w:fill="auto"/>
            <w:noWrap/>
            <w:vAlign w:val="center"/>
          </w:tcPr>
          <w:p>
            <w:pPr>
              <w:overflowPunct w:val="0"/>
              <w:autoSpaceDE w:val="0"/>
              <w:autoSpaceDN w:val="0"/>
              <w:adjustRightInd w:val="0"/>
              <w:jc w:val="center"/>
              <w:textAlignment w:val="baseline"/>
              <w:rPr>
                <w:rFonts w:hint="default" w:ascii="Arial" w:hAnsi="Arial" w:cs="Arial"/>
                <w:color w:val="auto"/>
                <w:sz w:val="22"/>
                <w:szCs w:val="22"/>
              </w:rPr>
            </w:pPr>
            <w:r>
              <w:rPr>
                <w:rFonts w:hint="default" w:ascii="Arial" w:hAnsi="Arial" w:cs="Arial"/>
                <w:color w:val="auto"/>
                <w:sz w:val="22"/>
                <w:szCs w:val="22"/>
              </w:rPr>
              <w:t>Atadura Gessada 20cmx4 m</w:t>
            </w:r>
          </w:p>
          <w:p>
            <w:pPr>
              <w:overflowPunct w:val="0"/>
              <w:autoSpaceDE w:val="0"/>
              <w:autoSpaceDN w:val="0"/>
              <w:adjustRightInd w:val="0"/>
              <w:jc w:val="center"/>
              <w:textAlignment w:val="baseline"/>
              <w:rPr>
                <w:rFonts w:hint="default" w:ascii="Arial" w:hAnsi="Arial" w:cs="Arial"/>
                <w:color w:val="auto"/>
                <w:sz w:val="22"/>
                <w:szCs w:val="22"/>
                <w:lang w:val="pt-BR" w:eastAsia="pt-BR"/>
              </w:rPr>
            </w:pPr>
            <w:r>
              <w:rPr>
                <w:rFonts w:hint="default" w:ascii="Arial" w:hAnsi="Arial" w:cs="Arial"/>
                <w:color w:val="auto"/>
                <w:sz w:val="22"/>
                <w:szCs w:val="22"/>
                <w:lang w:val="pt-BR"/>
              </w:rPr>
              <w:t>C</w:t>
            </w:r>
            <w:r>
              <w:rPr>
                <w:rFonts w:hint="default" w:ascii="Arial" w:hAnsi="Arial" w:cs="Arial"/>
                <w:color w:val="auto"/>
                <w:sz w:val="22"/>
                <w:szCs w:val="22"/>
              </w:rPr>
              <w:t>aixa c/ 20 unidades</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Caixa</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20</w:t>
            </w:r>
          </w:p>
        </w:tc>
        <w:tc>
          <w:tcPr>
            <w:tcW w:w="1339"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9402" w:type="dxa"/>
            <w:gridSpan w:val="6"/>
            <w:shd w:val="clear" w:color="auto" w:fill="F1F1F1" w:themeFill="background1" w:themeFillShade="F2"/>
            <w:noWrap/>
            <w:vAlign w:val="center"/>
          </w:tcPr>
          <w:p>
            <w:pPr>
              <w:spacing w:after="0" w:line="240" w:lineRule="auto"/>
              <w:jc w:val="center"/>
              <w:rPr>
                <w:rFonts w:hint="default" w:ascii="Arial" w:hAnsi="Arial" w:eastAsia="Open Sans" w:cs="Arial"/>
                <w:b/>
                <w:bCs/>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33</w:t>
            </w:r>
          </w:p>
        </w:tc>
        <w:tc>
          <w:tcPr>
            <w:tcW w:w="3612" w:type="dxa"/>
            <w:shd w:val="clear" w:color="auto" w:fill="auto"/>
            <w:noWrap/>
            <w:vAlign w:val="center"/>
          </w:tcPr>
          <w:p>
            <w:pPr>
              <w:overflowPunct w:val="0"/>
              <w:autoSpaceDE w:val="0"/>
              <w:autoSpaceDN w:val="0"/>
              <w:adjustRightInd w:val="0"/>
              <w:jc w:val="center"/>
              <w:textAlignment w:val="baseline"/>
              <w:rPr>
                <w:rFonts w:hint="default" w:ascii="Arial" w:hAnsi="Arial" w:cs="Arial"/>
                <w:color w:val="auto"/>
                <w:sz w:val="22"/>
                <w:szCs w:val="22"/>
              </w:rPr>
            </w:pPr>
            <w:r>
              <w:rPr>
                <w:rFonts w:hint="default" w:ascii="Arial" w:hAnsi="Arial" w:cs="Arial"/>
                <w:color w:val="auto"/>
                <w:sz w:val="22"/>
                <w:szCs w:val="22"/>
              </w:rPr>
              <w:t>Balança digital portátil com bateria recarregável: - Capacidade máxima: 200 Kg; - Display LCD de 6 dígitos; - Bateria interna de 40 horas (iluminação do display após o equipamento atingir a carga mínima); - Plataforma 390 x 340cm; - Estrutura em chapa de aço de carbono; - Tapete anti-derrapante; - Pés reguláveis; - Fonte externa 90 a 240 VAC com chaveamento automático;  - Função TARA até capacidade máxima; - Homologadas pelo INMETRO e aferidas pelo IPEM; - Peso até 12 Kg.</w:t>
            </w:r>
          </w:p>
        </w:tc>
        <w:tc>
          <w:tcPr>
            <w:tcW w:w="992" w:type="dxa"/>
            <w:shd w:val="clear" w:color="auto" w:fill="auto"/>
            <w:noWrap/>
            <w:vAlign w:val="center"/>
          </w:tcPr>
          <w:p>
            <w:pPr>
              <w:spacing w:after="0" w:line="240" w:lineRule="auto"/>
              <w:jc w:val="center"/>
              <w:rPr>
                <w:rFonts w:hint="default" w:ascii="Arial" w:hAnsi="Arial" w:cs="Arial"/>
                <w:color w:val="auto"/>
                <w:sz w:val="22"/>
                <w:szCs w:val="22"/>
                <w:lang w:val="pt-BR"/>
              </w:rPr>
            </w:pPr>
            <w:r>
              <w:rPr>
                <w:rFonts w:hint="default" w:ascii="Arial" w:hAnsi="Arial" w:cs="Arial"/>
                <w:color w:val="auto"/>
                <w:sz w:val="22"/>
                <w:szCs w:val="22"/>
                <w:lang w:val="pt-BR"/>
              </w:rPr>
              <w:t>Unid.</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3</w:t>
            </w:r>
          </w:p>
        </w:tc>
        <w:tc>
          <w:tcPr>
            <w:tcW w:w="1339" w:type="dxa"/>
            <w:shd w:val="clear" w:color="auto" w:fill="auto"/>
            <w:noWrap/>
            <w:vAlign w:val="center"/>
          </w:tcPr>
          <w:p>
            <w:pPr>
              <w:spacing w:after="0" w:line="240" w:lineRule="auto"/>
              <w:jc w:val="center"/>
              <w:rPr>
                <w:rFonts w:hint="default" w:ascii="Arial" w:hAnsi="Arial" w:eastAsia="Open Sans" w:cs="Arial"/>
                <w:color w:val="auto"/>
                <w:sz w:val="22"/>
                <w:szCs w:val="22"/>
                <w:lang w:val="pt-BR"/>
              </w:rPr>
            </w:pPr>
          </w:p>
        </w:tc>
        <w:tc>
          <w:tcPr>
            <w:tcW w:w="1833" w:type="dxa"/>
            <w:shd w:val="clear" w:color="auto" w:fill="auto"/>
            <w:noWrap/>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9402" w:type="dxa"/>
            <w:gridSpan w:val="6"/>
            <w:shd w:val="clear" w:color="auto" w:fill="F1F1F1" w:themeFill="background1" w:themeFillShade="F2"/>
            <w:noWrap/>
            <w:vAlign w:val="center"/>
          </w:tcPr>
          <w:p>
            <w:pPr>
              <w:spacing w:after="0" w:line="240" w:lineRule="auto"/>
              <w:jc w:val="center"/>
              <w:rPr>
                <w:rFonts w:hint="default" w:ascii="Arial" w:hAnsi="Arial" w:eastAsia="Open Sans" w:cs="Arial"/>
                <w:b/>
                <w:bCs/>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34</w:t>
            </w:r>
          </w:p>
        </w:tc>
        <w:tc>
          <w:tcPr>
            <w:tcW w:w="3612" w:type="dxa"/>
            <w:shd w:val="clear" w:color="auto" w:fill="auto"/>
            <w:noWrap/>
            <w:vAlign w:val="center"/>
          </w:tcPr>
          <w:p>
            <w:pPr>
              <w:spacing w:after="0" w:line="240" w:lineRule="auto"/>
              <w:jc w:val="center"/>
              <w:rPr>
                <w:rFonts w:hint="default" w:ascii="Arial" w:hAnsi="Arial" w:eastAsia="SimSun" w:cs="Arial"/>
                <w:b/>
                <w:bCs/>
                <w:color w:val="auto"/>
                <w:sz w:val="22"/>
                <w:szCs w:val="22"/>
              </w:rPr>
            </w:pPr>
            <w:r>
              <w:rPr>
                <w:rFonts w:hint="default" w:ascii="Arial" w:hAnsi="Arial" w:eastAsia="SimSun" w:cs="Arial"/>
                <w:b/>
                <w:bCs/>
                <w:color w:val="auto"/>
                <w:sz w:val="22"/>
                <w:szCs w:val="22"/>
              </w:rPr>
              <w:t>Cadeira de Rodas</w:t>
            </w:r>
            <w:r>
              <w:rPr>
                <w:rFonts w:hint="default" w:ascii="Arial" w:hAnsi="Arial" w:eastAsia="SimSun" w:cs="Arial"/>
                <w:b/>
                <w:bCs/>
                <w:color w:val="auto"/>
                <w:sz w:val="22"/>
                <w:szCs w:val="22"/>
                <w:lang w:val="pt-BR"/>
              </w:rPr>
              <w:t>/</w:t>
            </w:r>
            <w:r>
              <w:rPr>
                <w:rFonts w:hint="default" w:ascii="Arial" w:hAnsi="Arial" w:eastAsia="SimSun" w:cs="Arial"/>
                <w:b/>
                <w:bCs/>
                <w:color w:val="auto"/>
                <w:sz w:val="22"/>
                <w:szCs w:val="22"/>
              </w:rPr>
              <w:t>Ficha Técnica:</w:t>
            </w:r>
          </w:p>
          <w:p>
            <w:pPr>
              <w:spacing w:after="0" w:line="240" w:lineRule="auto"/>
              <w:jc w:val="center"/>
              <w:rPr>
                <w:rFonts w:hint="default" w:ascii="Arial" w:hAnsi="Arial" w:eastAsia="SimSun" w:cs="Arial"/>
                <w:color w:val="auto"/>
                <w:sz w:val="22"/>
                <w:szCs w:val="22"/>
              </w:rPr>
            </w:pPr>
          </w:p>
          <w:p>
            <w:pPr>
              <w:spacing w:after="0" w:line="240" w:lineRule="auto"/>
              <w:jc w:val="center"/>
              <w:rPr>
                <w:rFonts w:hint="default" w:ascii="Arial" w:hAnsi="Arial" w:eastAsia="SimSun" w:cs="Arial"/>
                <w:color w:val="auto"/>
                <w:sz w:val="22"/>
                <w:szCs w:val="22"/>
                <w:lang w:val="pt-BR"/>
              </w:rPr>
            </w:pPr>
            <w:r>
              <w:rPr>
                <w:rFonts w:hint="default" w:ascii="Arial" w:hAnsi="Arial" w:eastAsia="SimSun" w:cs="Arial"/>
                <w:color w:val="auto"/>
                <w:sz w:val="22"/>
                <w:szCs w:val="22"/>
              </w:rPr>
              <w:t xml:space="preserve">Tipo do </w:t>
            </w:r>
            <w:r>
              <w:rPr>
                <w:rFonts w:hint="default" w:ascii="Arial" w:hAnsi="Arial" w:eastAsia="SimSun" w:cs="Arial"/>
                <w:color w:val="auto"/>
                <w:sz w:val="22"/>
                <w:szCs w:val="22"/>
                <w:lang w:val="pt-BR"/>
              </w:rPr>
              <w:t>e</w:t>
            </w:r>
            <w:r>
              <w:rPr>
                <w:rFonts w:hint="default" w:ascii="Arial" w:hAnsi="Arial" w:eastAsia="SimSun" w:cs="Arial"/>
                <w:color w:val="auto"/>
                <w:sz w:val="22"/>
                <w:szCs w:val="22"/>
              </w:rPr>
              <w:t xml:space="preserve">ncosto </w:t>
            </w:r>
            <w:r>
              <w:rPr>
                <w:rFonts w:hint="default" w:ascii="Arial" w:hAnsi="Arial" w:eastAsia="SimSun" w:cs="Arial"/>
                <w:color w:val="auto"/>
                <w:sz w:val="22"/>
                <w:szCs w:val="22"/>
                <w:lang w:val="pt-BR"/>
              </w:rPr>
              <w:t>f</w:t>
            </w:r>
            <w:r>
              <w:rPr>
                <w:rFonts w:hint="default" w:ascii="Arial" w:hAnsi="Arial" w:eastAsia="SimSun" w:cs="Arial"/>
                <w:color w:val="auto"/>
                <w:sz w:val="22"/>
                <w:szCs w:val="22"/>
              </w:rPr>
              <w:t>ixo</w:t>
            </w:r>
            <w:r>
              <w:rPr>
                <w:rFonts w:hint="default" w:ascii="Arial" w:hAnsi="Arial" w:eastAsia="SimSun" w:cs="Arial"/>
                <w:color w:val="auto"/>
                <w:sz w:val="22"/>
                <w:szCs w:val="22"/>
                <w:lang w:val="pt-BR"/>
              </w:rPr>
              <w:t>,</w:t>
            </w:r>
            <w:r>
              <w:rPr>
                <w:rFonts w:hint="default" w:ascii="Arial" w:hAnsi="Arial" w:eastAsia="SimSun" w:cs="Arial"/>
                <w:color w:val="auto"/>
                <w:sz w:val="22"/>
                <w:szCs w:val="22"/>
              </w:rPr>
              <w:t xml:space="preserve"> </w:t>
            </w:r>
            <w:r>
              <w:rPr>
                <w:rFonts w:hint="default" w:ascii="Arial" w:hAnsi="Arial" w:eastAsia="SimSun" w:cs="Arial"/>
                <w:color w:val="auto"/>
                <w:sz w:val="22"/>
                <w:szCs w:val="22"/>
                <w:lang w:val="pt-BR"/>
              </w:rPr>
              <w:t>e</w:t>
            </w:r>
            <w:r>
              <w:rPr>
                <w:rFonts w:hint="default" w:ascii="Arial" w:hAnsi="Arial" w:eastAsia="SimSun" w:cs="Arial"/>
                <w:color w:val="auto"/>
                <w:sz w:val="22"/>
                <w:szCs w:val="22"/>
              </w:rPr>
              <w:t xml:space="preserve">stofamento de encosto </w:t>
            </w:r>
            <w:r>
              <w:rPr>
                <w:rFonts w:hint="default" w:ascii="Arial" w:hAnsi="Arial" w:eastAsia="SimSun" w:cs="Arial"/>
                <w:color w:val="auto"/>
                <w:sz w:val="22"/>
                <w:szCs w:val="22"/>
                <w:lang w:val="pt-BR"/>
              </w:rPr>
              <w:t>a</w:t>
            </w:r>
            <w:r>
              <w:rPr>
                <w:rFonts w:hint="default" w:ascii="Arial" w:hAnsi="Arial" w:eastAsia="SimSun" w:cs="Arial"/>
                <w:color w:val="auto"/>
                <w:sz w:val="22"/>
                <w:szCs w:val="22"/>
              </w:rPr>
              <w:t>colchoado em nylon de alta resistência</w:t>
            </w:r>
            <w:r>
              <w:rPr>
                <w:rFonts w:hint="default" w:ascii="Arial" w:hAnsi="Arial" w:eastAsia="SimSun" w:cs="Arial"/>
                <w:color w:val="auto"/>
                <w:sz w:val="22"/>
                <w:szCs w:val="22"/>
                <w:lang w:val="pt-BR"/>
              </w:rPr>
              <w:t>,</w:t>
            </w:r>
            <w:r>
              <w:rPr>
                <w:rFonts w:hint="default" w:ascii="Arial" w:hAnsi="Arial" w:eastAsia="SimSun" w:cs="Arial"/>
                <w:color w:val="auto"/>
                <w:sz w:val="22"/>
                <w:szCs w:val="22"/>
              </w:rPr>
              <w:t xml:space="preserve"> </w:t>
            </w:r>
            <w:r>
              <w:rPr>
                <w:rFonts w:hint="default" w:ascii="Arial" w:hAnsi="Arial" w:eastAsia="SimSun" w:cs="Arial"/>
                <w:color w:val="auto"/>
                <w:sz w:val="22"/>
                <w:szCs w:val="22"/>
                <w:lang w:val="pt-BR"/>
              </w:rPr>
              <w:t>e</w:t>
            </w:r>
            <w:r>
              <w:rPr>
                <w:rFonts w:hint="default" w:ascii="Arial" w:hAnsi="Arial" w:eastAsia="SimSun" w:cs="Arial"/>
                <w:color w:val="auto"/>
                <w:sz w:val="22"/>
                <w:szCs w:val="22"/>
              </w:rPr>
              <w:t xml:space="preserve">stofamento de assento </w:t>
            </w:r>
            <w:r>
              <w:rPr>
                <w:rFonts w:hint="default" w:ascii="Arial" w:hAnsi="Arial" w:eastAsia="SimSun" w:cs="Arial"/>
                <w:color w:val="auto"/>
                <w:sz w:val="22"/>
                <w:szCs w:val="22"/>
                <w:lang w:val="pt-BR"/>
              </w:rPr>
              <w:t>a</w:t>
            </w:r>
            <w:r>
              <w:rPr>
                <w:rFonts w:hint="default" w:ascii="Arial" w:hAnsi="Arial" w:eastAsia="SimSun" w:cs="Arial"/>
                <w:color w:val="auto"/>
                <w:sz w:val="22"/>
                <w:szCs w:val="22"/>
              </w:rPr>
              <w:t>colchoado em nylon de alta resistência</w:t>
            </w:r>
            <w:r>
              <w:rPr>
                <w:rFonts w:hint="default" w:ascii="Arial" w:hAnsi="Arial" w:eastAsia="SimSun" w:cs="Arial"/>
                <w:color w:val="auto"/>
                <w:sz w:val="22"/>
                <w:szCs w:val="22"/>
                <w:lang w:val="pt-BR"/>
              </w:rPr>
              <w:t>,</w:t>
            </w:r>
            <w:r>
              <w:rPr>
                <w:rFonts w:hint="default" w:ascii="Arial" w:hAnsi="Arial" w:eastAsia="SimSun" w:cs="Arial"/>
                <w:color w:val="auto"/>
                <w:sz w:val="22"/>
                <w:szCs w:val="22"/>
              </w:rPr>
              <w:t xml:space="preserve"> </w:t>
            </w:r>
            <w:r>
              <w:rPr>
                <w:rFonts w:hint="default" w:ascii="Arial" w:hAnsi="Arial" w:eastAsia="SimSun" w:cs="Arial"/>
                <w:color w:val="auto"/>
                <w:sz w:val="22"/>
                <w:szCs w:val="22"/>
                <w:lang w:val="pt-BR"/>
              </w:rPr>
              <w:t>a</w:t>
            </w:r>
            <w:r>
              <w:rPr>
                <w:rFonts w:hint="default" w:ascii="Arial" w:hAnsi="Arial" w:eastAsia="SimSun" w:cs="Arial"/>
                <w:color w:val="auto"/>
                <w:sz w:val="22"/>
                <w:szCs w:val="22"/>
              </w:rPr>
              <w:t xml:space="preserve">lmofada </w:t>
            </w:r>
            <w:r>
              <w:rPr>
                <w:rFonts w:hint="default" w:ascii="Arial" w:hAnsi="Arial" w:eastAsia="SimSun" w:cs="Arial"/>
                <w:color w:val="auto"/>
                <w:sz w:val="22"/>
                <w:szCs w:val="22"/>
                <w:lang w:val="pt-BR"/>
              </w:rPr>
              <w:t>e</w:t>
            </w:r>
            <w:r>
              <w:rPr>
                <w:rFonts w:hint="default" w:ascii="Arial" w:hAnsi="Arial" w:eastAsia="SimSun" w:cs="Arial"/>
                <w:color w:val="auto"/>
                <w:sz w:val="22"/>
                <w:szCs w:val="22"/>
              </w:rPr>
              <w:t>spuma de no minimo 5 cm de espessura</w:t>
            </w:r>
            <w:r>
              <w:rPr>
                <w:rFonts w:hint="default" w:ascii="Arial" w:hAnsi="Arial" w:eastAsia="SimSun" w:cs="Arial"/>
                <w:color w:val="auto"/>
                <w:sz w:val="22"/>
                <w:szCs w:val="22"/>
                <w:lang w:val="pt-BR"/>
              </w:rPr>
              <w:t>,</w:t>
            </w:r>
            <w:r>
              <w:rPr>
                <w:rFonts w:hint="default" w:ascii="Arial" w:hAnsi="Arial" w:eastAsia="SimSun" w:cs="Arial"/>
                <w:color w:val="auto"/>
                <w:sz w:val="22"/>
                <w:szCs w:val="22"/>
              </w:rPr>
              <w:t xml:space="preserve"> </w:t>
            </w:r>
            <w:r>
              <w:rPr>
                <w:rFonts w:hint="default" w:ascii="Arial" w:hAnsi="Arial" w:eastAsia="SimSun" w:cs="Arial"/>
                <w:color w:val="auto"/>
                <w:sz w:val="22"/>
                <w:szCs w:val="22"/>
                <w:lang w:val="pt-BR"/>
              </w:rPr>
              <w:t>a</w:t>
            </w:r>
            <w:r>
              <w:rPr>
                <w:rFonts w:hint="default" w:ascii="Arial" w:hAnsi="Arial" w:eastAsia="SimSun" w:cs="Arial"/>
                <w:color w:val="auto"/>
                <w:sz w:val="22"/>
                <w:szCs w:val="22"/>
              </w:rPr>
              <w:t>poio de braço fixo</w:t>
            </w:r>
            <w:r>
              <w:rPr>
                <w:rFonts w:hint="default" w:ascii="Arial" w:hAnsi="Arial" w:eastAsia="SimSun" w:cs="Arial"/>
                <w:color w:val="auto"/>
                <w:sz w:val="22"/>
                <w:szCs w:val="22"/>
                <w:lang w:val="pt-BR"/>
              </w:rPr>
              <w:t>,</w:t>
            </w:r>
            <w:r>
              <w:rPr>
                <w:rFonts w:hint="default" w:ascii="Arial" w:hAnsi="Arial" w:eastAsia="SimSun" w:cs="Arial"/>
                <w:color w:val="auto"/>
                <w:sz w:val="22"/>
                <w:szCs w:val="22"/>
              </w:rPr>
              <w:t xml:space="preserve"> </w:t>
            </w:r>
            <w:r>
              <w:rPr>
                <w:rFonts w:hint="default" w:ascii="Arial" w:hAnsi="Arial" w:eastAsia="SimSun" w:cs="Arial"/>
                <w:color w:val="auto"/>
                <w:sz w:val="22"/>
                <w:szCs w:val="22"/>
                <w:lang w:val="pt-BR"/>
              </w:rPr>
              <w:t>a</w:t>
            </w:r>
            <w:r>
              <w:rPr>
                <w:rFonts w:hint="default" w:ascii="Arial" w:hAnsi="Arial" w:eastAsia="SimSun" w:cs="Arial"/>
                <w:color w:val="auto"/>
                <w:sz w:val="22"/>
                <w:szCs w:val="22"/>
              </w:rPr>
              <w:t xml:space="preserve">poio de pés </w:t>
            </w:r>
            <w:r>
              <w:rPr>
                <w:rFonts w:hint="default" w:ascii="Arial" w:hAnsi="Arial" w:eastAsia="SimSun" w:cs="Arial"/>
                <w:color w:val="auto"/>
                <w:sz w:val="22"/>
                <w:szCs w:val="22"/>
                <w:lang w:val="pt-BR"/>
              </w:rPr>
              <w:t>r</w:t>
            </w:r>
            <w:r>
              <w:rPr>
                <w:rFonts w:hint="default" w:ascii="Arial" w:hAnsi="Arial" w:eastAsia="SimSun" w:cs="Arial"/>
                <w:color w:val="auto"/>
                <w:sz w:val="22"/>
                <w:szCs w:val="22"/>
              </w:rPr>
              <w:t>ebatível lateralmente</w:t>
            </w:r>
            <w:r>
              <w:rPr>
                <w:rFonts w:hint="default" w:ascii="Arial" w:hAnsi="Arial" w:eastAsia="SimSun" w:cs="Arial"/>
                <w:color w:val="auto"/>
                <w:sz w:val="22"/>
                <w:szCs w:val="22"/>
                <w:lang w:val="pt-BR"/>
              </w:rPr>
              <w:t>,</w:t>
            </w:r>
            <w:r>
              <w:rPr>
                <w:rFonts w:hint="default" w:ascii="Arial" w:hAnsi="Arial" w:eastAsia="SimSun" w:cs="Arial"/>
                <w:color w:val="auto"/>
                <w:sz w:val="22"/>
                <w:szCs w:val="22"/>
              </w:rPr>
              <w:t xml:space="preserve"> </w:t>
            </w:r>
            <w:r>
              <w:rPr>
                <w:rFonts w:hint="default" w:ascii="Arial" w:hAnsi="Arial" w:eastAsia="SimSun" w:cs="Arial"/>
                <w:color w:val="auto"/>
                <w:sz w:val="22"/>
                <w:szCs w:val="22"/>
                <w:lang w:val="pt-BR"/>
              </w:rPr>
              <w:t>p</w:t>
            </w:r>
            <w:r>
              <w:rPr>
                <w:rFonts w:hint="default" w:ascii="Arial" w:hAnsi="Arial" w:eastAsia="SimSun" w:cs="Arial"/>
                <w:color w:val="auto"/>
                <w:sz w:val="22"/>
                <w:szCs w:val="22"/>
              </w:rPr>
              <w:t xml:space="preserve">edal </w:t>
            </w:r>
            <w:r>
              <w:rPr>
                <w:rFonts w:hint="default" w:ascii="Arial" w:hAnsi="Arial" w:eastAsia="SimSun" w:cs="Arial"/>
                <w:color w:val="auto"/>
                <w:sz w:val="22"/>
                <w:szCs w:val="22"/>
                <w:lang w:val="pt-BR"/>
              </w:rPr>
              <w:t>f</w:t>
            </w:r>
            <w:r>
              <w:rPr>
                <w:rFonts w:hint="default" w:ascii="Arial" w:hAnsi="Arial" w:eastAsia="SimSun" w:cs="Arial"/>
                <w:color w:val="auto"/>
                <w:sz w:val="22"/>
                <w:szCs w:val="22"/>
              </w:rPr>
              <w:t>ixo com ajuste de altura</w:t>
            </w:r>
            <w:r>
              <w:rPr>
                <w:rFonts w:hint="default" w:ascii="Arial" w:hAnsi="Arial" w:eastAsia="SimSun" w:cs="Arial"/>
                <w:color w:val="auto"/>
                <w:sz w:val="22"/>
                <w:szCs w:val="22"/>
                <w:lang w:val="pt-BR"/>
              </w:rPr>
              <w:t>,</w:t>
            </w:r>
            <w:r>
              <w:rPr>
                <w:rFonts w:hint="default" w:ascii="Arial" w:hAnsi="Arial" w:eastAsia="SimSun" w:cs="Arial"/>
                <w:color w:val="auto"/>
                <w:sz w:val="22"/>
                <w:szCs w:val="22"/>
              </w:rPr>
              <w:t xml:space="preserve"> </w:t>
            </w:r>
            <w:r>
              <w:rPr>
                <w:rFonts w:hint="default" w:ascii="Arial" w:hAnsi="Arial" w:eastAsia="SimSun" w:cs="Arial"/>
                <w:color w:val="auto"/>
                <w:sz w:val="22"/>
                <w:szCs w:val="22"/>
                <w:lang w:val="pt-BR"/>
              </w:rPr>
              <w:t>p</w:t>
            </w:r>
            <w:r>
              <w:rPr>
                <w:rFonts w:hint="default" w:ascii="Arial" w:hAnsi="Arial" w:eastAsia="SimSun" w:cs="Arial"/>
                <w:color w:val="auto"/>
                <w:sz w:val="22"/>
                <w:szCs w:val="22"/>
              </w:rPr>
              <w:t xml:space="preserve">rotetor de roupa </w:t>
            </w:r>
            <w:r>
              <w:rPr>
                <w:rFonts w:hint="default" w:ascii="Arial" w:hAnsi="Arial" w:eastAsia="SimSun" w:cs="Arial"/>
                <w:color w:val="auto"/>
                <w:sz w:val="22"/>
                <w:szCs w:val="22"/>
                <w:lang w:val="pt-BR"/>
              </w:rPr>
              <w:t>n</w:t>
            </w:r>
            <w:r>
              <w:rPr>
                <w:rFonts w:hint="default" w:ascii="Arial" w:hAnsi="Arial" w:eastAsia="SimSun" w:cs="Arial"/>
                <w:color w:val="auto"/>
                <w:sz w:val="22"/>
                <w:szCs w:val="22"/>
              </w:rPr>
              <w:t>ylon com aba</w:t>
            </w:r>
            <w:r>
              <w:rPr>
                <w:rFonts w:hint="default" w:ascii="Arial" w:hAnsi="Arial" w:eastAsia="SimSun" w:cs="Arial"/>
                <w:color w:val="auto"/>
                <w:sz w:val="22"/>
                <w:szCs w:val="22"/>
                <w:lang w:val="pt-BR"/>
              </w:rPr>
              <w:t>,</w:t>
            </w:r>
            <w:r>
              <w:rPr>
                <w:rFonts w:hint="default" w:ascii="Arial" w:hAnsi="Arial" w:eastAsia="SimSun" w:cs="Arial"/>
                <w:color w:val="auto"/>
                <w:sz w:val="22"/>
                <w:szCs w:val="22"/>
              </w:rPr>
              <w:t xml:space="preserve"> </w:t>
            </w:r>
            <w:r>
              <w:rPr>
                <w:rFonts w:hint="default" w:ascii="Arial" w:hAnsi="Arial" w:eastAsia="SimSun" w:cs="Arial"/>
                <w:color w:val="auto"/>
                <w:sz w:val="22"/>
                <w:szCs w:val="22"/>
                <w:lang w:val="pt-BR"/>
              </w:rPr>
              <w:t>f</w:t>
            </w:r>
            <w:r>
              <w:rPr>
                <w:rFonts w:hint="default" w:ascii="Arial" w:hAnsi="Arial" w:eastAsia="SimSun" w:cs="Arial"/>
                <w:color w:val="auto"/>
                <w:sz w:val="22"/>
                <w:szCs w:val="22"/>
              </w:rPr>
              <w:t>reios Bi laterais com acionamento para frente</w:t>
            </w:r>
            <w:r>
              <w:rPr>
                <w:rFonts w:hint="default" w:ascii="Arial" w:hAnsi="Arial" w:eastAsia="SimSun" w:cs="Arial"/>
                <w:color w:val="auto"/>
                <w:sz w:val="22"/>
                <w:szCs w:val="22"/>
                <w:lang w:val="pt-BR"/>
              </w:rPr>
              <w:t>,</w:t>
            </w:r>
            <w:r>
              <w:rPr>
                <w:rFonts w:hint="default" w:ascii="Arial" w:hAnsi="Arial" w:eastAsia="SimSun" w:cs="Arial"/>
                <w:color w:val="auto"/>
                <w:sz w:val="22"/>
                <w:szCs w:val="22"/>
              </w:rPr>
              <w:t xml:space="preserve"> </w:t>
            </w:r>
            <w:r>
              <w:rPr>
                <w:rFonts w:hint="default" w:ascii="Arial" w:hAnsi="Arial" w:eastAsia="SimSun" w:cs="Arial"/>
                <w:color w:val="auto"/>
                <w:sz w:val="22"/>
                <w:szCs w:val="22"/>
                <w:lang w:val="pt-BR"/>
              </w:rPr>
              <w:t>r</w:t>
            </w:r>
            <w:r>
              <w:rPr>
                <w:rFonts w:hint="default" w:ascii="Arial" w:hAnsi="Arial" w:eastAsia="SimSun" w:cs="Arial"/>
                <w:color w:val="auto"/>
                <w:sz w:val="22"/>
                <w:szCs w:val="22"/>
              </w:rPr>
              <w:t>odas dianteiras 6” maciça, com rolamentos blindados na bucha receptora</w:t>
            </w:r>
            <w:r>
              <w:rPr>
                <w:rFonts w:hint="default" w:ascii="Arial" w:hAnsi="Arial" w:eastAsia="SimSun" w:cs="Arial"/>
                <w:color w:val="auto"/>
                <w:sz w:val="22"/>
                <w:szCs w:val="22"/>
                <w:lang w:val="pt-BR"/>
              </w:rPr>
              <w:t>,</w:t>
            </w:r>
            <w:r>
              <w:rPr>
                <w:rFonts w:hint="default" w:ascii="Arial" w:hAnsi="Arial" w:eastAsia="SimSun" w:cs="Arial"/>
                <w:color w:val="auto"/>
                <w:sz w:val="22"/>
                <w:szCs w:val="22"/>
              </w:rPr>
              <w:t xml:space="preserve"> </w:t>
            </w:r>
            <w:r>
              <w:rPr>
                <w:rFonts w:hint="default" w:ascii="Arial" w:hAnsi="Arial" w:eastAsia="SimSun" w:cs="Arial"/>
                <w:color w:val="auto"/>
                <w:sz w:val="22"/>
                <w:szCs w:val="22"/>
                <w:lang w:val="pt-BR"/>
              </w:rPr>
              <w:t>g</w:t>
            </w:r>
            <w:r>
              <w:rPr>
                <w:rFonts w:hint="default" w:ascii="Arial" w:hAnsi="Arial" w:eastAsia="SimSun" w:cs="Arial"/>
                <w:color w:val="auto"/>
                <w:sz w:val="22"/>
                <w:szCs w:val="22"/>
              </w:rPr>
              <w:t xml:space="preserve">arfo da roda dianteira </w:t>
            </w:r>
            <w:r>
              <w:rPr>
                <w:rFonts w:hint="default" w:ascii="Arial" w:hAnsi="Arial" w:eastAsia="SimSun" w:cs="Arial"/>
                <w:color w:val="auto"/>
                <w:sz w:val="22"/>
                <w:szCs w:val="22"/>
                <w:lang w:val="pt-BR"/>
              </w:rPr>
              <w:t>a</w:t>
            </w:r>
            <w:r>
              <w:rPr>
                <w:rFonts w:hint="default" w:ascii="Arial" w:hAnsi="Arial" w:eastAsia="SimSun" w:cs="Arial"/>
                <w:color w:val="auto"/>
                <w:sz w:val="22"/>
                <w:szCs w:val="22"/>
              </w:rPr>
              <w:t>ço carbono</w:t>
            </w:r>
            <w:r>
              <w:rPr>
                <w:rFonts w:hint="default" w:ascii="Arial" w:hAnsi="Arial" w:eastAsia="SimSun" w:cs="Arial"/>
                <w:color w:val="auto"/>
                <w:sz w:val="22"/>
                <w:szCs w:val="22"/>
                <w:lang w:val="pt-BR"/>
              </w:rPr>
              <w:t>,</w:t>
            </w:r>
            <w:r>
              <w:rPr>
                <w:rFonts w:hint="default" w:ascii="Arial" w:hAnsi="Arial" w:eastAsia="SimSun" w:cs="Arial"/>
                <w:color w:val="auto"/>
                <w:sz w:val="22"/>
                <w:szCs w:val="22"/>
              </w:rPr>
              <w:t xml:space="preserve"> </w:t>
            </w:r>
            <w:r>
              <w:rPr>
                <w:rFonts w:hint="default" w:ascii="Arial" w:hAnsi="Arial" w:eastAsia="SimSun" w:cs="Arial"/>
                <w:color w:val="auto"/>
                <w:sz w:val="22"/>
                <w:szCs w:val="22"/>
                <w:lang w:val="pt-BR"/>
              </w:rPr>
              <w:t>r</w:t>
            </w:r>
            <w:r>
              <w:rPr>
                <w:rFonts w:hint="default" w:ascii="Arial" w:hAnsi="Arial" w:eastAsia="SimSun" w:cs="Arial"/>
                <w:color w:val="auto"/>
                <w:sz w:val="22"/>
                <w:szCs w:val="22"/>
              </w:rPr>
              <w:t>oda traseira 24” raiada, com rolamentos blindados no cubo de alumínio</w:t>
            </w:r>
            <w:r>
              <w:rPr>
                <w:rFonts w:hint="default" w:ascii="Arial" w:hAnsi="Arial" w:eastAsia="SimSun" w:cs="Arial"/>
                <w:color w:val="auto"/>
                <w:sz w:val="22"/>
                <w:szCs w:val="22"/>
                <w:lang w:val="pt-BR"/>
              </w:rPr>
              <w:t>,</w:t>
            </w:r>
            <w:r>
              <w:rPr>
                <w:rFonts w:hint="default" w:ascii="Arial" w:hAnsi="Arial" w:eastAsia="SimSun" w:cs="Arial"/>
                <w:color w:val="auto"/>
                <w:sz w:val="22"/>
                <w:szCs w:val="22"/>
              </w:rPr>
              <w:t xml:space="preserve"> </w:t>
            </w:r>
            <w:r>
              <w:rPr>
                <w:rFonts w:hint="default" w:ascii="Arial" w:hAnsi="Arial" w:eastAsia="SimSun" w:cs="Arial"/>
                <w:color w:val="auto"/>
                <w:sz w:val="22"/>
                <w:szCs w:val="22"/>
                <w:lang w:val="pt-BR"/>
              </w:rPr>
              <w:t>p</w:t>
            </w:r>
            <w:r>
              <w:rPr>
                <w:rFonts w:hint="default" w:ascii="Arial" w:hAnsi="Arial" w:eastAsia="SimSun" w:cs="Arial"/>
                <w:color w:val="auto"/>
                <w:sz w:val="22"/>
                <w:szCs w:val="22"/>
              </w:rPr>
              <w:t>neu da roda traseira anti furo 24”</w:t>
            </w:r>
            <w:r>
              <w:rPr>
                <w:rFonts w:hint="default" w:ascii="Arial" w:hAnsi="Arial" w:eastAsia="SimSun" w:cs="Arial"/>
                <w:color w:val="auto"/>
                <w:sz w:val="22"/>
                <w:szCs w:val="22"/>
                <w:lang w:val="pt-BR"/>
              </w:rPr>
              <w:t>,</w:t>
            </w:r>
            <w:r>
              <w:rPr>
                <w:rFonts w:hint="default" w:ascii="Arial" w:hAnsi="Arial" w:eastAsia="SimSun" w:cs="Arial"/>
                <w:color w:val="auto"/>
                <w:sz w:val="22"/>
                <w:szCs w:val="22"/>
              </w:rPr>
              <w:t xml:space="preserve"> Aro de propulsão </w:t>
            </w:r>
            <w:r>
              <w:rPr>
                <w:rFonts w:hint="default" w:ascii="Arial" w:hAnsi="Arial" w:eastAsia="SimSun" w:cs="Arial"/>
                <w:color w:val="auto"/>
                <w:sz w:val="22"/>
                <w:szCs w:val="22"/>
                <w:lang w:val="pt-BR"/>
              </w:rPr>
              <w:t>n</w:t>
            </w:r>
            <w:r>
              <w:rPr>
                <w:rFonts w:hint="default" w:ascii="Arial" w:hAnsi="Arial" w:eastAsia="SimSun" w:cs="Arial"/>
                <w:color w:val="auto"/>
                <w:sz w:val="22"/>
                <w:szCs w:val="22"/>
              </w:rPr>
              <w:t>ylon</w:t>
            </w:r>
            <w:r>
              <w:rPr>
                <w:rFonts w:hint="default" w:ascii="Arial" w:hAnsi="Arial" w:eastAsia="SimSun" w:cs="Arial"/>
                <w:color w:val="auto"/>
                <w:sz w:val="22"/>
                <w:szCs w:val="22"/>
                <w:lang w:val="pt-BR"/>
              </w:rPr>
              <w:t>,</w:t>
            </w:r>
            <w:r>
              <w:rPr>
                <w:rFonts w:hint="default" w:ascii="Arial" w:hAnsi="Arial" w:eastAsia="SimSun" w:cs="Arial"/>
                <w:color w:val="auto"/>
                <w:sz w:val="22"/>
                <w:szCs w:val="22"/>
              </w:rPr>
              <w:t xml:space="preserve"> </w:t>
            </w:r>
            <w:r>
              <w:rPr>
                <w:rFonts w:hint="default" w:ascii="Arial" w:hAnsi="Arial" w:eastAsia="SimSun" w:cs="Arial"/>
                <w:color w:val="auto"/>
                <w:sz w:val="22"/>
                <w:szCs w:val="22"/>
                <w:lang w:val="pt-BR"/>
              </w:rPr>
              <w:t>e</w:t>
            </w:r>
            <w:r>
              <w:rPr>
                <w:rFonts w:hint="default" w:ascii="Arial" w:hAnsi="Arial" w:eastAsia="SimSun" w:cs="Arial"/>
                <w:color w:val="auto"/>
                <w:sz w:val="22"/>
                <w:szCs w:val="22"/>
              </w:rPr>
              <w:t xml:space="preserve">ixo traseiro </w:t>
            </w:r>
            <w:r>
              <w:rPr>
                <w:rFonts w:hint="default" w:ascii="Arial" w:hAnsi="Arial" w:eastAsia="SimSun" w:cs="Arial"/>
                <w:color w:val="auto"/>
                <w:sz w:val="22"/>
                <w:szCs w:val="22"/>
                <w:lang w:val="pt-BR"/>
              </w:rPr>
              <w:t>s</w:t>
            </w:r>
            <w:r>
              <w:rPr>
                <w:rFonts w:hint="default" w:ascii="Arial" w:hAnsi="Arial" w:eastAsia="SimSun" w:cs="Arial"/>
                <w:color w:val="auto"/>
                <w:sz w:val="22"/>
                <w:szCs w:val="22"/>
              </w:rPr>
              <w:t>istema quick release / removível</w:t>
            </w:r>
            <w:r>
              <w:rPr>
                <w:rFonts w:hint="default" w:ascii="Arial" w:hAnsi="Arial" w:eastAsia="SimSun" w:cs="Arial"/>
                <w:color w:val="auto"/>
                <w:sz w:val="22"/>
                <w:szCs w:val="22"/>
                <w:lang w:val="pt-BR"/>
              </w:rPr>
              <w:t>,</w:t>
            </w:r>
            <w:r>
              <w:rPr>
                <w:rFonts w:hint="default" w:ascii="Arial" w:hAnsi="Arial" w:eastAsia="SimSun" w:cs="Arial"/>
                <w:color w:val="auto"/>
                <w:sz w:val="22"/>
                <w:szCs w:val="22"/>
              </w:rPr>
              <w:t xml:space="preserve"> </w:t>
            </w:r>
            <w:r>
              <w:rPr>
                <w:rFonts w:hint="default" w:ascii="Arial" w:hAnsi="Arial" w:eastAsia="SimSun" w:cs="Arial"/>
                <w:color w:val="auto"/>
                <w:sz w:val="22"/>
                <w:szCs w:val="22"/>
                <w:lang w:val="pt-BR"/>
              </w:rPr>
              <w:t>p</w:t>
            </w:r>
            <w:r>
              <w:rPr>
                <w:rFonts w:hint="default" w:ascii="Arial" w:hAnsi="Arial" w:eastAsia="SimSun" w:cs="Arial"/>
                <w:color w:val="auto"/>
                <w:sz w:val="22"/>
                <w:szCs w:val="22"/>
              </w:rPr>
              <w:t>eso da cadeira de rodas aproximado 17 Kg</w:t>
            </w:r>
            <w:r>
              <w:rPr>
                <w:rFonts w:hint="default" w:ascii="Arial" w:hAnsi="Arial" w:eastAsia="SimSun" w:cs="Arial"/>
                <w:color w:val="auto"/>
                <w:sz w:val="22"/>
                <w:szCs w:val="22"/>
                <w:lang w:val="pt-BR"/>
              </w:rPr>
              <w:t>,</w:t>
            </w:r>
            <w:r>
              <w:rPr>
                <w:rFonts w:hint="default" w:ascii="Arial" w:hAnsi="Arial" w:eastAsia="SimSun" w:cs="Arial"/>
                <w:color w:val="auto"/>
                <w:sz w:val="22"/>
                <w:szCs w:val="22"/>
              </w:rPr>
              <w:t xml:space="preserve"> </w:t>
            </w:r>
            <w:r>
              <w:rPr>
                <w:rFonts w:hint="default" w:ascii="Arial" w:hAnsi="Arial" w:eastAsia="SimSun" w:cs="Arial"/>
                <w:color w:val="auto"/>
                <w:sz w:val="22"/>
                <w:szCs w:val="22"/>
                <w:lang w:val="pt-BR"/>
              </w:rPr>
              <w:t>c</w:t>
            </w:r>
            <w:r>
              <w:rPr>
                <w:rFonts w:hint="default" w:ascii="Arial" w:hAnsi="Arial" w:eastAsia="SimSun" w:cs="Arial"/>
                <w:color w:val="auto"/>
                <w:sz w:val="22"/>
                <w:szCs w:val="22"/>
              </w:rPr>
              <w:t>apacidade de carga minima 120 Kg</w:t>
            </w:r>
            <w:r>
              <w:rPr>
                <w:rFonts w:hint="default" w:ascii="Arial" w:hAnsi="Arial" w:eastAsia="SimSun" w:cs="Arial"/>
                <w:color w:val="auto"/>
                <w:sz w:val="22"/>
                <w:szCs w:val="22"/>
                <w:lang w:val="pt-BR"/>
              </w:rPr>
              <w:t>,</w:t>
            </w:r>
            <w:r>
              <w:rPr>
                <w:rFonts w:hint="default" w:ascii="Arial" w:hAnsi="Arial" w:eastAsia="SimSun" w:cs="Arial"/>
                <w:color w:val="auto"/>
                <w:sz w:val="22"/>
                <w:szCs w:val="22"/>
              </w:rPr>
              <w:t xml:space="preserve"> </w:t>
            </w:r>
            <w:r>
              <w:rPr>
                <w:rFonts w:hint="default" w:ascii="Arial" w:hAnsi="Arial" w:eastAsia="SimSun" w:cs="Arial"/>
                <w:color w:val="auto"/>
                <w:sz w:val="22"/>
                <w:szCs w:val="22"/>
                <w:lang w:val="pt-BR"/>
              </w:rPr>
              <w:t>l</w:t>
            </w:r>
            <w:r>
              <w:rPr>
                <w:rFonts w:hint="default" w:ascii="Arial" w:hAnsi="Arial" w:eastAsia="SimSun" w:cs="Arial"/>
                <w:color w:val="auto"/>
                <w:sz w:val="22"/>
                <w:szCs w:val="22"/>
              </w:rPr>
              <w:t>argura do assento aproximado 44</w:t>
            </w:r>
            <w:r>
              <w:rPr>
                <w:rFonts w:hint="default" w:ascii="Arial" w:hAnsi="Arial" w:eastAsia="SimSun" w:cs="Arial"/>
                <w:color w:val="auto"/>
                <w:sz w:val="22"/>
                <w:szCs w:val="22"/>
                <w:lang w:val="pt-BR"/>
              </w:rPr>
              <w:t xml:space="preserve"> </w:t>
            </w:r>
            <w:r>
              <w:rPr>
                <w:rFonts w:hint="default" w:ascii="Arial" w:hAnsi="Arial" w:eastAsia="SimSun" w:cs="Arial"/>
                <w:color w:val="auto"/>
                <w:sz w:val="22"/>
                <w:szCs w:val="22"/>
              </w:rPr>
              <w:t>cm</w:t>
            </w:r>
            <w:r>
              <w:rPr>
                <w:rFonts w:hint="default" w:ascii="Arial" w:hAnsi="Arial" w:eastAsia="SimSun" w:cs="Arial"/>
                <w:color w:val="auto"/>
                <w:sz w:val="22"/>
                <w:szCs w:val="22"/>
                <w:lang w:val="pt-BR"/>
              </w:rPr>
              <w:t>,</w:t>
            </w:r>
            <w:r>
              <w:rPr>
                <w:rFonts w:hint="default" w:ascii="Arial" w:hAnsi="Arial" w:eastAsia="SimSun" w:cs="Arial"/>
                <w:color w:val="auto"/>
                <w:sz w:val="22"/>
                <w:szCs w:val="22"/>
              </w:rPr>
              <w:t xml:space="preserve"> </w:t>
            </w:r>
            <w:r>
              <w:rPr>
                <w:rFonts w:hint="default" w:ascii="Arial" w:hAnsi="Arial" w:eastAsia="SimSun" w:cs="Arial"/>
                <w:color w:val="auto"/>
                <w:sz w:val="22"/>
                <w:szCs w:val="22"/>
                <w:lang w:val="pt-BR"/>
              </w:rPr>
              <w:t>p</w:t>
            </w:r>
            <w:r>
              <w:rPr>
                <w:rFonts w:hint="default" w:ascii="Arial" w:hAnsi="Arial" w:eastAsia="SimSun" w:cs="Arial"/>
                <w:color w:val="auto"/>
                <w:sz w:val="22"/>
                <w:szCs w:val="22"/>
              </w:rPr>
              <w:t>rofundidade do assento aproximado 40 cm</w:t>
            </w:r>
            <w:r>
              <w:rPr>
                <w:rFonts w:hint="default" w:ascii="Arial" w:hAnsi="Arial" w:eastAsia="SimSun" w:cs="Arial"/>
                <w:color w:val="auto"/>
                <w:sz w:val="22"/>
                <w:szCs w:val="22"/>
                <w:lang w:val="pt-BR"/>
              </w:rPr>
              <w:t>,</w:t>
            </w:r>
          </w:p>
          <w:p>
            <w:pPr>
              <w:spacing w:after="0" w:line="240" w:lineRule="auto"/>
              <w:jc w:val="center"/>
              <w:rPr>
                <w:rFonts w:hint="default" w:ascii="Arial" w:hAnsi="Arial" w:eastAsia="SimSun" w:cs="Arial"/>
                <w:color w:val="auto"/>
                <w:sz w:val="22"/>
                <w:szCs w:val="22"/>
                <w:lang w:val="pt-BR"/>
              </w:rPr>
            </w:pPr>
            <w:r>
              <w:rPr>
                <w:rFonts w:hint="default" w:ascii="Arial" w:hAnsi="Arial" w:eastAsia="SimSun" w:cs="Arial"/>
                <w:color w:val="auto"/>
                <w:sz w:val="22"/>
                <w:szCs w:val="22"/>
                <w:lang w:val="pt-BR"/>
              </w:rPr>
              <w:t>a</w:t>
            </w:r>
            <w:r>
              <w:rPr>
                <w:rFonts w:hint="default" w:ascii="Arial" w:hAnsi="Arial" w:eastAsia="SimSun" w:cs="Arial"/>
                <w:color w:val="auto"/>
                <w:sz w:val="22"/>
                <w:szCs w:val="22"/>
              </w:rPr>
              <w:t>ltura do encosto aproximado 40 cm</w:t>
            </w:r>
            <w:r>
              <w:rPr>
                <w:rFonts w:hint="default" w:ascii="Arial" w:hAnsi="Arial" w:eastAsia="SimSun" w:cs="Arial"/>
                <w:color w:val="auto"/>
                <w:sz w:val="22"/>
                <w:szCs w:val="22"/>
                <w:lang w:val="pt-BR"/>
              </w:rPr>
              <w:t>.</w:t>
            </w:r>
          </w:p>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SimSun" w:cs="Arial"/>
                <w:color w:val="auto"/>
                <w:sz w:val="22"/>
                <w:szCs w:val="22"/>
              </w:rPr>
              <w:t>Com Registro na Anvisa</w:t>
            </w:r>
          </w:p>
        </w:tc>
        <w:tc>
          <w:tcPr>
            <w:tcW w:w="992" w:type="dxa"/>
            <w:shd w:val="clear" w:color="auto" w:fill="auto"/>
            <w:noWrap/>
            <w:vAlign w:val="center"/>
          </w:tcPr>
          <w:p>
            <w:pPr>
              <w:spacing w:after="0" w:line="240" w:lineRule="auto"/>
              <w:jc w:val="center"/>
              <w:rPr>
                <w:rFonts w:hint="default" w:ascii="Arial" w:hAnsi="Arial" w:cs="Arial"/>
                <w:color w:val="auto"/>
                <w:sz w:val="22"/>
                <w:szCs w:val="22"/>
                <w:lang w:val="pt-BR"/>
              </w:rPr>
            </w:pPr>
            <w:r>
              <w:rPr>
                <w:rFonts w:hint="default" w:ascii="Arial" w:hAnsi="Arial" w:cs="Arial"/>
                <w:color w:val="auto"/>
                <w:sz w:val="22"/>
                <w:szCs w:val="22"/>
                <w:lang w:val="pt-BR"/>
              </w:rPr>
              <w:t>Unid.</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5</w:t>
            </w:r>
          </w:p>
        </w:tc>
        <w:tc>
          <w:tcPr>
            <w:tcW w:w="1339" w:type="dxa"/>
            <w:shd w:val="clear" w:color="auto" w:fill="auto"/>
            <w:noWrap/>
            <w:vAlign w:val="center"/>
          </w:tcPr>
          <w:p>
            <w:pPr>
              <w:spacing w:after="0" w:line="240" w:lineRule="auto"/>
              <w:jc w:val="center"/>
              <w:rPr>
                <w:rFonts w:hint="default" w:ascii="Arial" w:hAnsi="Arial" w:eastAsia="Open Sans" w:cs="Arial"/>
                <w:color w:val="auto"/>
                <w:sz w:val="22"/>
                <w:szCs w:val="22"/>
                <w:lang w:val="pt-BR"/>
              </w:rPr>
            </w:pPr>
          </w:p>
        </w:tc>
        <w:tc>
          <w:tcPr>
            <w:tcW w:w="1833" w:type="dxa"/>
            <w:shd w:val="clear" w:color="auto" w:fill="auto"/>
            <w:noWrap/>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35</w:t>
            </w:r>
          </w:p>
        </w:tc>
        <w:tc>
          <w:tcPr>
            <w:tcW w:w="3612" w:type="dxa"/>
            <w:shd w:val="clear" w:color="auto" w:fill="auto"/>
            <w:noWrap/>
            <w:vAlign w:val="center"/>
          </w:tcPr>
          <w:p>
            <w:pPr>
              <w:keepLines w:val="0"/>
              <w:pageBreakBefore w:val="0"/>
              <w:widowControl/>
              <w:kinsoku/>
              <w:wordWrap/>
              <w:topLinePunct w:val="0"/>
              <w:bidi w:val="0"/>
              <w:snapToGrid/>
              <w:spacing w:beforeAutospacing="0" w:afterAutospacing="0" w:line="240" w:lineRule="auto"/>
              <w:jc w:val="center"/>
              <w:rPr>
                <w:rFonts w:hint="default" w:ascii="Arial" w:hAnsi="Arial" w:eastAsia="SimSun" w:cs="Arial"/>
                <w:color w:val="auto"/>
                <w:sz w:val="22"/>
                <w:szCs w:val="22"/>
              </w:rPr>
            </w:pPr>
            <w:r>
              <w:rPr>
                <w:rFonts w:hint="default" w:ascii="Arial" w:hAnsi="Arial" w:eastAsia="SimSun" w:cs="Arial"/>
                <w:b/>
                <w:bCs/>
                <w:color w:val="auto"/>
                <w:sz w:val="22"/>
                <w:szCs w:val="22"/>
              </w:rPr>
              <w:t>Cadeira de Banho higiênic</w:t>
            </w:r>
            <w:r>
              <w:rPr>
                <w:rFonts w:hint="default" w:ascii="Arial" w:hAnsi="Arial" w:eastAsia="SimSun" w:cs="Arial"/>
                <w:b/>
                <w:bCs/>
                <w:color w:val="auto"/>
                <w:sz w:val="22"/>
                <w:szCs w:val="22"/>
                <w:lang w:val="pt-BR"/>
              </w:rPr>
              <w:t>a/</w:t>
            </w:r>
            <w:r>
              <w:rPr>
                <w:rFonts w:hint="default" w:ascii="Arial" w:hAnsi="Arial" w:eastAsia="SimSun" w:cs="Arial"/>
                <w:b/>
                <w:bCs/>
                <w:color w:val="auto"/>
                <w:sz w:val="22"/>
                <w:szCs w:val="22"/>
              </w:rPr>
              <w:t>Ficha Técnica:</w:t>
            </w:r>
          </w:p>
          <w:p>
            <w:pPr>
              <w:keepLines w:val="0"/>
              <w:pageBreakBefore w:val="0"/>
              <w:widowControl/>
              <w:kinsoku/>
              <w:wordWrap/>
              <w:topLinePunct w:val="0"/>
              <w:bidi w:val="0"/>
              <w:snapToGrid/>
              <w:spacing w:beforeAutospacing="0" w:afterAutospacing="0" w:line="240" w:lineRule="auto"/>
              <w:jc w:val="center"/>
              <w:rPr>
                <w:rFonts w:hint="default" w:ascii="Arial" w:hAnsi="Arial" w:cs="Arial" w:eastAsiaTheme="minorHAnsi"/>
                <w:color w:val="auto"/>
                <w:sz w:val="22"/>
                <w:szCs w:val="22"/>
                <w:lang w:val="en-US" w:eastAsia="pt-BR" w:bidi="ar-SA"/>
              </w:rPr>
            </w:pPr>
            <w:r>
              <w:rPr>
                <w:rFonts w:hint="default" w:ascii="Arial" w:hAnsi="Arial" w:eastAsia="SimSun" w:cs="Arial"/>
                <w:color w:val="auto"/>
                <w:sz w:val="22"/>
                <w:szCs w:val="22"/>
              </w:rPr>
              <w:t xml:space="preserve">Material: </w:t>
            </w:r>
            <w:r>
              <w:rPr>
                <w:rFonts w:hint="default" w:ascii="Arial" w:hAnsi="Arial" w:eastAsia="SimSun" w:cs="Arial"/>
                <w:color w:val="auto"/>
                <w:sz w:val="22"/>
                <w:szCs w:val="22"/>
                <w:lang w:val="pt-BR"/>
              </w:rPr>
              <w:t>a</w:t>
            </w:r>
            <w:r>
              <w:rPr>
                <w:rFonts w:hint="default" w:ascii="Arial" w:hAnsi="Arial" w:eastAsia="SimSun" w:cs="Arial"/>
                <w:color w:val="auto"/>
                <w:sz w:val="22"/>
                <w:szCs w:val="22"/>
              </w:rPr>
              <w:t xml:space="preserve">lumínio; </w:t>
            </w:r>
            <w:r>
              <w:rPr>
                <w:rFonts w:hint="default" w:ascii="Arial" w:hAnsi="Arial" w:eastAsia="SimSun" w:cs="Arial"/>
                <w:color w:val="auto"/>
                <w:sz w:val="22"/>
                <w:szCs w:val="22"/>
                <w:lang w:val="pt-BR"/>
              </w:rPr>
              <w:t>c</w:t>
            </w:r>
            <w:r>
              <w:rPr>
                <w:rFonts w:hint="default" w:ascii="Arial" w:hAnsi="Arial" w:eastAsia="SimSun" w:cs="Arial"/>
                <w:color w:val="auto"/>
                <w:sz w:val="22"/>
                <w:szCs w:val="22"/>
              </w:rPr>
              <w:t xml:space="preserve">hassi: </w:t>
            </w:r>
            <w:r>
              <w:rPr>
                <w:rFonts w:hint="default" w:ascii="Arial" w:hAnsi="Arial" w:eastAsia="SimSun" w:cs="Arial"/>
                <w:color w:val="auto"/>
                <w:sz w:val="22"/>
                <w:szCs w:val="22"/>
                <w:lang w:val="pt-BR"/>
              </w:rPr>
              <w:t>e</w:t>
            </w:r>
            <w:r>
              <w:rPr>
                <w:rFonts w:hint="default" w:ascii="Arial" w:hAnsi="Arial" w:eastAsia="SimSun" w:cs="Arial"/>
                <w:color w:val="auto"/>
                <w:sz w:val="22"/>
                <w:szCs w:val="22"/>
              </w:rPr>
              <w:t>m alumínio com pintura epóxi desmontável</w:t>
            </w:r>
            <w:r>
              <w:rPr>
                <w:rFonts w:hint="default" w:ascii="Arial" w:hAnsi="Arial" w:eastAsia="SimSun" w:cs="Arial"/>
                <w:color w:val="auto"/>
                <w:sz w:val="22"/>
                <w:szCs w:val="22"/>
                <w:lang w:val="pt-BR"/>
              </w:rPr>
              <w:t>,</w:t>
            </w:r>
            <w:r>
              <w:rPr>
                <w:rFonts w:hint="default" w:ascii="Arial" w:hAnsi="Arial" w:eastAsia="SimSun" w:cs="Arial"/>
                <w:color w:val="auto"/>
                <w:sz w:val="22"/>
                <w:szCs w:val="22"/>
              </w:rPr>
              <w:t xml:space="preserve"> </w:t>
            </w:r>
            <w:r>
              <w:rPr>
                <w:rFonts w:hint="default" w:ascii="Arial" w:hAnsi="Arial" w:eastAsia="SimSun" w:cs="Arial"/>
                <w:color w:val="auto"/>
                <w:sz w:val="22"/>
                <w:szCs w:val="22"/>
                <w:lang w:val="pt-BR"/>
              </w:rPr>
              <w:t>a</w:t>
            </w:r>
            <w:r>
              <w:rPr>
                <w:rFonts w:hint="default" w:ascii="Arial" w:hAnsi="Arial" w:eastAsia="SimSun" w:cs="Arial"/>
                <w:color w:val="auto"/>
                <w:sz w:val="22"/>
                <w:szCs w:val="22"/>
              </w:rPr>
              <w:t xml:space="preserve">poio de </w:t>
            </w:r>
            <w:r>
              <w:rPr>
                <w:rFonts w:hint="default" w:ascii="Arial" w:hAnsi="Arial" w:eastAsia="SimSun" w:cs="Arial"/>
                <w:color w:val="auto"/>
                <w:sz w:val="22"/>
                <w:szCs w:val="22"/>
                <w:lang w:val="pt-BR"/>
              </w:rPr>
              <w:t>b</w:t>
            </w:r>
            <w:r>
              <w:rPr>
                <w:rFonts w:hint="default" w:ascii="Arial" w:hAnsi="Arial" w:eastAsia="SimSun" w:cs="Arial"/>
                <w:color w:val="auto"/>
                <w:sz w:val="22"/>
                <w:szCs w:val="22"/>
              </w:rPr>
              <w:t xml:space="preserve">raços: </w:t>
            </w:r>
            <w:r>
              <w:rPr>
                <w:rFonts w:hint="default" w:ascii="Arial" w:hAnsi="Arial" w:eastAsia="SimSun" w:cs="Arial"/>
                <w:color w:val="auto"/>
                <w:sz w:val="22"/>
                <w:szCs w:val="22"/>
                <w:lang w:val="pt-BR"/>
              </w:rPr>
              <w:t>a</w:t>
            </w:r>
            <w:r>
              <w:rPr>
                <w:rFonts w:hint="default" w:ascii="Arial" w:hAnsi="Arial" w:eastAsia="SimSun" w:cs="Arial"/>
                <w:color w:val="auto"/>
                <w:sz w:val="22"/>
                <w:szCs w:val="22"/>
              </w:rPr>
              <w:t xml:space="preserve">poios de braços rebatíveis e removíveis em plástico ergonômico; </w:t>
            </w:r>
            <w:r>
              <w:rPr>
                <w:rFonts w:hint="default" w:ascii="Arial" w:hAnsi="Arial" w:eastAsia="SimSun" w:cs="Arial"/>
                <w:color w:val="auto"/>
                <w:sz w:val="22"/>
                <w:szCs w:val="22"/>
                <w:lang w:val="pt-BR"/>
              </w:rPr>
              <w:t>a</w:t>
            </w:r>
            <w:r>
              <w:rPr>
                <w:rFonts w:hint="default" w:ascii="Arial" w:hAnsi="Arial" w:eastAsia="SimSun" w:cs="Arial"/>
                <w:color w:val="auto"/>
                <w:sz w:val="22"/>
                <w:szCs w:val="22"/>
              </w:rPr>
              <w:t xml:space="preserve">poio de </w:t>
            </w:r>
            <w:r>
              <w:rPr>
                <w:rFonts w:hint="default" w:ascii="Arial" w:hAnsi="Arial" w:eastAsia="SimSun" w:cs="Arial"/>
                <w:color w:val="auto"/>
                <w:sz w:val="22"/>
                <w:szCs w:val="22"/>
                <w:lang w:val="pt-BR"/>
              </w:rPr>
              <w:t>p</w:t>
            </w:r>
            <w:r>
              <w:rPr>
                <w:rFonts w:hint="default" w:ascii="Arial" w:hAnsi="Arial" w:eastAsia="SimSun" w:cs="Arial"/>
                <w:color w:val="auto"/>
                <w:sz w:val="22"/>
                <w:szCs w:val="22"/>
              </w:rPr>
              <w:t xml:space="preserve">és: </w:t>
            </w:r>
            <w:r>
              <w:rPr>
                <w:rFonts w:hint="default" w:ascii="Arial" w:hAnsi="Arial" w:eastAsia="SimSun" w:cs="Arial"/>
                <w:color w:val="auto"/>
                <w:sz w:val="22"/>
                <w:szCs w:val="22"/>
                <w:lang w:val="pt-BR"/>
              </w:rPr>
              <w:t>p</w:t>
            </w:r>
            <w:r>
              <w:rPr>
                <w:rFonts w:hint="default" w:ascii="Arial" w:hAnsi="Arial" w:eastAsia="SimSun" w:cs="Arial"/>
                <w:color w:val="auto"/>
                <w:sz w:val="22"/>
                <w:szCs w:val="22"/>
              </w:rPr>
              <w:t xml:space="preserve">ara os pés rebatível com antitombo para maior segurança; </w:t>
            </w:r>
            <w:r>
              <w:rPr>
                <w:rFonts w:hint="default" w:ascii="Arial" w:hAnsi="Arial" w:eastAsia="SimSun" w:cs="Arial"/>
                <w:color w:val="auto"/>
                <w:sz w:val="22"/>
                <w:szCs w:val="22"/>
                <w:lang w:val="pt-BR"/>
              </w:rPr>
              <w:t>a</w:t>
            </w:r>
            <w:r>
              <w:rPr>
                <w:rFonts w:hint="default" w:ascii="Arial" w:hAnsi="Arial" w:eastAsia="SimSun" w:cs="Arial"/>
                <w:color w:val="auto"/>
                <w:sz w:val="22"/>
                <w:szCs w:val="22"/>
              </w:rPr>
              <w:t xml:space="preserve">ssento: </w:t>
            </w:r>
            <w:r>
              <w:rPr>
                <w:rFonts w:hint="default" w:ascii="Arial" w:hAnsi="Arial" w:eastAsia="SimSun" w:cs="Arial"/>
                <w:color w:val="auto"/>
                <w:sz w:val="22"/>
                <w:szCs w:val="22"/>
                <w:lang w:val="pt-BR"/>
              </w:rPr>
              <w:t>a</w:t>
            </w:r>
            <w:r>
              <w:rPr>
                <w:rFonts w:hint="default" w:ascii="Arial" w:hAnsi="Arial" w:eastAsia="SimSun" w:cs="Arial"/>
                <w:color w:val="auto"/>
                <w:sz w:val="22"/>
                <w:szCs w:val="22"/>
              </w:rPr>
              <w:t xml:space="preserve">lmofada impermeável acolchoada para colocar no assento; </w:t>
            </w:r>
            <w:r>
              <w:rPr>
                <w:rFonts w:hint="default" w:ascii="Arial" w:hAnsi="Arial" w:eastAsia="SimSun" w:cs="Arial"/>
                <w:color w:val="auto"/>
                <w:sz w:val="22"/>
                <w:szCs w:val="22"/>
                <w:lang w:val="pt-BR"/>
              </w:rPr>
              <w:t>e</w:t>
            </w:r>
            <w:r>
              <w:rPr>
                <w:rFonts w:hint="default" w:ascii="Arial" w:hAnsi="Arial" w:eastAsia="SimSun" w:cs="Arial"/>
                <w:color w:val="auto"/>
                <w:sz w:val="22"/>
                <w:szCs w:val="22"/>
              </w:rPr>
              <w:t xml:space="preserve">ncosto: </w:t>
            </w:r>
            <w:r>
              <w:rPr>
                <w:rFonts w:hint="default" w:ascii="Arial" w:hAnsi="Arial" w:eastAsia="SimSun" w:cs="Arial"/>
                <w:color w:val="auto"/>
                <w:sz w:val="22"/>
                <w:szCs w:val="22"/>
                <w:lang w:val="pt-BR"/>
              </w:rPr>
              <w:t>e</w:t>
            </w:r>
            <w:r>
              <w:rPr>
                <w:rFonts w:hint="default" w:ascii="Arial" w:hAnsi="Arial" w:eastAsia="SimSun" w:cs="Arial"/>
                <w:color w:val="auto"/>
                <w:sz w:val="22"/>
                <w:szCs w:val="22"/>
              </w:rPr>
              <w:t xml:space="preserve">m </w:t>
            </w:r>
            <w:r>
              <w:rPr>
                <w:rFonts w:hint="default" w:ascii="Arial" w:hAnsi="Arial" w:eastAsia="SimSun" w:cs="Arial"/>
                <w:color w:val="auto"/>
                <w:sz w:val="22"/>
                <w:szCs w:val="22"/>
                <w:lang w:val="pt-BR"/>
              </w:rPr>
              <w:t>p</w:t>
            </w:r>
            <w:r>
              <w:rPr>
                <w:rFonts w:hint="default" w:ascii="Arial" w:hAnsi="Arial" w:eastAsia="SimSun" w:cs="Arial"/>
                <w:color w:val="auto"/>
                <w:sz w:val="22"/>
                <w:szCs w:val="22"/>
              </w:rPr>
              <w:t xml:space="preserve">lástico </w:t>
            </w:r>
            <w:r>
              <w:rPr>
                <w:rFonts w:hint="default" w:ascii="Arial" w:hAnsi="Arial" w:eastAsia="SimSun" w:cs="Arial"/>
                <w:color w:val="auto"/>
                <w:sz w:val="22"/>
                <w:szCs w:val="22"/>
                <w:lang w:val="pt-BR"/>
              </w:rPr>
              <w:t>a</w:t>
            </w:r>
            <w:r>
              <w:rPr>
                <w:rFonts w:hint="default" w:ascii="Arial" w:hAnsi="Arial" w:eastAsia="SimSun" w:cs="Arial"/>
                <w:color w:val="auto"/>
                <w:sz w:val="22"/>
                <w:szCs w:val="22"/>
              </w:rPr>
              <w:t xml:space="preserve">natômico reforçado; </w:t>
            </w:r>
            <w:r>
              <w:rPr>
                <w:rFonts w:hint="default" w:ascii="Arial" w:hAnsi="Arial" w:eastAsia="SimSun" w:cs="Arial"/>
                <w:color w:val="auto"/>
                <w:sz w:val="22"/>
                <w:szCs w:val="22"/>
                <w:lang w:val="pt-BR"/>
              </w:rPr>
              <w:t>a</w:t>
            </w:r>
            <w:r>
              <w:rPr>
                <w:rFonts w:hint="default" w:ascii="Arial" w:hAnsi="Arial" w:eastAsia="SimSun" w:cs="Arial"/>
                <w:color w:val="auto"/>
                <w:sz w:val="22"/>
                <w:szCs w:val="22"/>
              </w:rPr>
              <w:t xml:space="preserve">cessórios: </w:t>
            </w:r>
            <w:r>
              <w:rPr>
                <w:rFonts w:hint="default" w:ascii="Arial" w:hAnsi="Arial" w:eastAsia="SimSun" w:cs="Arial"/>
                <w:color w:val="auto"/>
                <w:sz w:val="22"/>
                <w:szCs w:val="22"/>
                <w:lang w:val="pt-BR"/>
              </w:rPr>
              <w:t>i</w:t>
            </w:r>
            <w:r>
              <w:rPr>
                <w:rFonts w:hint="default" w:ascii="Arial" w:hAnsi="Arial" w:eastAsia="SimSun" w:cs="Arial"/>
                <w:color w:val="auto"/>
                <w:sz w:val="22"/>
                <w:szCs w:val="22"/>
              </w:rPr>
              <w:t xml:space="preserve">ncluso </w:t>
            </w:r>
            <w:r>
              <w:rPr>
                <w:rFonts w:hint="default" w:ascii="Arial" w:hAnsi="Arial" w:eastAsia="SimSun" w:cs="Arial"/>
                <w:color w:val="auto"/>
                <w:sz w:val="22"/>
                <w:szCs w:val="22"/>
                <w:lang w:val="pt-BR"/>
              </w:rPr>
              <w:t>s</w:t>
            </w:r>
            <w:r>
              <w:rPr>
                <w:rFonts w:hint="default" w:ascii="Arial" w:hAnsi="Arial" w:eastAsia="SimSun" w:cs="Arial"/>
                <w:color w:val="auto"/>
                <w:sz w:val="22"/>
                <w:szCs w:val="22"/>
              </w:rPr>
              <w:t xml:space="preserve">uporte, </w:t>
            </w:r>
            <w:r>
              <w:rPr>
                <w:rFonts w:hint="default" w:ascii="Arial" w:hAnsi="Arial" w:eastAsia="SimSun" w:cs="Arial"/>
                <w:color w:val="auto"/>
                <w:sz w:val="22"/>
                <w:szCs w:val="22"/>
                <w:lang w:val="pt-BR"/>
              </w:rPr>
              <w:t>c</w:t>
            </w:r>
            <w:r>
              <w:rPr>
                <w:rFonts w:hint="default" w:ascii="Arial" w:hAnsi="Arial" w:eastAsia="SimSun" w:cs="Arial"/>
                <w:color w:val="auto"/>
                <w:sz w:val="22"/>
                <w:szCs w:val="22"/>
              </w:rPr>
              <w:t>omadre/</w:t>
            </w:r>
            <w:r>
              <w:rPr>
                <w:rFonts w:hint="default" w:ascii="Arial" w:hAnsi="Arial" w:eastAsia="SimSun" w:cs="Arial"/>
                <w:color w:val="auto"/>
                <w:sz w:val="22"/>
                <w:szCs w:val="22"/>
                <w:lang w:val="pt-BR"/>
              </w:rPr>
              <w:t>c</w:t>
            </w:r>
            <w:r>
              <w:rPr>
                <w:rFonts w:hint="default" w:ascii="Arial" w:hAnsi="Arial" w:eastAsia="SimSun" w:cs="Arial"/>
                <w:color w:val="auto"/>
                <w:sz w:val="22"/>
                <w:szCs w:val="22"/>
              </w:rPr>
              <w:t xml:space="preserve">oletor com tampa; </w:t>
            </w:r>
            <w:r>
              <w:rPr>
                <w:rFonts w:hint="default" w:ascii="Arial" w:hAnsi="Arial" w:eastAsia="SimSun" w:cs="Arial"/>
                <w:color w:val="auto"/>
                <w:sz w:val="22"/>
                <w:szCs w:val="22"/>
                <w:lang w:val="pt-BR"/>
              </w:rPr>
              <w:t>p</w:t>
            </w:r>
            <w:r>
              <w:rPr>
                <w:rFonts w:hint="default" w:ascii="Arial" w:hAnsi="Arial" w:eastAsia="SimSun" w:cs="Arial"/>
                <w:color w:val="auto"/>
                <w:sz w:val="22"/>
                <w:szCs w:val="22"/>
              </w:rPr>
              <w:t xml:space="preserve">eso da </w:t>
            </w:r>
            <w:r>
              <w:rPr>
                <w:rFonts w:hint="default" w:ascii="Arial" w:hAnsi="Arial" w:eastAsia="SimSun" w:cs="Arial"/>
                <w:color w:val="auto"/>
                <w:sz w:val="22"/>
                <w:szCs w:val="22"/>
                <w:lang w:val="pt-BR"/>
              </w:rPr>
              <w:t>c</w:t>
            </w:r>
            <w:r>
              <w:rPr>
                <w:rFonts w:hint="default" w:ascii="Arial" w:hAnsi="Arial" w:eastAsia="SimSun" w:cs="Arial"/>
                <w:color w:val="auto"/>
                <w:sz w:val="22"/>
                <w:szCs w:val="22"/>
              </w:rPr>
              <w:t xml:space="preserve">adeira: 8,5kg; </w:t>
            </w:r>
            <w:r>
              <w:rPr>
                <w:rFonts w:hint="default" w:ascii="Arial" w:hAnsi="Arial" w:eastAsia="SimSun" w:cs="Arial"/>
                <w:color w:val="auto"/>
                <w:sz w:val="22"/>
                <w:szCs w:val="22"/>
                <w:lang w:val="pt-BR"/>
              </w:rPr>
              <w:t>c</w:t>
            </w:r>
            <w:r>
              <w:rPr>
                <w:rFonts w:hint="default" w:ascii="Arial" w:hAnsi="Arial" w:eastAsia="SimSun" w:cs="Arial"/>
                <w:color w:val="auto"/>
                <w:sz w:val="22"/>
                <w:szCs w:val="22"/>
              </w:rPr>
              <w:t xml:space="preserve">apacidade de </w:t>
            </w:r>
            <w:r>
              <w:rPr>
                <w:rFonts w:hint="default" w:ascii="Arial" w:hAnsi="Arial" w:eastAsia="SimSun" w:cs="Arial"/>
                <w:color w:val="auto"/>
                <w:sz w:val="22"/>
                <w:szCs w:val="22"/>
                <w:lang w:val="pt-BR"/>
              </w:rPr>
              <w:t>p</w:t>
            </w:r>
            <w:r>
              <w:rPr>
                <w:rFonts w:hint="default" w:ascii="Arial" w:hAnsi="Arial" w:eastAsia="SimSun" w:cs="Arial"/>
                <w:color w:val="auto"/>
                <w:sz w:val="22"/>
                <w:szCs w:val="22"/>
              </w:rPr>
              <w:t xml:space="preserve">eso: 150 kg; </w:t>
            </w:r>
            <w:r>
              <w:rPr>
                <w:rFonts w:hint="default" w:ascii="Arial" w:hAnsi="Arial" w:eastAsia="SimSun" w:cs="Arial"/>
                <w:color w:val="auto"/>
                <w:sz w:val="22"/>
                <w:szCs w:val="22"/>
                <w:lang w:val="pt-BR"/>
              </w:rPr>
              <w:t>r</w:t>
            </w:r>
            <w:r>
              <w:rPr>
                <w:rFonts w:hint="default" w:ascii="Arial" w:hAnsi="Arial" w:eastAsia="SimSun" w:cs="Arial"/>
                <w:color w:val="auto"/>
                <w:sz w:val="22"/>
                <w:szCs w:val="22"/>
              </w:rPr>
              <w:t xml:space="preserve">odas: </w:t>
            </w:r>
            <w:r>
              <w:rPr>
                <w:rFonts w:hint="default" w:ascii="Arial" w:hAnsi="Arial" w:eastAsia="SimSun" w:cs="Arial"/>
                <w:color w:val="auto"/>
                <w:sz w:val="22"/>
                <w:szCs w:val="22"/>
                <w:lang w:val="pt-BR"/>
              </w:rPr>
              <w:t>t</w:t>
            </w:r>
            <w:r>
              <w:rPr>
                <w:rFonts w:hint="default" w:ascii="Arial" w:hAnsi="Arial" w:eastAsia="SimSun" w:cs="Arial"/>
                <w:color w:val="auto"/>
                <w:sz w:val="22"/>
                <w:szCs w:val="22"/>
              </w:rPr>
              <w:t xml:space="preserve">anto dianteiras e traseiras giratórias de 4” em silicone; </w:t>
            </w:r>
            <w:r>
              <w:rPr>
                <w:rFonts w:hint="default" w:ascii="Arial" w:hAnsi="Arial" w:eastAsia="SimSun" w:cs="Arial"/>
                <w:color w:val="auto"/>
                <w:sz w:val="22"/>
                <w:szCs w:val="22"/>
                <w:lang w:val="pt-BR"/>
              </w:rPr>
              <w:t>f</w:t>
            </w:r>
            <w:r>
              <w:rPr>
                <w:rFonts w:hint="default" w:ascii="Arial" w:hAnsi="Arial" w:eastAsia="SimSun" w:cs="Arial"/>
                <w:color w:val="auto"/>
                <w:sz w:val="22"/>
                <w:szCs w:val="22"/>
              </w:rPr>
              <w:t xml:space="preserve">reios: </w:t>
            </w:r>
            <w:r>
              <w:rPr>
                <w:rFonts w:hint="default" w:ascii="Arial" w:hAnsi="Arial" w:eastAsia="SimSun" w:cs="Arial"/>
                <w:color w:val="auto"/>
                <w:sz w:val="22"/>
                <w:szCs w:val="22"/>
                <w:lang w:val="pt-BR"/>
              </w:rPr>
              <w:t>d</w:t>
            </w:r>
            <w:r>
              <w:rPr>
                <w:rFonts w:hint="default" w:ascii="Arial" w:hAnsi="Arial" w:eastAsia="SimSun" w:cs="Arial"/>
                <w:color w:val="auto"/>
                <w:sz w:val="22"/>
                <w:szCs w:val="22"/>
              </w:rPr>
              <w:t xml:space="preserve">e pé para travamento nas rodas dianteiras. </w:t>
            </w:r>
            <w:r>
              <w:rPr>
                <w:rFonts w:hint="default" w:ascii="Arial" w:hAnsi="Arial" w:eastAsia="SimSun" w:cs="Arial"/>
                <w:color w:val="auto"/>
                <w:sz w:val="22"/>
                <w:szCs w:val="22"/>
                <w:lang w:val="pt-BR"/>
              </w:rPr>
              <w:t>l</w:t>
            </w:r>
            <w:r>
              <w:rPr>
                <w:rFonts w:hint="default" w:ascii="Arial" w:hAnsi="Arial" w:eastAsia="SimSun" w:cs="Arial"/>
                <w:color w:val="auto"/>
                <w:sz w:val="22"/>
                <w:szCs w:val="22"/>
              </w:rPr>
              <w:t xml:space="preserve">argura do assento (parte interna): 43cm; </w:t>
            </w:r>
            <w:r>
              <w:rPr>
                <w:rFonts w:hint="default" w:ascii="Arial" w:hAnsi="Arial" w:eastAsia="SimSun" w:cs="Arial"/>
                <w:color w:val="auto"/>
                <w:sz w:val="22"/>
                <w:szCs w:val="22"/>
                <w:lang w:val="pt-BR"/>
              </w:rPr>
              <w:t>p</w:t>
            </w:r>
            <w:r>
              <w:rPr>
                <w:rFonts w:hint="default" w:ascii="Arial" w:hAnsi="Arial" w:eastAsia="SimSun" w:cs="Arial"/>
                <w:color w:val="auto"/>
                <w:sz w:val="22"/>
                <w:szCs w:val="22"/>
              </w:rPr>
              <w:t xml:space="preserve">rofundidade do assento: 44cm; </w:t>
            </w:r>
            <w:r>
              <w:rPr>
                <w:rFonts w:hint="default" w:ascii="Arial" w:hAnsi="Arial" w:eastAsia="SimSun" w:cs="Arial"/>
                <w:color w:val="auto"/>
                <w:sz w:val="22"/>
                <w:szCs w:val="22"/>
                <w:lang w:val="pt-BR"/>
              </w:rPr>
              <w:t>a</w:t>
            </w:r>
            <w:r>
              <w:rPr>
                <w:rFonts w:hint="default" w:ascii="Arial" w:hAnsi="Arial" w:eastAsia="SimSun" w:cs="Arial"/>
                <w:color w:val="auto"/>
                <w:sz w:val="22"/>
                <w:szCs w:val="22"/>
              </w:rPr>
              <w:t xml:space="preserve">ltura do encosto: 43cm; </w:t>
            </w:r>
            <w:r>
              <w:rPr>
                <w:rFonts w:hint="default" w:ascii="Arial" w:hAnsi="Arial" w:eastAsia="SimSun" w:cs="Arial"/>
                <w:color w:val="auto"/>
                <w:sz w:val="22"/>
                <w:szCs w:val="22"/>
                <w:lang w:val="pt-BR"/>
              </w:rPr>
              <w:t>a</w:t>
            </w:r>
            <w:r>
              <w:rPr>
                <w:rFonts w:hint="default" w:ascii="Arial" w:hAnsi="Arial" w:eastAsia="SimSun" w:cs="Arial"/>
                <w:color w:val="auto"/>
                <w:sz w:val="22"/>
                <w:szCs w:val="22"/>
              </w:rPr>
              <w:t xml:space="preserve">ltura do assento ao chão: 53cm; </w:t>
            </w:r>
            <w:r>
              <w:rPr>
                <w:rFonts w:hint="default" w:ascii="Arial" w:hAnsi="Arial" w:eastAsia="SimSun" w:cs="Arial"/>
                <w:color w:val="auto"/>
                <w:sz w:val="22"/>
                <w:szCs w:val="22"/>
                <w:lang w:val="pt-BR"/>
              </w:rPr>
              <w:t>l</w:t>
            </w:r>
            <w:r>
              <w:rPr>
                <w:rFonts w:hint="default" w:ascii="Arial" w:hAnsi="Arial" w:eastAsia="SimSun" w:cs="Arial"/>
                <w:color w:val="auto"/>
                <w:sz w:val="22"/>
                <w:szCs w:val="22"/>
              </w:rPr>
              <w:t>argura total aberta: 60cm</w:t>
            </w:r>
            <w:r>
              <w:rPr>
                <w:rFonts w:hint="default" w:ascii="Arial" w:hAnsi="Arial" w:eastAsia="SimSun" w:cs="Arial"/>
                <w:color w:val="auto"/>
                <w:sz w:val="22"/>
                <w:szCs w:val="22"/>
                <w:lang w:val="pt-BR"/>
              </w:rPr>
              <w:t>;</w:t>
            </w:r>
            <w:r>
              <w:rPr>
                <w:rFonts w:hint="default" w:ascii="Arial" w:hAnsi="Arial" w:eastAsia="SimSun" w:cs="Arial"/>
                <w:color w:val="auto"/>
                <w:sz w:val="22"/>
                <w:szCs w:val="22"/>
              </w:rPr>
              <w:t xml:space="preserve"> </w:t>
            </w:r>
            <w:r>
              <w:rPr>
                <w:rFonts w:hint="default" w:ascii="Arial" w:hAnsi="Arial" w:eastAsia="SimSun" w:cs="Arial"/>
                <w:color w:val="auto"/>
                <w:sz w:val="22"/>
                <w:szCs w:val="22"/>
                <w:lang w:val="pt-BR"/>
              </w:rPr>
              <w:t>a</w:t>
            </w:r>
            <w:r>
              <w:rPr>
                <w:rFonts w:hint="default" w:ascii="Arial" w:hAnsi="Arial" w:eastAsia="SimSun" w:cs="Arial"/>
                <w:color w:val="auto"/>
                <w:sz w:val="22"/>
                <w:szCs w:val="22"/>
              </w:rPr>
              <w:t>ltura total: 95cm</w:t>
            </w:r>
            <w:r>
              <w:rPr>
                <w:rFonts w:hint="default" w:ascii="Arial" w:hAnsi="Arial" w:eastAsia="SimSun" w:cs="Arial"/>
                <w:color w:val="auto"/>
                <w:sz w:val="22"/>
                <w:szCs w:val="22"/>
                <w:lang w:val="pt-BR"/>
              </w:rPr>
              <w:t>; a</w:t>
            </w:r>
            <w:r>
              <w:rPr>
                <w:rFonts w:hint="default" w:ascii="Arial" w:hAnsi="Arial" w:eastAsia="SimSun" w:cs="Arial"/>
                <w:color w:val="auto"/>
                <w:sz w:val="22"/>
                <w:szCs w:val="22"/>
              </w:rPr>
              <w:t>ltura do chão ao apoio de braços: 80cm</w:t>
            </w:r>
            <w:r>
              <w:rPr>
                <w:rFonts w:hint="default" w:ascii="Arial" w:hAnsi="Arial" w:eastAsia="SimSun" w:cs="Arial"/>
                <w:color w:val="auto"/>
                <w:sz w:val="22"/>
                <w:szCs w:val="22"/>
                <w:lang w:val="pt-BR"/>
              </w:rPr>
              <w:t>;</w:t>
            </w:r>
            <w:r>
              <w:rPr>
                <w:rFonts w:hint="default" w:ascii="Arial" w:hAnsi="Arial" w:eastAsia="SimSun" w:cs="Arial"/>
                <w:color w:val="auto"/>
                <w:sz w:val="22"/>
                <w:szCs w:val="22"/>
              </w:rPr>
              <w:t xml:space="preserve"> </w:t>
            </w:r>
            <w:r>
              <w:rPr>
                <w:rFonts w:hint="default" w:ascii="Arial" w:hAnsi="Arial" w:eastAsia="SimSun" w:cs="Arial"/>
                <w:color w:val="auto"/>
                <w:sz w:val="22"/>
                <w:szCs w:val="22"/>
                <w:lang w:val="pt-BR"/>
              </w:rPr>
              <w:t>a</w:t>
            </w:r>
            <w:r>
              <w:rPr>
                <w:rFonts w:hint="default" w:ascii="Arial" w:hAnsi="Arial" w:eastAsia="SimSun" w:cs="Arial"/>
                <w:color w:val="auto"/>
                <w:sz w:val="22"/>
                <w:szCs w:val="22"/>
              </w:rPr>
              <w:t>ltura do apoio de pés:</w:t>
            </w:r>
            <w:r>
              <w:rPr>
                <w:rFonts w:hint="default" w:ascii="Arial" w:hAnsi="Arial" w:eastAsia="SimSun" w:cs="Arial"/>
                <w:color w:val="auto"/>
                <w:sz w:val="22"/>
                <w:szCs w:val="22"/>
                <w:lang w:val="pt-BR"/>
              </w:rPr>
              <w:t xml:space="preserve"> </w:t>
            </w:r>
            <w:r>
              <w:rPr>
                <w:rFonts w:hint="default" w:ascii="Arial" w:hAnsi="Arial" w:eastAsia="SimSun" w:cs="Arial"/>
                <w:color w:val="auto"/>
                <w:sz w:val="22"/>
                <w:szCs w:val="22"/>
              </w:rPr>
              <w:t>36cm</w:t>
            </w:r>
            <w:r>
              <w:rPr>
                <w:rFonts w:hint="default" w:ascii="Arial" w:hAnsi="Arial" w:eastAsia="SimSun" w:cs="Arial"/>
                <w:color w:val="auto"/>
                <w:sz w:val="22"/>
                <w:szCs w:val="22"/>
                <w:lang w:val="pt-BR"/>
              </w:rPr>
              <w:t>;</w:t>
            </w:r>
            <w:r>
              <w:rPr>
                <w:rFonts w:hint="default" w:ascii="Arial" w:hAnsi="Arial" w:eastAsia="SimSun" w:cs="Arial"/>
                <w:color w:val="auto"/>
                <w:sz w:val="22"/>
                <w:szCs w:val="22"/>
              </w:rPr>
              <w:t xml:space="preserve"> </w:t>
            </w:r>
            <w:r>
              <w:rPr>
                <w:rFonts w:hint="default" w:ascii="Arial" w:hAnsi="Arial" w:eastAsia="SimSun" w:cs="Arial"/>
                <w:color w:val="auto"/>
                <w:sz w:val="22"/>
                <w:szCs w:val="22"/>
                <w:lang w:val="pt-BR"/>
              </w:rPr>
              <w:t>a</w:t>
            </w:r>
            <w:r>
              <w:rPr>
                <w:rFonts w:hint="default" w:ascii="Arial" w:hAnsi="Arial" w:eastAsia="SimSun" w:cs="Arial"/>
                <w:color w:val="auto"/>
                <w:sz w:val="22"/>
                <w:szCs w:val="22"/>
              </w:rPr>
              <w:t>ltura do apoio de braços: 24cm</w:t>
            </w:r>
            <w:r>
              <w:rPr>
                <w:rFonts w:hint="default" w:ascii="Arial" w:hAnsi="Arial" w:eastAsia="SimSun" w:cs="Arial"/>
                <w:color w:val="auto"/>
                <w:sz w:val="22"/>
                <w:szCs w:val="22"/>
                <w:lang w:val="pt-BR"/>
              </w:rPr>
              <w:t>;</w:t>
            </w:r>
            <w:r>
              <w:rPr>
                <w:rFonts w:hint="default" w:ascii="Arial" w:hAnsi="Arial" w:eastAsia="SimSun" w:cs="Arial"/>
                <w:color w:val="auto"/>
                <w:sz w:val="22"/>
                <w:szCs w:val="22"/>
              </w:rPr>
              <w:t xml:space="preserve"> Com registro na ANVISA</w:t>
            </w:r>
          </w:p>
        </w:tc>
        <w:tc>
          <w:tcPr>
            <w:tcW w:w="992" w:type="dxa"/>
            <w:shd w:val="clear" w:color="auto" w:fill="auto"/>
            <w:noWrap/>
            <w:vAlign w:val="center"/>
          </w:tcPr>
          <w:p>
            <w:pPr>
              <w:spacing w:after="0" w:line="240" w:lineRule="auto"/>
              <w:jc w:val="center"/>
              <w:rPr>
                <w:rFonts w:hint="default" w:ascii="Arial" w:hAnsi="Arial" w:cs="Arial"/>
                <w:color w:val="auto"/>
                <w:sz w:val="22"/>
                <w:szCs w:val="22"/>
                <w:lang w:val="pt-BR"/>
              </w:rPr>
            </w:pPr>
            <w:r>
              <w:rPr>
                <w:rFonts w:hint="default" w:ascii="Arial" w:hAnsi="Arial" w:cs="Arial"/>
                <w:color w:val="auto"/>
                <w:sz w:val="22"/>
                <w:szCs w:val="22"/>
                <w:lang w:val="pt-BR"/>
              </w:rPr>
              <w:t>Unid.</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5</w:t>
            </w:r>
          </w:p>
        </w:tc>
        <w:tc>
          <w:tcPr>
            <w:tcW w:w="1339" w:type="dxa"/>
            <w:shd w:val="clear" w:color="auto" w:fill="auto"/>
            <w:noWrap/>
            <w:vAlign w:val="center"/>
          </w:tcPr>
          <w:p>
            <w:pPr>
              <w:spacing w:after="0" w:line="240" w:lineRule="auto"/>
              <w:jc w:val="center"/>
              <w:rPr>
                <w:rFonts w:hint="default" w:ascii="Arial" w:hAnsi="Arial" w:eastAsia="Open Sans" w:cs="Arial"/>
                <w:color w:val="auto"/>
                <w:sz w:val="22"/>
                <w:szCs w:val="22"/>
                <w:lang w:val="pt-BR"/>
              </w:rPr>
            </w:pPr>
          </w:p>
        </w:tc>
        <w:tc>
          <w:tcPr>
            <w:tcW w:w="1833" w:type="dxa"/>
            <w:shd w:val="clear" w:color="auto" w:fill="auto"/>
            <w:noWrap/>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9402" w:type="dxa"/>
            <w:gridSpan w:val="6"/>
            <w:shd w:val="clear" w:color="auto" w:fill="F1F1F1" w:themeFill="background1" w:themeFillShade="F2"/>
            <w:noWrap/>
            <w:vAlign w:val="center"/>
          </w:tcPr>
          <w:p>
            <w:pPr>
              <w:spacing w:after="0" w:line="240" w:lineRule="auto"/>
              <w:jc w:val="center"/>
              <w:rPr>
                <w:rFonts w:hint="default" w:ascii="Arial" w:hAnsi="Arial" w:eastAsia="Open Sans" w:cs="Arial"/>
                <w:b/>
                <w:bCs/>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36</w:t>
            </w:r>
          </w:p>
        </w:tc>
        <w:tc>
          <w:tcPr>
            <w:tcW w:w="3612" w:type="dxa"/>
            <w:shd w:val="clear" w:color="auto" w:fill="auto"/>
            <w:noWrap/>
            <w:vAlign w:val="center"/>
          </w:tcPr>
          <w:p>
            <w:pPr>
              <w:overflowPunct w:val="0"/>
              <w:autoSpaceDE w:val="0"/>
              <w:autoSpaceDN w:val="0"/>
              <w:adjustRightInd w:val="0"/>
              <w:jc w:val="center"/>
              <w:textAlignment w:val="baseline"/>
              <w:rPr>
                <w:rFonts w:hint="default" w:ascii="Arial" w:hAnsi="Arial" w:cs="Arial"/>
                <w:color w:val="auto"/>
                <w:sz w:val="22"/>
                <w:szCs w:val="22"/>
              </w:rPr>
            </w:pPr>
            <w:r>
              <w:rPr>
                <w:rFonts w:hint="default" w:ascii="Arial" w:hAnsi="Arial" w:cs="Arial"/>
                <w:color w:val="auto"/>
                <w:sz w:val="22"/>
                <w:szCs w:val="22"/>
              </w:rPr>
              <w:t>Caneta para eletrocardiograma – Caneta Hidrográfica, V5, Hi-tecpoint, ponta extra fina, cor preta</w:t>
            </w:r>
          </w:p>
        </w:tc>
        <w:tc>
          <w:tcPr>
            <w:tcW w:w="992" w:type="dxa"/>
            <w:shd w:val="clear" w:color="auto" w:fill="auto"/>
            <w:noWrap/>
            <w:vAlign w:val="center"/>
          </w:tcPr>
          <w:p>
            <w:pPr>
              <w:spacing w:after="0" w:line="240" w:lineRule="auto"/>
              <w:jc w:val="center"/>
              <w:rPr>
                <w:rFonts w:hint="default" w:ascii="Arial" w:hAnsi="Arial" w:cs="Arial"/>
                <w:color w:val="auto"/>
                <w:sz w:val="22"/>
                <w:szCs w:val="22"/>
                <w:lang w:val="pt-BR"/>
              </w:rPr>
            </w:pPr>
            <w:r>
              <w:rPr>
                <w:rFonts w:hint="default" w:ascii="Arial" w:hAnsi="Arial" w:cs="Arial"/>
                <w:color w:val="auto"/>
                <w:sz w:val="22"/>
                <w:szCs w:val="22"/>
                <w:lang w:val="pt-BR"/>
              </w:rPr>
              <w:t>Unid.</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20</w:t>
            </w:r>
          </w:p>
        </w:tc>
        <w:tc>
          <w:tcPr>
            <w:tcW w:w="1339" w:type="dxa"/>
            <w:shd w:val="clear" w:color="auto" w:fill="auto"/>
            <w:noWrap/>
            <w:vAlign w:val="center"/>
          </w:tcPr>
          <w:p>
            <w:pPr>
              <w:spacing w:after="0" w:line="240" w:lineRule="auto"/>
              <w:jc w:val="center"/>
              <w:rPr>
                <w:rFonts w:hint="default" w:ascii="Arial" w:hAnsi="Arial" w:eastAsia="Open Sans" w:cs="Arial"/>
                <w:color w:val="auto"/>
                <w:sz w:val="22"/>
                <w:szCs w:val="22"/>
                <w:lang w:val="pt-BR"/>
              </w:rPr>
            </w:pPr>
          </w:p>
        </w:tc>
        <w:tc>
          <w:tcPr>
            <w:tcW w:w="1833" w:type="dxa"/>
            <w:shd w:val="clear" w:color="auto" w:fill="auto"/>
            <w:noWrap/>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9402" w:type="dxa"/>
            <w:gridSpan w:val="6"/>
            <w:shd w:val="clear" w:color="auto" w:fill="F1F1F1" w:themeFill="background1" w:themeFillShade="F2"/>
            <w:noWrap/>
            <w:vAlign w:val="center"/>
          </w:tcPr>
          <w:p>
            <w:pPr>
              <w:spacing w:after="0" w:line="240" w:lineRule="auto"/>
              <w:jc w:val="center"/>
              <w:rPr>
                <w:rFonts w:hint="default" w:ascii="Arial" w:hAnsi="Arial" w:eastAsia="Open Sans" w:cs="Arial"/>
                <w:b/>
                <w:bCs/>
                <w:color w:val="auto"/>
                <w:sz w:val="22"/>
                <w:szCs w:val="22"/>
                <w:lang w:val="pt-BR"/>
              </w:rPr>
            </w:pPr>
            <w:r>
              <w:rPr>
                <w:rFonts w:hint="default" w:ascii="Arial" w:hAnsi="Arial" w:cs="Arial"/>
                <w:b/>
                <w:bCs/>
                <w:color w:val="auto"/>
                <w:sz w:val="22"/>
                <w:szCs w:val="22"/>
              </w:rPr>
              <w:t>Cânula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37</w:t>
            </w:r>
          </w:p>
        </w:tc>
        <w:tc>
          <w:tcPr>
            <w:tcW w:w="3612" w:type="dxa"/>
            <w:shd w:val="clear" w:color="auto" w:fill="auto"/>
            <w:noWrap/>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Cânula externa para traqueostomia, com balão de baixa pressão e alto volume nº 3 mm, balão de controle, adaptador para seringas Luer e Luer-Lock, siliconada, radiopaca, conector colocado, mandril auxiliar à introdução e limpeza com extremidade olivar, PL.</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Unid</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eastAsia="en-US" w:bidi="ar-SA"/>
              </w:rPr>
              <w:t>10</w:t>
            </w:r>
          </w:p>
        </w:tc>
        <w:tc>
          <w:tcPr>
            <w:tcW w:w="1339" w:type="dxa"/>
            <w:shd w:val="clear" w:color="auto" w:fill="auto"/>
            <w:noWrap/>
            <w:vAlign w:val="center"/>
          </w:tcPr>
          <w:p>
            <w:pPr>
              <w:spacing w:after="0" w:line="240" w:lineRule="auto"/>
              <w:jc w:val="center"/>
              <w:rPr>
                <w:rFonts w:hint="default" w:ascii="Arial" w:hAnsi="Arial" w:eastAsia="Open Sans" w:cs="Arial"/>
                <w:color w:val="auto"/>
                <w:sz w:val="22"/>
                <w:szCs w:val="22"/>
                <w:lang w:val="pt-BR"/>
              </w:rPr>
            </w:pPr>
          </w:p>
        </w:tc>
        <w:tc>
          <w:tcPr>
            <w:tcW w:w="1833" w:type="dxa"/>
            <w:shd w:val="clear" w:color="auto" w:fill="auto"/>
            <w:noWrap/>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38</w:t>
            </w:r>
          </w:p>
        </w:tc>
        <w:tc>
          <w:tcPr>
            <w:tcW w:w="3612" w:type="dxa"/>
            <w:shd w:val="clear" w:color="auto" w:fill="auto"/>
            <w:noWrap/>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Cânula externa para traqueostomia, com balão de baixa pressão e alto volume nº 3,5 mm, balão de controle, adaptador para seringas Luer e uer-Lock, siliconada, radiopaca, conector colocado, mandril auxiliar à introdução e limpeza com extremidade olivar, PL.</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Unid</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eastAsia="en-US" w:bidi="ar-SA"/>
              </w:rPr>
              <w:t>10</w:t>
            </w:r>
          </w:p>
        </w:tc>
        <w:tc>
          <w:tcPr>
            <w:tcW w:w="1339"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39</w:t>
            </w:r>
          </w:p>
        </w:tc>
        <w:tc>
          <w:tcPr>
            <w:tcW w:w="3612" w:type="dxa"/>
            <w:shd w:val="clear" w:color="auto" w:fill="auto"/>
            <w:noWrap/>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Cânula externa para traqueostomia, com balão de baixa pressão e alto volume nº 4 mm, balão de controle, adaptador para seringas Luer e Luer-Lock, siliconada, radiopaca, conector colocado, mandril auxiliar à introdução e limpeza com extremidade olivar, PL.</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Unid</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eastAsia="en-US" w:bidi="ar-SA"/>
              </w:rPr>
              <w:t>10</w:t>
            </w:r>
          </w:p>
        </w:tc>
        <w:tc>
          <w:tcPr>
            <w:tcW w:w="1339"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40</w:t>
            </w:r>
          </w:p>
        </w:tc>
        <w:tc>
          <w:tcPr>
            <w:tcW w:w="3612" w:type="dxa"/>
            <w:shd w:val="clear" w:color="auto" w:fill="auto"/>
            <w:noWrap/>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Cânula externa para traqueostomia, com balão de baixa pressão e alto volume nº 4,5mm, balão de controle, adaptador para seringas Luer e Luer-Lock, siliconada, radiopaca, conector colocado, mandril auxiliar à introdução e limpeza com extremidade olivar, PL</w:t>
            </w:r>
            <w:r>
              <w:rPr>
                <w:rFonts w:hint="default" w:ascii="Arial" w:hAnsi="Arial" w:cs="Arial"/>
                <w:color w:val="auto"/>
                <w:sz w:val="22"/>
                <w:szCs w:val="22"/>
                <w:lang w:val="pt-BR"/>
              </w:rPr>
              <w:t>.</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Unid</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eastAsia="en-US" w:bidi="ar-SA"/>
              </w:rPr>
              <w:t>10</w:t>
            </w:r>
          </w:p>
        </w:tc>
        <w:tc>
          <w:tcPr>
            <w:tcW w:w="1339"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41</w:t>
            </w:r>
          </w:p>
        </w:tc>
        <w:tc>
          <w:tcPr>
            <w:tcW w:w="3612" w:type="dxa"/>
            <w:shd w:val="clear" w:color="auto" w:fill="auto"/>
            <w:noWrap/>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Cânula externa para traqueostomia, com balão de baixa pressão e alto</w:t>
            </w:r>
            <w:r>
              <w:rPr>
                <w:rFonts w:hint="default" w:ascii="Arial" w:hAnsi="Arial" w:cs="Arial"/>
                <w:color w:val="auto"/>
                <w:sz w:val="22"/>
                <w:szCs w:val="22"/>
                <w:lang w:val="pt-BR"/>
              </w:rPr>
              <w:t xml:space="preserve"> </w:t>
            </w:r>
            <w:r>
              <w:rPr>
                <w:rFonts w:hint="default" w:ascii="Arial" w:hAnsi="Arial" w:cs="Arial"/>
                <w:color w:val="auto"/>
                <w:sz w:val="22"/>
                <w:szCs w:val="22"/>
              </w:rPr>
              <w:t>volume nº 5mm, balão de controle, adaptador para seringas Luer e Luer-Lock,</w:t>
            </w:r>
            <w:r>
              <w:rPr>
                <w:rFonts w:hint="default" w:ascii="Arial" w:hAnsi="Arial" w:cs="Arial"/>
                <w:color w:val="auto"/>
                <w:sz w:val="22"/>
                <w:szCs w:val="22"/>
                <w:lang w:val="pt-BR"/>
              </w:rPr>
              <w:t xml:space="preserve"> </w:t>
            </w:r>
            <w:r>
              <w:rPr>
                <w:rFonts w:hint="default" w:ascii="Arial" w:hAnsi="Arial" w:cs="Arial"/>
                <w:color w:val="auto"/>
                <w:sz w:val="22"/>
                <w:szCs w:val="22"/>
              </w:rPr>
              <w:t>siliconada, radiopaca, conector colocado, mandril auxiliar à introdução e</w:t>
            </w:r>
            <w:r>
              <w:rPr>
                <w:rFonts w:hint="default" w:ascii="Arial" w:hAnsi="Arial" w:cs="Arial"/>
                <w:color w:val="auto"/>
                <w:sz w:val="22"/>
                <w:szCs w:val="22"/>
                <w:lang w:val="pt-BR"/>
              </w:rPr>
              <w:t xml:space="preserve"> </w:t>
            </w:r>
            <w:r>
              <w:rPr>
                <w:rFonts w:hint="default" w:ascii="Arial" w:hAnsi="Arial" w:cs="Arial"/>
                <w:color w:val="auto"/>
                <w:sz w:val="22"/>
                <w:szCs w:val="22"/>
              </w:rPr>
              <w:t>limpeza com extremidade olivar, PL</w:t>
            </w:r>
            <w:r>
              <w:rPr>
                <w:rFonts w:hint="default" w:ascii="Arial" w:hAnsi="Arial" w:cs="Arial"/>
                <w:color w:val="auto"/>
                <w:sz w:val="22"/>
                <w:szCs w:val="22"/>
                <w:lang w:val="pt-BR"/>
              </w:rPr>
              <w:t>.</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Unid</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eastAsia="en-US" w:bidi="ar-SA"/>
              </w:rPr>
              <w:t>10</w:t>
            </w:r>
          </w:p>
        </w:tc>
        <w:tc>
          <w:tcPr>
            <w:tcW w:w="1339"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42</w:t>
            </w:r>
          </w:p>
        </w:tc>
        <w:tc>
          <w:tcPr>
            <w:tcW w:w="3612" w:type="dxa"/>
            <w:shd w:val="clear" w:color="auto" w:fill="auto"/>
            <w:noWrap/>
            <w:vAlign w:val="center"/>
          </w:tcPr>
          <w:p>
            <w:pPr>
              <w:overflowPunct w:val="0"/>
              <w:autoSpaceDE w:val="0"/>
              <w:autoSpaceDN w:val="0"/>
              <w:adjustRightInd w:val="0"/>
              <w:jc w:val="center"/>
              <w:textAlignment w:val="baseline"/>
              <w:rPr>
                <w:rFonts w:hint="default" w:ascii="Arial" w:hAnsi="Arial" w:cs="Arial" w:eastAsiaTheme="minorHAnsi"/>
                <w:color w:val="auto"/>
                <w:sz w:val="22"/>
                <w:szCs w:val="22"/>
                <w:lang w:val="pt-BR" w:eastAsia="en-US" w:bidi="ar-SA"/>
              </w:rPr>
            </w:pPr>
            <w:r>
              <w:rPr>
                <w:rFonts w:hint="default" w:ascii="Arial" w:hAnsi="Arial" w:cs="Arial"/>
                <w:color w:val="auto"/>
                <w:sz w:val="22"/>
                <w:szCs w:val="22"/>
              </w:rPr>
              <w:t>Cânula externa para traqueostomia, com balão de baixa pressão e alto volume nº 5,5mm, balão de controle, adaptador para seringas Luer e Luer-Lock, siliconada, radiopaca, conector colocado, mandril auxiliar à introdução e limpeza com extremidade olivar, PL.</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Unid</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eastAsia="en-US" w:bidi="ar-SA"/>
              </w:rPr>
              <w:t>10</w:t>
            </w:r>
          </w:p>
        </w:tc>
        <w:tc>
          <w:tcPr>
            <w:tcW w:w="1339" w:type="dxa"/>
            <w:shd w:val="clear" w:color="auto" w:fill="auto"/>
            <w:noWrap/>
            <w:vAlign w:val="center"/>
          </w:tcPr>
          <w:p>
            <w:pPr>
              <w:spacing w:after="0" w:line="240" w:lineRule="auto"/>
              <w:jc w:val="center"/>
              <w:rPr>
                <w:rFonts w:hint="default" w:ascii="Arial" w:hAnsi="Arial" w:eastAsia="Open Sans" w:cs="Arial"/>
                <w:color w:val="auto"/>
                <w:sz w:val="22"/>
                <w:szCs w:val="22"/>
                <w:lang w:val="pt-BR"/>
              </w:rPr>
            </w:pPr>
          </w:p>
        </w:tc>
        <w:tc>
          <w:tcPr>
            <w:tcW w:w="1833" w:type="dxa"/>
            <w:shd w:val="clear" w:color="auto" w:fill="auto"/>
            <w:noWrap/>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43</w:t>
            </w:r>
          </w:p>
        </w:tc>
        <w:tc>
          <w:tcPr>
            <w:tcW w:w="3612" w:type="dxa"/>
            <w:shd w:val="clear" w:color="auto" w:fill="auto"/>
            <w:noWrap/>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Cânula externa para traqueostomia, com balão de baixa pressão e alto volume nº 6mm, balão de controle, adaptador para seringas Luer e Luer-Lock, siliconada, radiopaca, conector colocado, mandril auxiliar à introdução e limpeza com extremidade olivar, PL</w:t>
            </w:r>
            <w:r>
              <w:rPr>
                <w:rFonts w:hint="default" w:ascii="Arial" w:hAnsi="Arial" w:cs="Arial"/>
                <w:color w:val="auto"/>
                <w:sz w:val="22"/>
                <w:szCs w:val="22"/>
                <w:lang w:val="pt-BR"/>
              </w:rPr>
              <w:t>.</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Unid</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eastAsia="en-US" w:bidi="ar-SA"/>
              </w:rPr>
              <w:t>10</w:t>
            </w:r>
          </w:p>
        </w:tc>
        <w:tc>
          <w:tcPr>
            <w:tcW w:w="1339"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44</w:t>
            </w:r>
          </w:p>
        </w:tc>
        <w:tc>
          <w:tcPr>
            <w:tcW w:w="3612" w:type="dxa"/>
            <w:shd w:val="clear" w:color="auto" w:fill="auto"/>
            <w:noWrap/>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Cânula externa para traqueostomia, com balão de baixa pressão e</w:t>
            </w:r>
            <w:r>
              <w:rPr>
                <w:rFonts w:hint="default" w:ascii="Arial" w:hAnsi="Arial" w:cs="Arial"/>
                <w:color w:val="auto"/>
                <w:sz w:val="22"/>
                <w:szCs w:val="22"/>
                <w:lang w:val="pt-BR"/>
              </w:rPr>
              <w:t xml:space="preserve"> </w:t>
            </w:r>
            <w:r>
              <w:rPr>
                <w:rFonts w:hint="default" w:ascii="Arial" w:hAnsi="Arial" w:cs="Arial"/>
                <w:color w:val="auto"/>
                <w:sz w:val="22"/>
                <w:szCs w:val="22"/>
              </w:rPr>
              <w:t>alto volume nº 6,5mm, balão de controle, adaptador para seringas</w:t>
            </w:r>
            <w:r>
              <w:rPr>
                <w:rFonts w:hint="default" w:ascii="Arial" w:hAnsi="Arial" w:cs="Arial"/>
                <w:color w:val="auto"/>
                <w:sz w:val="22"/>
                <w:szCs w:val="22"/>
                <w:lang w:val="pt-BR"/>
              </w:rPr>
              <w:t xml:space="preserve"> </w:t>
            </w:r>
            <w:r>
              <w:rPr>
                <w:rFonts w:hint="default" w:ascii="Arial" w:hAnsi="Arial" w:cs="Arial"/>
                <w:color w:val="auto"/>
                <w:sz w:val="22"/>
                <w:szCs w:val="22"/>
              </w:rPr>
              <w:t>Luer e Luer-Lock, siliconada, radiopaca, conector colocado, mandril</w:t>
            </w:r>
            <w:r>
              <w:rPr>
                <w:rFonts w:hint="default" w:ascii="Arial" w:hAnsi="Arial" w:cs="Arial"/>
                <w:color w:val="auto"/>
                <w:sz w:val="22"/>
                <w:szCs w:val="22"/>
                <w:lang w:val="pt-BR"/>
              </w:rPr>
              <w:t xml:space="preserve"> </w:t>
            </w:r>
            <w:r>
              <w:rPr>
                <w:rFonts w:hint="default" w:ascii="Arial" w:hAnsi="Arial" w:cs="Arial"/>
                <w:color w:val="auto"/>
                <w:sz w:val="22"/>
                <w:szCs w:val="22"/>
              </w:rPr>
              <w:t>auxiliar à introdução e limpeza com extremidade olivar, PL</w:t>
            </w:r>
            <w:r>
              <w:rPr>
                <w:rFonts w:hint="default" w:ascii="Arial" w:hAnsi="Arial" w:cs="Arial"/>
                <w:color w:val="auto"/>
                <w:sz w:val="22"/>
                <w:szCs w:val="22"/>
                <w:lang w:val="pt-BR"/>
              </w:rPr>
              <w:t>.</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Unid</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eastAsia="en-US" w:bidi="ar-SA"/>
              </w:rPr>
              <w:t>10</w:t>
            </w:r>
          </w:p>
        </w:tc>
        <w:tc>
          <w:tcPr>
            <w:tcW w:w="1339"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45</w:t>
            </w:r>
          </w:p>
        </w:tc>
        <w:tc>
          <w:tcPr>
            <w:tcW w:w="3612" w:type="dxa"/>
            <w:shd w:val="clear" w:color="auto" w:fill="auto"/>
            <w:noWrap/>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Cânula externa para traqueostomia, com balão de baixa pressão e alto volume nº 7mm, balão de controle, adaptador para seringas Luer e Luer-Lock, siliconada, radiopaca, conector colocado, mandril auxiliar à introdução</w:t>
            </w:r>
            <w:r>
              <w:rPr>
                <w:rFonts w:hint="default" w:ascii="Arial" w:hAnsi="Arial" w:cs="Arial"/>
                <w:color w:val="auto"/>
                <w:sz w:val="22"/>
                <w:szCs w:val="22"/>
                <w:lang w:val="pt-BR"/>
              </w:rPr>
              <w:t xml:space="preserve"> </w:t>
            </w:r>
            <w:r>
              <w:rPr>
                <w:rFonts w:hint="default" w:ascii="Arial" w:hAnsi="Arial" w:cs="Arial"/>
                <w:color w:val="auto"/>
                <w:sz w:val="22"/>
                <w:szCs w:val="22"/>
              </w:rPr>
              <w:t>e limpeza com extremidade olivar, PL</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Unid</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eastAsia="en-US" w:bidi="ar-SA"/>
              </w:rPr>
              <w:t>10</w:t>
            </w:r>
          </w:p>
        </w:tc>
        <w:tc>
          <w:tcPr>
            <w:tcW w:w="1339"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shd w:val="clear" w:color="auto" w:fill="auto"/>
            <w:noWrap/>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46</w:t>
            </w:r>
          </w:p>
        </w:tc>
        <w:tc>
          <w:tcPr>
            <w:tcW w:w="3612" w:type="dxa"/>
            <w:shd w:val="clear" w:color="auto" w:fill="auto"/>
            <w:noWrap/>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Cânula externa para traqueostomia, com balão de baixa pressão e alto volume nº 7,5mm, balão de controle, adaptador para seringas Luer e Luer-Lock, siliconada, radiopaca, conector colocado, mandril auxiliar à introdução e limpeza com extremidade olivar, PL</w:t>
            </w:r>
            <w:r>
              <w:rPr>
                <w:rFonts w:hint="default" w:ascii="Arial" w:hAnsi="Arial" w:cs="Arial"/>
                <w:color w:val="auto"/>
                <w:sz w:val="22"/>
                <w:szCs w:val="22"/>
                <w:lang w:val="pt-BR"/>
              </w:rPr>
              <w:t>.</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Unid</w:t>
            </w:r>
          </w:p>
        </w:tc>
        <w:tc>
          <w:tcPr>
            <w:tcW w:w="992"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eastAsia="en-US" w:bidi="ar-SA"/>
              </w:rPr>
              <w:t>10</w:t>
            </w:r>
          </w:p>
        </w:tc>
        <w:tc>
          <w:tcPr>
            <w:tcW w:w="1339"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shd w:val="clear" w:color="auto" w:fill="auto"/>
            <w:noWrap/>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47</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Cânula externa para traqueostomia, com balão de baixa pressão e alto volume nº 8mm, balão de controle, adaptador para seringas Luer e Luer-Lock, siliconada, radiopaca, conector colocado, mandril auxiliar à introdução e limpeza com extremidade olivar, PL</w:t>
            </w:r>
            <w:r>
              <w:rPr>
                <w:rFonts w:hint="default" w:ascii="Arial" w:hAnsi="Arial" w:cs="Arial"/>
                <w:color w:val="auto"/>
                <w:sz w:val="22"/>
                <w:szCs w:val="22"/>
                <w:lang w:val="pt-BR"/>
              </w:rPr>
              <w:t>.</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Unid</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eastAsia="en-US" w:bidi="ar-SA"/>
              </w:rPr>
              <w:t>10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48</w:t>
            </w:r>
          </w:p>
        </w:tc>
        <w:tc>
          <w:tcPr>
            <w:tcW w:w="3612" w:type="dxa"/>
            <w:vAlign w:val="center"/>
          </w:tcPr>
          <w:p>
            <w:pPr>
              <w:overflowPunct w:val="0"/>
              <w:autoSpaceDE w:val="0"/>
              <w:autoSpaceDN w:val="0"/>
              <w:adjustRightInd w:val="0"/>
              <w:jc w:val="center"/>
              <w:textAlignment w:val="baseline"/>
              <w:rPr>
                <w:rFonts w:hint="default" w:ascii="Arial" w:hAnsi="Arial" w:cs="Arial" w:eastAsiaTheme="minorHAnsi"/>
                <w:color w:val="auto"/>
                <w:sz w:val="22"/>
                <w:szCs w:val="22"/>
                <w:lang w:val="pt-BR" w:eastAsia="en-US" w:bidi="ar-SA"/>
              </w:rPr>
            </w:pPr>
            <w:r>
              <w:rPr>
                <w:rFonts w:hint="default" w:ascii="Arial" w:hAnsi="Arial" w:cs="Arial"/>
                <w:color w:val="auto"/>
                <w:sz w:val="22"/>
                <w:szCs w:val="22"/>
              </w:rPr>
              <w:t>Cânula externa para traqueostomia, com balão de baixa pressão e alto volume nº 8,5mm, balão de controle, adaptador para seringas Luer e Luer-Lock,siliconada, radiopaca, conector colocado, mandril auxiliar à introdução e limpeza com extremidade olivar, PL.</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Unid</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eastAsia="en-US" w:bidi="ar-SA"/>
              </w:rPr>
              <w:t>10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49</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Cânula externa para traqueostomia, com balão de baixa pressão e alto volume nº 9mm, balão de controle, adaptador para seringas Luer e Luer-Lock, siliconada, radiopaca, conector colocado, mandril auxiliar à introdução e limpeza com extremidade olivar, PL</w:t>
            </w:r>
            <w:r>
              <w:rPr>
                <w:rFonts w:hint="default" w:ascii="Arial" w:hAnsi="Arial" w:cs="Arial"/>
                <w:color w:val="auto"/>
                <w:sz w:val="22"/>
                <w:szCs w:val="22"/>
                <w:lang w:val="pt-BR"/>
              </w:rPr>
              <w:t>.</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Unid</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eastAsia="en-US" w:bidi="ar-SA"/>
              </w:rPr>
              <w:t>10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50</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Cânula externa para traqueostomia, com balão de baixa pressão e alto volume nº 9,5mm, balão de controle, adaptador para seringas Luer e Luer-Lock,</w:t>
            </w:r>
            <w:r>
              <w:rPr>
                <w:rFonts w:hint="default" w:ascii="Arial" w:hAnsi="Arial" w:cs="Arial"/>
                <w:color w:val="auto"/>
                <w:sz w:val="22"/>
                <w:szCs w:val="22"/>
                <w:lang w:val="pt-BR"/>
              </w:rPr>
              <w:t xml:space="preserve"> </w:t>
            </w:r>
            <w:r>
              <w:rPr>
                <w:rFonts w:hint="default" w:ascii="Arial" w:hAnsi="Arial" w:cs="Arial"/>
                <w:color w:val="auto"/>
                <w:sz w:val="22"/>
                <w:szCs w:val="22"/>
              </w:rPr>
              <w:t>siliconada, radiopaca, conector colocado, mandril auxiliar à introdução e limpeza com extremidade olivar, PL</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Unid</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eastAsia="en-US" w:bidi="ar-SA"/>
              </w:rPr>
              <w:t>10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51</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Cânula para traquestomia radiopaca PVC nº 10,0 LPC c/ balão</w:t>
            </w:r>
            <w:r>
              <w:rPr>
                <w:rFonts w:hint="default" w:ascii="Arial" w:hAnsi="Arial" w:cs="Arial"/>
                <w:color w:val="auto"/>
                <w:sz w:val="22"/>
                <w:szCs w:val="22"/>
                <w:lang w:val="pt-BR"/>
              </w:rPr>
              <w:t xml:space="preserve"> </w:t>
            </w:r>
            <w:r>
              <w:rPr>
                <w:rFonts w:hint="default" w:ascii="Arial" w:hAnsi="Arial" w:cs="Arial"/>
                <w:color w:val="auto"/>
                <w:sz w:val="22"/>
                <w:szCs w:val="22"/>
              </w:rPr>
              <w:t>s/ fenestra shiley</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Unid</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eastAsia="en-US" w:bidi="ar-SA"/>
              </w:rPr>
              <w:t>10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52</w:t>
            </w:r>
          </w:p>
        </w:tc>
        <w:tc>
          <w:tcPr>
            <w:tcW w:w="3612" w:type="dxa"/>
            <w:vAlign w:val="center"/>
          </w:tcPr>
          <w:p>
            <w:pPr>
              <w:overflowPunct w:val="0"/>
              <w:autoSpaceDE w:val="0"/>
              <w:autoSpaceDN w:val="0"/>
              <w:adjustRightInd w:val="0"/>
              <w:jc w:val="center"/>
              <w:textAlignment w:val="baseline"/>
              <w:rPr>
                <w:rFonts w:hint="default" w:ascii="Arial" w:hAnsi="Arial" w:cs="Arial"/>
                <w:color w:val="auto"/>
                <w:sz w:val="22"/>
                <w:szCs w:val="22"/>
                <w:lang w:val="pt-BR"/>
              </w:rPr>
            </w:pPr>
            <w:r>
              <w:rPr>
                <w:rFonts w:hint="default" w:ascii="Arial" w:hAnsi="Arial" w:cs="Arial"/>
                <w:color w:val="auto"/>
                <w:sz w:val="22"/>
                <w:szCs w:val="22"/>
              </w:rPr>
              <w:t>Cânula Orofaríngea de Guedel: Descartável, Estéril, Material Polietileno</w:t>
            </w:r>
            <w:r>
              <w:rPr>
                <w:rFonts w:hint="default" w:ascii="Arial" w:hAnsi="Arial" w:cs="Arial"/>
                <w:color w:val="auto"/>
                <w:sz w:val="22"/>
                <w:szCs w:val="22"/>
                <w:lang w:val="pt-BR"/>
              </w:rPr>
              <w:t>.</w:t>
            </w:r>
          </w:p>
          <w:p>
            <w:pPr>
              <w:overflowPunct w:val="0"/>
              <w:autoSpaceDE w:val="0"/>
              <w:autoSpaceDN w:val="0"/>
              <w:adjustRightInd w:val="0"/>
              <w:jc w:val="center"/>
              <w:textAlignment w:val="baseline"/>
              <w:rPr>
                <w:rFonts w:hint="default" w:ascii="Arial" w:hAnsi="Arial" w:cs="Arial"/>
                <w:color w:val="auto"/>
                <w:sz w:val="22"/>
                <w:szCs w:val="22"/>
                <w:lang w:val="pt-BR" w:eastAsia="en-US"/>
              </w:rPr>
            </w:pPr>
            <w:r>
              <w:rPr>
                <w:rFonts w:hint="default" w:ascii="Arial" w:hAnsi="Arial" w:cs="Arial"/>
                <w:color w:val="auto"/>
                <w:sz w:val="22"/>
                <w:szCs w:val="22"/>
                <w:lang w:val="pt-BR"/>
              </w:rPr>
              <w:t>KIT COM 6 TAMANHOS.</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eastAsia="en-US" w:bidi="ar-SA"/>
              </w:rPr>
              <w:t>kit</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eastAsia="en-US" w:bidi="ar-SA"/>
              </w:rPr>
              <w:t>20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9402" w:type="dxa"/>
            <w:gridSpan w:val="6"/>
            <w:shd w:val="clear" w:color="auto" w:fill="F1F1F1" w:themeFill="background1" w:themeFillShade="F2"/>
            <w:vAlign w:val="center"/>
          </w:tcPr>
          <w:p>
            <w:pPr>
              <w:spacing w:after="0" w:line="240" w:lineRule="auto"/>
              <w:jc w:val="center"/>
              <w:rPr>
                <w:rFonts w:hint="default" w:ascii="Arial" w:hAnsi="Arial" w:eastAsia="Open Sans" w:cs="Arial"/>
                <w:b/>
                <w:bCs/>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53</w:t>
            </w:r>
          </w:p>
        </w:tc>
        <w:tc>
          <w:tcPr>
            <w:tcW w:w="3612" w:type="dxa"/>
            <w:vAlign w:val="center"/>
          </w:tcPr>
          <w:p>
            <w:pPr>
              <w:overflowPunct w:val="0"/>
              <w:autoSpaceDE w:val="0"/>
              <w:autoSpaceDN w:val="0"/>
              <w:adjustRightInd w:val="0"/>
              <w:jc w:val="center"/>
              <w:textAlignment w:val="baseline"/>
              <w:rPr>
                <w:rFonts w:hint="default" w:ascii="Arial" w:hAnsi="Arial" w:cs="Arial"/>
                <w:color w:val="auto"/>
                <w:sz w:val="22"/>
                <w:szCs w:val="22"/>
              </w:rPr>
            </w:pPr>
            <w:r>
              <w:rPr>
                <w:rFonts w:hint="default" w:ascii="Arial" w:hAnsi="Arial" w:cs="Arial"/>
                <w:color w:val="auto"/>
                <w:sz w:val="22"/>
                <w:szCs w:val="22"/>
              </w:rPr>
              <w:t xml:space="preserve">Cateter endovenoso TREE-WAY </w:t>
            </w:r>
            <w:r>
              <w:rPr>
                <w:rFonts w:hint="default" w:ascii="Arial" w:hAnsi="Arial" w:cs="Arial"/>
                <w:color w:val="auto"/>
                <w:sz w:val="22"/>
                <w:szCs w:val="22"/>
                <w:lang w:val="pt-BR"/>
              </w:rPr>
              <w:t xml:space="preserve"> - </w:t>
            </w:r>
            <w:r>
              <w:rPr>
                <w:rFonts w:hint="default" w:ascii="Arial" w:hAnsi="Arial" w:cs="Arial"/>
                <w:color w:val="auto"/>
                <w:sz w:val="22"/>
                <w:szCs w:val="22"/>
              </w:rPr>
              <w:t>Torneira cirúrgica de 3 vias</w:t>
            </w:r>
            <w:r>
              <w:rPr>
                <w:rFonts w:hint="default" w:ascii="Arial" w:hAnsi="Arial" w:cs="Arial"/>
                <w:color w:val="auto"/>
                <w:sz w:val="22"/>
                <w:szCs w:val="22"/>
                <w:lang w:val="pt-BR"/>
              </w:rPr>
              <w:t xml:space="preserve"> </w:t>
            </w:r>
            <w:r>
              <w:rPr>
                <w:rFonts w:hint="default" w:ascii="Arial" w:hAnsi="Arial" w:cs="Arial"/>
                <w:color w:val="auto"/>
                <w:sz w:val="22"/>
                <w:szCs w:val="22"/>
              </w:rPr>
              <w:t>(THREE-WAY) – Duplicador de acesso venoso, que controla o direcionamento de fluxo de soluções de três linhas distintas – Conector em PVC, valvulado em silicone, com conector macho luer slip, corpo</w:t>
            </w:r>
            <w:r>
              <w:rPr>
                <w:rFonts w:hint="default" w:ascii="Arial" w:hAnsi="Arial" w:cs="Arial"/>
                <w:color w:val="auto"/>
                <w:sz w:val="22"/>
                <w:szCs w:val="22"/>
                <w:lang w:val="pt-BR"/>
              </w:rPr>
              <w:t xml:space="preserve"> </w:t>
            </w:r>
            <w:r>
              <w:rPr>
                <w:rFonts w:hint="default" w:ascii="Arial" w:hAnsi="Arial" w:cs="Arial"/>
                <w:color w:val="auto"/>
                <w:sz w:val="22"/>
                <w:szCs w:val="22"/>
              </w:rPr>
              <w:t>transparente e chave colorida para direcionamento e oclusão do fluxo, tampas protetoras nas vias, estéril, embalagem</w:t>
            </w:r>
            <w:r>
              <w:rPr>
                <w:rFonts w:hint="default" w:ascii="Arial" w:hAnsi="Arial" w:cs="Arial"/>
                <w:color w:val="auto"/>
                <w:sz w:val="22"/>
                <w:szCs w:val="22"/>
                <w:lang w:val="pt-BR"/>
              </w:rPr>
              <w:t xml:space="preserve"> </w:t>
            </w:r>
            <w:r>
              <w:rPr>
                <w:rFonts w:hint="default" w:ascii="Arial" w:hAnsi="Arial" w:cs="Arial"/>
                <w:color w:val="auto"/>
                <w:sz w:val="22"/>
                <w:szCs w:val="22"/>
              </w:rPr>
              <w:t>individual em papel grau cirúrgico e/ou filme termoplástico, com abertura em pétala, descartável, data e validade de esterilização, registro no MS.</w:t>
            </w:r>
          </w:p>
        </w:tc>
        <w:tc>
          <w:tcPr>
            <w:tcW w:w="992" w:type="dxa"/>
            <w:vAlign w:val="center"/>
          </w:tcPr>
          <w:p>
            <w:pPr>
              <w:spacing w:after="0" w:line="240" w:lineRule="auto"/>
              <w:jc w:val="center"/>
              <w:rPr>
                <w:rFonts w:hint="default" w:ascii="Arial" w:hAnsi="Arial" w:cs="Arial"/>
                <w:color w:val="auto"/>
                <w:sz w:val="22"/>
                <w:szCs w:val="22"/>
                <w:lang w:val="pt-BR"/>
              </w:rPr>
            </w:pPr>
            <w:r>
              <w:rPr>
                <w:rFonts w:hint="default" w:ascii="Arial" w:hAnsi="Arial" w:eastAsia="Open Sans" w:cs="Arial"/>
                <w:color w:val="auto"/>
                <w:sz w:val="22"/>
                <w:szCs w:val="22"/>
                <w:lang w:val="pt-BR"/>
              </w:rPr>
              <w:t>Unid</w:t>
            </w:r>
          </w:p>
        </w:tc>
        <w:tc>
          <w:tcPr>
            <w:tcW w:w="992" w:type="dxa"/>
            <w:vAlign w:val="center"/>
          </w:tcPr>
          <w:p>
            <w:pPr>
              <w:spacing w:after="0" w:line="240" w:lineRule="auto"/>
              <w:jc w:val="center"/>
              <w:rPr>
                <w:rFonts w:hint="default" w:ascii="Arial" w:hAnsi="Arial" w:eastAsia="Open Sans" w:cs="Arial"/>
                <w:color w:val="auto"/>
                <w:sz w:val="22"/>
                <w:szCs w:val="22"/>
                <w:lang w:val="pt-BR"/>
              </w:rPr>
            </w:pPr>
            <w:r>
              <w:rPr>
                <w:rFonts w:hint="default" w:ascii="Arial" w:hAnsi="Arial" w:eastAsia="Open Sans" w:cs="Arial"/>
                <w:color w:val="auto"/>
                <w:sz w:val="22"/>
                <w:szCs w:val="22"/>
                <w:lang w:val="pt-BR"/>
              </w:rPr>
              <w:t>1.000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54</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Cateter intravenoso periférico (</w:t>
            </w:r>
            <w:r>
              <w:rPr>
                <w:rFonts w:hint="default" w:ascii="Arial" w:hAnsi="Arial" w:cs="Arial"/>
                <w:color w:val="auto"/>
                <w:sz w:val="22"/>
                <w:szCs w:val="22"/>
                <w:lang w:val="pt-BR"/>
              </w:rPr>
              <w:t>J</w:t>
            </w:r>
            <w:r>
              <w:rPr>
                <w:rFonts w:hint="default" w:ascii="Arial" w:hAnsi="Arial" w:cs="Arial"/>
                <w:color w:val="auto"/>
                <w:sz w:val="22"/>
                <w:szCs w:val="22"/>
              </w:rPr>
              <w:t>ELCO) Nº14</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Unid</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eastAsia="en-US" w:bidi="ar-SA"/>
              </w:rPr>
              <w:t>1.000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55</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Cateter intravenoso periférico (</w:t>
            </w:r>
            <w:r>
              <w:rPr>
                <w:rFonts w:hint="default" w:ascii="Arial" w:hAnsi="Arial" w:cs="Arial"/>
                <w:color w:val="auto"/>
                <w:sz w:val="22"/>
                <w:szCs w:val="22"/>
                <w:lang w:val="pt-BR"/>
              </w:rPr>
              <w:t>J</w:t>
            </w:r>
            <w:r>
              <w:rPr>
                <w:rFonts w:hint="default" w:ascii="Arial" w:hAnsi="Arial" w:cs="Arial"/>
                <w:color w:val="auto"/>
                <w:sz w:val="22"/>
                <w:szCs w:val="22"/>
              </w:rPr>
              <w:t>ELCO) Nº16</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Unid</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eastAsia="en-US" w:bidi="ar-SA"/>
              </w:rPr>
              <w:t>1.000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56</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Cateter intravenoso periférico (</w:t>
            </w:r>
            <w:r>
              <w:rPr>
                <w:rFonts w:hint="default" w:ascii="Arial" w:hAnsi="Arial" w:cs="Arial"/>
                <w:color w:val="auto"/>
                <w:sz w:val="22"/>
                <w:szCs w:val="22"/>
                <w:lang w:val="pt-BR"/>
              </w:rPr>
              <w:t>J</w:t>
            </w:r>
            <w:r>
              <w:rPr>
                <w:rFonts w:hint="default" w:ascii="Arial" w:hAnsi="Arial" w:cs="Arial"/>
                <w:color w:val="auto"/>
                <w:sz w:val="22"/>
                <w:szCs w:val="22"/>
              </w:rPr>
              <w:t>ELCO) Nº18</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Unid</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eastAsia="en-US" w:bidi="ar-SA"/>
              </w:rPr>
              <w:t>1.000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57</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Cateter intravenoso periférico (</w:t>
            </w:r>
            <w:r>
              <w:rPr>
                <w:rFonts w:hint="default" w:ascii="Arial" w:hAnsi="Arial" w:cs="Arial"/>
                <w:color w:val="auto"/>
                <w:sz w:val="22"/>
                <w:szCs w:val="22"/>
                <w:lang w:val="pt-BR"/>
              </w:rPr>
              <w:t>J</w:t>
            </w:r>
            <w:r>
              <w:rPr>
                <w:rFonts w:hint="default" w:ascii="Arial" w:hAnsi="Arial" w:cs="Arial"/>
                <w:color w:val="auto"/>
                <w:sz w:val="22"/>
                <w:szCs w:val="22"/>
              </w:rPr>
              <w:t>ELCO) Nº20</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Unid</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eastAsia="en-US" w:bidi="ar-SA"/>
              </w:rPr>
              <w:t>4.000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58</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Cateter intravenoso periférico (</w:t>
            </w:r>
            <w:r>
              <w:rPr>
                <w:rFonts w:hint="default" w:ascii="Arial" w:hAnsi="Arial" w:cs="Arial"/>
                <w:color w:val="auto"/>
                <w:sz w:val="22"/>
                <w:szCs w:val="22"/>
                <w:lang w:val="pt-BR"/>
              </w:rPr>
              <w:t>J</w:t>
            </w:r>
            <w:r>
              <w:rPr>
                <w:rFonts w:hint="default" w:ascii="Arial" w:hAnsi="Arial" w:cs="Arial"/>
                <w:color w:val="auto"/>
                <w:sz w:val="22"/>
                <w:szCs w:val="22"/>
              </w:rPr>
              <w:t>ELCO) Nº22</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Unid</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eastAsia="en-US" w:bidi="ar-SA"/>
              </w:rPr>
              <w:t>15.000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59</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Cateter intravenoso periférico (</w:t>
            </w:r>
            <w:r>
              <w:rPr>
                <w:rFonts w:hint="default" w:ascii="Arial" w:hAnsi="Arial" w:cs="Arial"/>
                <w:color w:val="auto"/>
                <w:sz w:val="22"/>
                <w:szCs w:val="22"/>
                <w:lang w:val="pt-BR"/>
              </w:rPr>
              <w:t>J</w:t>
            </w:r>
            <w:r>
              <w:rPr>
                <w:rFonts w:hint="default" w:ascii="Arial" w:hAnsi="Arial" w:cs="Arial"/>
                <w:color w:val="auto"/>
                <w:sz w:val="22"/>
                <w:szCs w:val="22"/>
              </w:rPr>
              <w:t>ELCO) Nº24</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Unid</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eastAsia="en-US" w:bidi="ar-SA"/>
              </w:rPr>
              <w:t>20.000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60</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Cateter nasal Tipo Óculos Estéril</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Unid</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eastAsia="en-US" w:bidi="ar-SA"/>
              </w:rPr>
              <w:t>3.000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9402" w:type="dxa"/>
            <w:gridSpan w:val="6"/>
            <w:shd w:val="clear" w:color="auto" w:fill="EEECE1" w:themeFill="background2"/>
            <w:vAlign w:val="center"/>
          </w:tcPr>
          <w:p>
            <w:pPr>
              <w:spacing w:after="0" w:line="240" w:lineRule="auto"/>
              <w:jc w:val="center"/>
              <w:rPr>
                <w:rFonts w:hint="default" w:ascii="Arial" w:hAnsi="Arial" w:eastAsia="Open Sans" w:cs="Arial"/>
                <w:b/>
                <w:bCs/>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61</w:t>
            </w:r>
          </w:p>
        </w:tc>
        <w:tc>
          <w:tcPr>
            <w:tcW w:w="3612" w:type="dxa"/>
            <w:vAlign w:val="center"/>
          </w:tcPr>
          <w:p>
            <w:pPr>
              <w:jc w:val="center"/>
              <w:rPr>
                <w:rFonts w:hint="default" w:ascii="Arial" w:hAnsi="Arial" w:eastAsia="Arial Unicode MS" w:cs="Arial"/>
                <w:bCs/>
                <w:color w:val="auto"/>
                <w:sz w:val="24"/>
                <w:szCs w:val="24"/>
                <w:lang w:val="pt-BR" w:eastAsia="zh-CN" w:bidi="ar"/>
              </w:rPr>
            </w:pPr>
            <w:r>
              <w:rPr>
                <w:rFonts w:hint="default" w:ascii="Arial" w:hAnsi="Arial" w:eastAsia="Arial Unicode MS" w:cs="Arial"/>
                <w:i w:val="0"/>
                <w:iCs w:val="0"/>
                <w:caps w:val="0"/>
                <w:color w:val="auto"/>
                <w:spacing w:val="0"/>
                <w:sz w:val="24"/>
                <w:szCs w:val="24"/>
                <w:shd w:val="clear" w:fill="FFFFFF"/>
              </w:rPr>
              <w:t>Circuito Respiratório infantil 1,2m Autoclavável</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Unid</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eastAsia="en-US" w:bidi="ar-SA"/>
              </w:rPr>
              <w:t>10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62</w:t>
            </w:r>
          </w:p>
        </w:tc>
        <w:tc>
          <w:tcPr>
            <w:tcW w:w="3612" w:type="dxa"/>
            <w:vAlign w:val="center"/>
          </w:tcPr>
          <w:p>
            <w:pPr>
              <w:jc w:val="center"/>
              <w:rPr>
                <w:rFonts w:hint="default" w:ascii="Arial" w:hAnsi="Arial" w:eastAsia="Arial Unicode MS" w:cs="Arial"/>
                <w:bCs/>
                <w:color w:val="auto"/>
                <w:sz w:val="24"/>
                <w:szCs w:val="24"/>
                <w:lang w:val="pt-BR" w:eastAsia="zh-CN" w:bidi="ar"/>
              </w:rPr>
            </w:pPr>
            <w:r>
              <w:rPr>
                <w:rFonts w:hint="default" w:ascii="Arial" w:hAnsi="Arial" w:eastAsia="Arial Unicode MS" w:cs="Arial"/>
                <w:i w:val="0"/>
                <w:iCs w:val="0"/>
                <w:caps w:val="0"/>
                <w:color w:val="auto"/>
                <w:spacing w:val="0"/>
                <w:sz w:val="24"/>
                <w:szCs w:val="24"/>
                <w:shd w:val="clear" w:fill="FFFFFF"/>
              </w:rPr>
              <w:t>Circuito Respiratório neonatal com proximal</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Unid</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eastAsia="en-US" w:bidi="ar-SA"/>
              </w:rPr>
              <w:t>10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63</w:t>
            </w:r>
          </w:p>
        </w:tc>
        <w:tc>
          <w:tcPr>
            <w:tcW w:w="3612" w:type="dxa"/>
            <w:vAlign w:val="center"/>
          </w:tcPr>
          <w:p>
            <w:pPr>
              <w:jc w:val="center"/>
              <w:rPr>
                <w:rFonts w:hint="default" w:ascii="Arial" w:hAnsi="Arial" w:eastAsia="Arial Unicode MS" w:cs="Arial"/>
                <w:bCs/>
                <w:color w:val="auto"/>
                <w:sz w:val="24"/>
                <w:szCs w:val="24"/>
                <w:lang w:val="pt-BR" w:eastAsia="zh-CN" w:bidi="ar"/>
              </w:rPr>
            </w:pPr>
            <w:r>
              <w:rPr>
                <w:rFonts w:hint="default" w:ascii="Arial" w:hAnsi="Arial" w:eastAsia="Arial Unicode MS" w:cs="Arial"/>
                <w:i w:val="0"/>
                <w:iCs w:val="0"/>
                <w:caps w:val="0"/>
                <w:color w:val="auto"/>
                <w:spacing w:val="0"/>
                <w:sz w:val="24"/>
                <w:szCs w:val="24"/>
                <w:shd w:val="clear" w:fill="FFFFFF"/>
              </w:rPr>
              <w:t>Circuito Respiratório adulto Autoclavável</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Unid</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eastAsia="en-US" w:bidi="ar-SA"/>
              </w:rPr>
              <w:t>10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9402" w:type="dxa"/>
            <w:gridSpan w:val="6"/>
            <w:shd w:val="clear" w:color="auto" w:fill="F1F1F1" w:themeFill="background1" w:themeFillShade="F2"/>
            <w:vAlign w:val="center"/>
          </w:tcPr>
          <w:p>
            <w:pPr>
              <w:spacing w:after="0" w:line="240" w:lineRule="auto"/>
              <w:jc w:val="center"/>
              <w:rPr>
                <w:rFonts w:hint="default" w:ascii="Arial" w:hAnsi="Arial" w:eastAsia="Open Sans" w:cs="Arial"/>
                <w:b/>
                <w:bCs/>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64</w:t>
            </w:r>
          </w:p>
        </w:tc>
        <w:tc>
          <w:tcPr>
            <w:tcW w:w="3612" w:type="dxa"/>
            <w:vAlign w:val="center"/>
          </w:tcPr>
          <w:p>
            <w:pPr>
              <w:jc w:val="center"/>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Colar cervical com apoio metoniano montado tam G</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Unid</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50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65</w:t>
            </w:r>
          </w:p>
        </w:tc>
        <w:tc>
          <w:tcPr>
            <w:tcW w:w="3612" w:type="dxa"/>
            <w:vAlign w:val="center"/>
          </w:tcPr>
          <w:p>
            <w:pPr>
              <w:jc w:val="center"/>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Colar cervical com apoio metoniano montado tam  M</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Unid</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50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66</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Colar cervical com apoio metoniano montado tam  P</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Unid</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50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67</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Colar cervical com apoio metoniano montado tam PP (INFANTIL)</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Unid</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50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9402" w:type="dxa"/>
            <w:gridSpan w:val="6"/>
            <w:shd w:val="clear" w:color="auto" w:fill="F1F1F1" w:themeFill="background1" w:themeFillShade="F2"/>
            <w:vAlign w:val="center"/>
          </w:tcPr>
          <w:p>
            <w:pPr>
              <w:spacing w:after="0" w:line="240" w:lineRule="auto"/>
              <w:jc w:val="center"/>
              <w:rPr>
                <w:rFonts w:hint="default" w:ascii="Arial" w:hAnsi="Arial" w:eastAsia="Open Sans" w:cs="Arial"/>
                <w:b/>
                <w:bCs/>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68</w:t>
            </w:r>
          </w:p>
        </w:tc>
        <w:tc>
          <w:tcPr>
            <w:tcW w:w="3612" w:type="dxa"/>
            <w:vAlign w:val="center"/>
          </w:tcPr>
          <w:p>
            <w:pPr>
              <w:overflowPunct w:val="0"/>
              <w:autoSpaceDE w:val="0"/>
              <w:autoSpaceDN w:val="0"/>
              <w:adjustRightInd w:val="0"/>
              <w:jc w:val="center"/>
              <w:textAlignment w:val="baseline"/>
              <w:rPr>
                <w:rFonts w:hint="default" w:ascii="Arial" w:hAnsi="Arial" w:cs="Arial"/>
                <w:color w:val="auto"/>
                <w:sz w:val="22"/>
                <w:szCs w:val="22"/>
              </w:rPr>
            </w:pPr>
            <w:r>
              <w:rPr>
                <w:rFonts w:hint="default" w:ascii="Arial" w:hAnsi="Arial" w:cs="Arial"/>
                <w:color w:val="auto"/>
                <w:sz w:val="22"/>
                <w:szCs w:val="22"/>
              </w:rPr>
              <w:t>Coletor de urina sistema fechado, esterilizado a óxido de etileno, descartável, c/ capacidade de 2000 ml, confeccionado em material apropriado, com escala para medir o fluxo urinário, fundo achatado para completo esvaziamento do coletor, embalado individualmente em papel grau cirúrgico, constando externamente os dados de identificação, procedência com escalas de graduação para pequenos e grandes volumes, conector universal com ponto de coleta para amostra com tampa protetora, tubo extensor, alça de sustentação, pinça corta fluxo, apoio para deambulação, válvula anti-refluxo e tubo de drenagem</w:t>
            </w:r>
          </w:p>
        </w:tc>
        <w:tc>
          <w:tcPr>
            <w:tcW w:w="992" w:type="dxa"/>
            <w:vAlign w:val="center"/>
          </w:tcPr>
          <w:p>
            <w:pPr>
              <w:spacing w:after="0" w:line="240" w:lineRule="auto"/>
              <w:jc w:val="center"/>
              <w:rPr>
                <w:rFonts w:hint="default" w:ascii="Arial" w:hAnsi="Arial" w:cs="Arial"/>
                <w:color w:val="auto"/>
                <w:sz w:val="22"/>
                <w:szCs w:val="22"/>
                <w:lang w:val="pt-BR"/>
              </w:rPr>
            </w:pPr>
            <w:r>
              <w:rPr>
                <w:rFonts w:hint="default" w:ascii="Arial" w:hAnsi="Arial" w:eastAsia="Open Sans" w:cs="Arial"/>
                <w:color w:val="auto"/>
                <w:sz w:val="22"/>
                <w:szCs w:val="22"/>
                <w:lang w:val="pt-BR"/>
              </w:rPr>
              <w:t>Unid</w:t>
            </w:r>
          </w:p>
        </w:tc>
        <w:tc>
          <w:tcPr>
            <w:tcW w:w="992" w:type="dxa"/>
            <w:vAlign w:val="center"/>
          </w:tcPr>
          <w:p>
            <w:pPr>
              <w:spacing w:after="0" w:line="240" w:lineRule="auto"/>
              <w:jc w:val="center"/>
              <w:rPr>
                <w:rFonts w:hint="default" w:ascii="Arial" w:hAnsi="Arial" w:eastAsia="Open Sans" w:cs="Arial"/>
                <w:color w:val="auto"/>
                <w:sz w:val="22"/>
                <w:szCs w:val="22"/>
                <w:lang w:val="pt-BR"/>
              </w:rPr>
            </w:pPr>
            <w:r>
              <w:rPr>
                <w:rFonts w:hint="default" w:ascii="Arial" w:hAnsi="Arial" w:eastAsia="Open Sans" w:cs="Arial"/>
                <w:color w:val="auto"/>
                <w:sz w:val="22"/>
                <w:szCs w:val="22"/>
                <w:lang w:val="pt-BR"/>
              </w:rPr>
              <w:t>800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69</w:t>
            </w:r>
          </w:p>
        </w:tc>
        <w:tc>
          <w:tcPr>
            <w:tcW w:w="3612" w:type="dxa"/>
            <w:vAlign w:val="center"/>
          </w:tcPr>
          <w:p>
            <w:pPr>
              <w:overflowPunct w:val="0"/>
              <w:autoSpaceDE w:val="0"/>
              <w:autoSpaceDN w:val="0"/>
              <w:adjustRightInd w:val="0"/>
              <w:jc w:val="center"/>
              <w:textAlignment w:val="baseline"/>
              <w:rPr>
                <w:rFonts w:hint="default" w:ascii="Arial" w:hAnsi="Arial" w:cs="Arial"/>
                <w:color w:val="auto"/>
                <w:sz w:val="22"/>
                <w:szCs w:val="22"/>
              </w:rPr>
            </w:pPr>
            <w:r>
              <w:rPr>
                <w:rFonts w:hint="default" w:ascii="Arial" w:hAnsi="Arial" w:cs="Arial"/>
                <w:color w:val="auto"/>
                <w:sz w:val="22"/>
                <w:szCs w:val="22"/>
              </w:rPr>
              <w:t>Coletor de material perfurocortante com capacidade de 13 litros</w:t>
            </w:r>
          </w:p>
        </w:tc>
        <w:tc>
          <w:tcPr>
            <w:tcW w:w="992" w:type="dxa"/>
            <w:vAlign w:val="center"/>
          </w:tcPr>
          <w:p>
            <w:pPr>
              <w:spacing w:after="0" w:line="240" w:lineRule="auto"/>
              <w:jc w:val="center"/>
              <w:rPr>
                <w:rFonts w:hint="default" w:ascii="Arial" w:hAnsi="Arial" w:cs="Arial"/>
                <w:color w:val="auto"/>
                <w:sz w:val="22"/>
                <w:szCs w:val="22"/>
                <w:lang w:val="pt-BR"/>
              </w:rPr>
            </w:pPr>
            <w:r>
              <w:rPr>
                <w:rFonts w:hint="default" w:ascii="Arial" w:hAnsi="Arial" w:eastAsia="Open Sans" w:cs="Arial"/>
                <w:color w:val="auto"/>
                <w:sz w:val="22"/>
                <w:szCs w:val="22"/>
                <w:lang w:val="pt-BR"/>
              </w:rPr>
              <w:t>Unid</w:t>
            </w:r>
          </w:p>
        </w:tc>
        <w:tc>
          <w:tcPr>
            <w:tcW w:w="992" w:type="dxa"/>
            <w:vAlign w:val="center"/>
          </w:tcPr>
          <w:p>
            <w:pPr>
              <w:spacing w:after="0" w:line="240" w:lineRule="auto"/>
              <w:jc w:val="center"/>
              <w:rPr>
                <w:rFonts w:hint="default" w:ascii="Arial" w:hAnsi="Arial" w:eastAsia="Open Sans" w:cs="Arial"/>
                <w:color w:val="auto"/>
                <w:sz w:val="22"/>
                <w:szCs w:val="22"/>
                <w:lang w:val="pt-BR"/>
              </w:rPr>
            </w:pPr>
            <w:r>
              <w:rPr>
                <w:rFonts w:hint="default" w:ascii="Arial" w:hAnsi="Arial" w:eastAsia="Open Sans" w:cs="Arial"/>
                <w:color w:val="auto"/>
                <w:sz w:val="22"/>
                <w:szCs w:val="22"/>
                <w:lang w:val="pt-BR"/>
              </w:rPr>
              <w:t>2.000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9402" w:type="dxa"/>
            <w:gridSpan w:val="6"/>
            <w:shd w:val="clear" w:color="auto" w:fill="F1F1F1" w:themeFill="background1" w:themeFillShade="F2"/>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p>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70</w:t>
            </w:r>
          </w:p>
        </w:tc>
        <w:tc>
          <w:tcPr>
            <w:tcW w:w="3612" w:type="dxa"/>
            <w:vAlign w:val="center"/>
          </w:tcPr>
          <w:p>
            <w:pPr>
              <w:overflowPunct w:val="0"/>
              <w:autoSpaceDE w:val="0"/>
              <w:autoSpaceDN w:val="0"/>
              <w:adjustRightInd w:val="0"/>
              <w:jc w:val="center"/>
              <w:textAlignment w:val="baseline"/>
              <w:rPr>
                <w:rFonts w:hint="default" w:ascii="Arial" w:hAnsi="Arial" w:cs="Arial"/>
                <w:color w:val="auto"/>
                <w:sz w:val="22"/>
                <w:szCs w:val="22"/>
              </w:rPr>
            </w:pPr>
            <w:r>
              <w:rPr>
                <w:rFonts w:hint="default" w:ascii="Arial" w:hAnsi="Arial" w:cs="Arial"/>
                <w:color w:val="auto"/>
                <w:sz w:val="22"/>
                <w:szCs w:val="22"/>
              </w:rPr>
              <w:t>Compressa Cirúrgica (Campo Operatório) 50x45cm –</w:t>
            </w:r>
            <w:r>
              <w:rPr>
                <w:rFonts w:hint="default" w:ascii="Arial" w:hAnsi="Arial" w:cs="Arial"/>
                <w:color w:val="auto"/>
                <w:sz w:val="22"/>
                <w:szCs w:val="22"/>
                <w:lang w:val="pt-BR"/>
              </w:rPr>
              <w:t xml:space="preserve"> </w:t>
            </w:r>
            <w:r>
              <w:rPr>
                <w:rFonts w:hint="default" w:ascii="Arial" w:hAnsi="Arial" w:cs="Arial"/>
                <w:color w:val="auto"/>
                <w:sz w:val="22"/>
                <w:szCs w:val="22"/>
              </w:rPr>
              <w:t>pacote c/ 50 unidades</w:t>
            </w:r>
          </w:p>
        </w:tc>
        <w:tc>
          <w:tcPr>
            <w:tcW w:w="992" w:type="dxa"/>
            <w:vAlign w:val="center"/>
          </w:tcPr>
          <w:p>
            <w:pPr>
              <w:spacing w:after="0" w:line="240" w:lineRule="auto"/>
              <w:jc w:val="center"/>
              <w:rPr>
                <w:rFonts w:hint="default" w:ascii="Arial" w:hAnsi="Arial" w:cs="Arial"/>
                <w:color w:val="auto"/>
                <w:sz w:val="22"/>
                <w:szCs w:val="22"/>
                <w:lang w:val="pt-BR"/>
              </w:rPr>
            </w:pPr>
            <w:r>
              <w:rPr>
                <w:rFonts w:hint="default" w:ascii="Arial" w:hAnsi="Arial" w:cs="Arial"/>
                <w:color w:val="auto"/>
                <w:sz w:val="22"/>
                <w:szCs w:val="22"/>
                <w:lang w:val="pt-BR"/>
              </w:rPr>
              <w:t>Pacote</w:t>
            </w:r>
          </w:p>
        </w:tc>
        <w:tc>
          <w:tcPr>
            <w:tcW w:w="992" w:type="dxa"/>
            <w:vAlign w:val="center"/>
          </w:tcPr>
          <w:p>
            <w:pPr>
              <w:spacing w:after="0" w:line="240" w:lineRule="auto"/>
              <w:jc w:val="center"/>
              <w:rPr>
                <w:rFonts w:hint="default" w:ascii="Arial" w:hAnsi="Arial" w:eastAsia="Open Sans" w:cs="Arial"/>
                <w:color w:val="auto"/>
                <w:sz w:val="22"/>
                <w:szCs w:val="22"/>
                <w:lang w:val="pt-BR"/>
              </w:rPr>
            </w:pPr>
            <w:r>
              <w:rPr>
                <w:rFonts w:hint="default" w:ascii="Arial" w:hAnsi="Arial" w:eastAsia="Open Sans" w:cs="Arial"/>
                <w:color w:val="auto"/>
                <w:sz w:val="22"/>
                <w:szCs w:val="22"/>
                <w:lang w:val="pt-BR"/>
              </w:rPr>
              <w:t>1.000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9402" w:type="dxa"/>
            <w:gridSpan w:val="6"/>
            <w:shd w:val="clear" w:color="auto" w:fill="F1F1F1" w:themeFill="background1" w:themeFillShade="F2"/>
            <w:vAlign w:val="center"/>
          </w:tcPr>
          <w:p>
            <w:pPr>
              <w:spacing w:after="0" w:line="240" w:lineRule="auto"/>
              <w:jc w:val="center"/>
              <w:rPr>
                <w:rFonts w:hint="default" w:ascii="Arial" w:hAnsi="Arial" w:eastAsia="Open Sans" w:cs="Arial"/>
                <w:b/>
                <w:bCs/>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71</w:t>
            </w:r>
          </w:p>
        </w:tc>
        <w:tc>
          <w:tcPr>
            <w:tcW w:w="3612" w:type="dxa"/>
            <w:vAlign w:val="center"/>
          </w:tcPr>
          <w:p>
            <w:pPr>
              <w:overflowPunct w:val="0"/>
              <w:autoSpaceDE w:val="0"/>
              <w:autoSpaceDN w:val="0"/>
              <w:adjustRightInd w:val="0"/>
              <w:jc w:val="center"/>
              <w:textAlignment w:val="baseline"/>
              <w:rPr>
                <w:rFonts w:hint="default" w:ascii="Arial" w:hAnsi="Arial" w:cs="Arial"/>
                <w:color w:val="auto"/>
                <w:sz w:val="22"/>
                <w:szCs w:val="22"/>
              </w:rPr>
            </w:pPr>
            <w:r>
              <w:rPr>
                <w:rFonts w:hint="default" w:ascii="Arial" w:hAnsi="Arial" w:cs="Arial"/>
                <w:color w:val="auto"/>
                <w:sz w:val="22"/>
                <w:szCs w:val="22"/>
              </w:rPr>
              <w:t>Detergente enzimatico galão de 05 litros</w:t>
            </w:r>
          </w:p>
        </w:tc>
        <w:tc>
          <w:tcPr>
            <w:tcW w:w="992" w:type="dxa"/>
            <w:vAlign w:val="center"/>
          </w:tcPr>
          <w:p>
            <w:pPr>
              <w:spacing w:after="0" w:line="240" w:lineRule="auto"/>
              <w:jc w:val="center"/>
              <w:rPr>
                <w:rFonts w:hint="default" w:ascii="Arial" w:hAnsi="Arial" w:cs="Arial"/>
                <w:color w:val="auto"/>
                <w:sz w:val="22"/>
                <w:szCs w:val="22"/>
                <w:lang w:val="pt-BR"/>
              </w:rPr>
            </w:pPr>
            <w:r>
              <w:rPr>
                <w:rFonts w:hint="default" w:ascii="Arial" w:hAnsi="Arial" w:cs="Arial"/>
                <w:color w:val="auto"/>
                <w:sz w:val="22"/>
                <w:szCs w:val="22"/>
                <w:lang w:val="pt-BR"/>
              </w:rPr>
              <w:t>Galão</w:t>
            </w:r>
          </w:p>
        </w:tc>
        <w:tc>
          <w:tcPr>
            <w:tcW w:w="992" w:type="dxa"/>
            <w:vAlign w:val="center"/>
          </w:tcPr>
          <w:p>
            <w:pPr>
              <w:spacing w:after="0" w:line="240" w:lineRule="auto"/>
              <w:jc w:val="center"/>
              <w:rPr>
                <w:rFonts w:hint="default" w:ascii="Arial" w:hAnsi="Arial" w:eastAsia="Open Sans" w:cs="Arial"/>
                <w:color w:val="auto"/>
                <w:sz w:val="22"/>
                <w:szCs w:val="22"/>
                <w:lang w:val="pt-BR"/>
              </w:rPr>
            </w:pPr>
            <w:r>
              <w:rPr>
                <w:rFonts w:hint="default" w:ascii="Arial" w:hAnsi="Arial" w:eastAsia="Open Sans" w:cs="Arial"/>
                <w:color w:val="auto"/>
                <w:sz w:val="22"/>
                <w:szCs w:val="22"/>
                <w:lang w:val="pt-BR"/>
              </w:rPr>
              <w:t>12</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72</w:t>
            </w:r>
          </w:p>
        </w:tc>
        <w:tc>
          <w:tcPr>
            <w:tcW w:w="3612" w:type="dxa"/>
            <w:vAlign w:val="center"/>
          </w:tcPr>
          <w:p>
            <w:pPr>
              <w:overflowPunct w:val="0"/>
              <w:autoSpaceDE w:val="0"/>
              <w:autoSpaceDN w:val="0"/>
              <w:adjustRightInd w:val="0"/>
              <w:jc w:val="center"/>
              <w:textAlignment w:val="baseline"/>
              <w:rPr>
                <w:rFonts w:hint="default" w:ascii="Arial" w:hAnsi="Arial" w:cs="Arial"/>
                <w:color w:val="auto"/>
                <w:sz w:val="22"/>
                <w:szCs w:val="22"/>
              </w:rPr>
            </w:pPr>
            <w:r>
              <w:rPr>
                <w:rFonts w:hint="default" w:ascii="Arial" w:hAnsi="Arial" w:cs="Arial"/>
                <w:color w:val="auto"/>
                <w:sz w:val="22"/>
                <w:szCs w:val="22"/>
              </w:rPr>
              <w:t>Desincrustante Ortofosfato Trissódico Detergente concentrado com alto poder dissolvente, emulsionante e dispersante. Pacote de 01kg</w:t>
            </w:r>
          </w:p>
        </w:tc>
        <w:tc>
          <w:tcPr>
            <w:tcW w:w="992" w:type="dxa"/>
            <w:vAlign w:val="center"/>
          </w:tcPr>
          <w:p>
            <w:pPr>
              <w:spacing w:after="0" w:line="240" w:lineRule="auto"/>
              <w:jc w:val="center"/>
              <w:rPr>
                <w:rFonts w:hint="default" w:ascii="Arial" w:hAnsi="Arial" w:cs="Arial"/>
                <w:color w:val="auto"/>
                <w:sz w:val="22"/>
                <w:szCs w:val="22"/>
                <w:lang w:val="pt-BR"/>
              </w:rPr>
            </w:pPr>
            <w:r>
              <w:rPr>
                <w:rFonts w:hint="default" w:ascii="Arial" w:hAnsi="Arial" w:cs="Arial"/>
                <w:color w:val="auto"/>
                <w:sz w:val="22"/>
                <w:szCs w:val="22"/>
                <w:lang w:val="pt-BR"/>
              </w:rPr>
              <w:t>Pacote</w:t>
            </w:r>
          </w:p>
        </w:tc>
        <w:tc>
          <w:tcPr>
            <w:tcW w:w="992" w:type="dxa"/>
            <w:vAlign w:val="center"/>
          </w:tcPr>
          <w:p>
            <w:pPr>
              <w:spacing w:after="0" w:line="240" w:lineRule="auto"/>
              <w:jc w:val="center"/>
              <w:rPr>
                <w:rFonts w:hint="default" w:ascii="Arial" w:hAnsi="Arial" w:eastAsia="Open Sans" w:cs="Arial"/>
                <w:color w:val="auto"/>
                <w:sz w:val="22"/>
                <w:szCs w:val="22"/>
                <w:lang w:val="pt-BR"/>
              </w:rPr>
            </w:pPr>
            <w:r>
              <w:rPr>
                <w:rFonts w:hint="default" w:ascii="Arial" w:hAnsi="Arial" w:eastAsia="Open Sans" w:cs="Arial"/>
                <w:color w:val="auto"/>
                <w:sz w:val="22"/>
                <w:szCs w:val="22"/>
                <w:lang w:val="pt-BR"/>
              </w:rPr>
              <w:t>100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9402" w:type="dxa"/>
            <w:gridSpan w:val="6"/>
            <w:shd w:val="clear" w:color="auto" w:fill="F1F1F1" w:themeFill="background1" w:themeFillShade="F2"/>
            <w:vAlign w:val="center"/>
          </w:tcPr>
          <w:p>
            <w:pPr>
              <w:spacing w:after="0" w:line="240" w:lineRule="auto"/>
              <w:jc w:val="center"/>
              <w:rPr>
                <w:rFonts w:hint="default" w:ascii="Arial" w:hAnsi="Arial" w:eastAsia="Open Sans" w:cs="Arial"/>
                <w:b/>
                <w:bCs/>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73</w:t>
            </w:r>
          </w:p>
        </w:tc>
        <w:tc>
          <w:tcPr>
            <w:tcW w:w="3612" w:type="dxa"/>
            <w:vAlign w:val="center"/>
          </w:tcPr>
          <w:p>
            <w:pPr>
              <w:overflowPunct w:val="0"/>
              <w:autoSpaceDE w:val="0"/>
              <w:autoSpaceDN w:val="0"/>
              <w:adjustRightInd w:val="0"/>
              <w:jc w:val="center"/>
              <w:textAlignment w:val="baseline"/>
              <w:rPr>
                <w:rFonts w:hint="default" w:ascii="Arial" w:hAnsi="Arial" w:cs="Arial" w:eastAsiaTheme="minorHAnsi"/>
                <w:color w:val="auto"/>
                <w:sz w:val="22"/>
                <w:szCs w:val="22"/>
                <w:lang w:val="pt-BR" w:eastAsia="en-US" w:bidi="ar-SA"/>
              </w:rPr>
            </w:pPr>
            <w:r>
              <w:rPr>
                <w:rFonts w:hint="default" w:ascii="Arial" w:hAnsi="Arial" w:cs="Arial"/>
                <w:color w:val="auto"/>
                <w:sz w:val="22"/>
                <w:szCs w:val="22"/>
                <w:lang w:val="pt-BR"/>
              </w:rPr>
              <w:t>Dreno Penrose N2 (Pacote com 12)</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Pacote</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70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74</w:t>
            </w:r>
          </w:p>
        </w:tc>
        <w:tc>
          <w:tcPr>
            <w:tcW w:w="3612" w:type="dxa"/>
            <w:vAlign w:val="center"/>
          </w:tcPr>
          <w:p>
            <w:pPr>
              <w:overflowPunct w:val="0"/>
              <w:autoSpaceDE w:val="0"/>
              <w:autoSpaceDN w:val="0"/>
              <w:adjustRightInd w:val="0"/>
              <w:jc w:val="center"/>
              <w:textAlignment w:val="baseline"/>
              <w:rPr>
                <w:rFonts w:hint="default" w:ascii="Arial" w:hAnsi="Arial" w:cs="Arial" w:eastAsiaTheme="minorHAnsi"/>
                <w:color w:val="auto"/>
                <w:sz w:val="22"/>
                <w:szCs w:val="22"/>
                <w:lang w:val="pt-BR" w:eastAsia="en-US" w:bidi="ar-SA"/>
              </w:rPr>
            </w:pPr>
            <w:r>
              <w:rPr>
                <w:rFonts w:hint="default" w:ascii="Arial" w:hAnsi="Arial" w:cs="Arial"/>
                <w:color w:val="auto"/>
                <w:sz w:val="22"/>
                <w:szCs w:val="22"/>
                <w:lang w:val="pt-BR"/>
              </w:rPr>
              <w:t>Dreno Penrose N3 (Pacote com 12)</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Pacote</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70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75</w:t>
            </w:r>
          </w:p>
        </w:tc>
        <w:tc>
          <w:tcPr>
            <w:tcW w:w="3612" w:type="dxa"/>
            <w:vAlign w:val="center"/>
          </w:tcPr>
          <w:p>
            <w:pPr>
              <w:overflowPunct w:val="0"/>
              <w:autoSpaceDE w:val="0"/>
              <w:autoSpaceDN w:val="0"/>
              <w:adjustRightInd w:val="0"/>
              <w:jc w:val="center"/>
              <w:textAlignment w:val="baseline"/>
              <w:rPr>
                <w:rFonts w:hint="default" w:ascii="Arial" w:hAnsi="Arial" w:cs="Arial" w:eastAsiaTheme="minorHAnsi"/>
                <w:color w:val="auto"/>
                <w:sz w:val="22"/>
                <w:szCs w:val="22"/>
                <w:lang w:val="pt-BR" w:eastAsia="en-US" w:bidi="ar-SA"/>
              </w:rPr>
            </w:pPr>
            <w:r>
              <w:rPr>
                <w:rFonts w:hint="default" w:ascii="Arial" w:hAnsi="Arial" w:cs="Arial"/>
                <w:color w:val="auto"/>
                <w:sz w:val="22"/>
                <w:szCs w:val="22"/>
                <w:lang w:val="pt-BR"/>
              </w:rPr>
              <w:t>Dreno Penrose N4 (Pacote com 12)</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Pacote</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70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76</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Dreno Toráxico Nº 16</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Unid</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6</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77</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Dreno Toráxico Nº 22</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Unid</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10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78</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Dreno Toráxico Nº 24</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Unid</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10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79</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Dreno Toráxico Nº 26</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Unid</w:t>
            </w:r>
          </w:p>
        </w:tc>
        <w:tc>
          <w:tcPr>
            <w:tcW w:w="992" w:type="dxa"/>
            <w:vAlign w:val="center"/>
          </w:tcPr>
          <w:p>
            <w:pPr>
              <w:spacing w:after="0" w:line="240" w:lineRule="auto"/>
              <w:jc w:val="center"/>
              <w:rPr>
                <w:rFonts w:hint="default" w:ascii="Arial" w:hAnsi="Arial" w:eastAsia="Open Sans" w:cs="Arial"/>
                <w:color w:val="auto"/>
                <w:sz w:val="22"/>
                <w:szCs w:val="22"/>
                <w:lang w:val="pt-BR"/>
              </w:rPr>
            </w:pPr>
            <w:r>
              <w:rPr>
                <w:rFonts w:hint="default" w:ascii="Arial" w:hAnsi="Arial" w:eastAsia="Open Sans" w:cs="Arial"/>
                <w:color w:val="auto"/>
                <w:sz w:val="22"/>
                <w:szCs w:val="22"/>
                <w:lang w:val="pt-BR"/>
              </w:rPr>
              <w:t>10</w:t>
            </w:r>
          </w:p>
          <w:p>
            <w:pPr>
              <w:spacing w:after="0" w:line="240" w:lineRule="auto"/>
              <w:jc w:val="center"/>
              <w:rPr>
                <w:rFonts w:hint="default" w:ascii="Arial" w:hAnsi="Arial" w:eastAsia="Open Sans" w:cs="Arial"/>
                <w:color w:val="auto"/>
                <w:sz w:val="22"/>
                <w:szCs w:val="22"/>
                <w:lang w:val="pt-BR" w:eastAsia="en-US" w:bidi="ar-SA"/>
              </w:rPr>
            </w:pP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80</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Dreno Toráxico Nº 28</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Unid</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10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81</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Dreno Toráxico Nº 30</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Unid</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10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82</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Dreno Toráxico Nº 32</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Unid</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20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83</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Dreno Toráxico Nº 34</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Unid</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20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84</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Dreno Toráxico Nº 36</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Unid</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20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85</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Dreno Toráxico Nº 38</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Unid</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10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9402" w:type="dxa"/>
            <w:gridSpan w:val="6"/>
            <w:shd w:val="clear" w:color="auto" w:fill="F1F1F1" w:themeFill="background1" w:themeFillShade="F2"/>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86</w:t>
            </w:r>
          </w:p>
        </w:tc>
        <w:tc>
          <w:tcPr>
            <w:tcW w:w="3612" w:type="dxa"/>
            <w:vAlign w:val="center"/>
          </w:tcPr>
          <w:p>
            <w:pPr>
              <w:overflowPunct w:val="0"/>
              <w:autoSpaceDE w:val="0"/>
              <w:autoSpaceDN w:val="0"/>
              <w:adjustRightInd w:val="0"/>
              <w:jc w:val="center"/>
              <w:textAlignment w:val="baseline"/>
              <w:rPr>
                <w:rFonts w:hint="default" w:ascii="Arial" w:hAnsi="Arial" w:cs="Arial"/>
                <w:color w:val="auto"/>
                <w:sz w:val="22"/>
                <w:szCs w:val="22"/>
              </w:rPr>
            </w:pPr>
            <w:r>
              <w:rPr>
                <w:rFonts w:hint="default" w:ascii="Arial" w:hAnsi="Arial" w:cs="Arial"/>
                <w:b/>
                <w:bCs/>
                <w:color w:val="auto"/>
                <w:sz w:val="22"/>
                <w:szCs w:val="22"/>
              </w:rPr>
              <w:t>Eletrodo de monitor cardíaco</w:t>
            </w:r>
            <w:r>
              <w:rPr>
                <w:rFonts w:hint="default" w:ascii="Arial" w:hAnsi="Arial" w:cs="Arial"/>
                <w:color w:val="auto"/>
                <w:sz w:val="22"/>
                <w:szCs w:val="22"/>
              </w:rPr>
              <w:t>, descartável, dorso de papel microporoso, adesivo hipoalergênico na face interna, com adesividade garantida em presença de umidade, gel eletrolítico e presilha para encaixe, tamanho adulto. pacote c/50 unidades.</w:t>
            </w:r>
          </w:p>
        </w:tc>
        <w:tc>
          <w:tcPr>
            <w:tcW w:w="992" w:type="dxa"/>
            <w:vAlign w:val="center"/>
          </w:tcPr>
          <w:p>
            <w:pPr>
              <w:spacing w:after="0" w:line="240" w:lineRule="auto"/>
              <w:jc w:val="center"/>
              <w:rPr>
                <w:rFonts w:hint="default" w:ascii="Arial" w:hAnsi="Arial" w:cs="Arial"/>
                <w:color w:val="auto"/>
                <w:sz w:val="22"/>
                <w:szCs w:val="22"/>
                <w:lang w:val="pt-BR"/>
              </w:rPr>
            </w:pPr>
            <w:r>
              <w:rPr>
                <w:rFonts w:hint="default" w:ascii="Arial" w:hAnsi="Arial" w:eastAsia="Open Sans" w:cs="Arial"/>
                <w:color w:val="auto"/>
                <w:sz w:val="22"/>
                <w:szCs w:val="22"/>
                <w:lang w:val="pt-BR"/>
              </w:rPr>
              <w:t>Pacote</w:t>
            </w:r>
          </w:p>
        </w:tc>
        <w:tc>
          <w:tcPr>
            <w:tcW w:w="992" w:type="dxa"/>
            <w:vAlign w:val="center"/>
          </w:tcPr>
          <w:p>
            <w:pPr>
              <w:spacing w:after="0" w:line="240" w:lineRule="auto"/>
              <w:jc w:val="center"/>
              <w:rPr>
                <w:rFonts w:hint="default" w:ascii="Arial" w:hAnsi="Arial" w:eastAsia="Open Sans" w:cs="Arial"/>
                <w:color w:val="auto"/>
                <w:sz w:val="22"/>
                <w:szCs w:val="22"/>
                <w:lang w:val="pt-BR"/>
              </w:rPr>
            </w:pPr>
            <w:r>
              <w:rPr>
                <w:rFonts w:hint="default" w:ascii="Arial" w:hAnsi="Arial" w:eastAsia="Open Sans" w:cs="Arial"/>
                <w:color w:val="auto"/>
                <w:sz w:val="22"/>
                <w:szCs w:val="22"/>
                <w:lang w:val="pt-BR"/>
              </w:rPr>
              <w:t>1.000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87</w:t>
            </w:r>
          </w:p>
        </w:tc>
        <w:tc>
          <w:tcPr>
            <w:tcW w:w="3612" w:type="dxa"/>
            <w:vAlign w:val="center"/>
          </w:tcPr>
          <w:p>
            <w:pPr>
              <w:shd w:val="clear" w:color="auto" w:fill="FFFFFF"/>
              <w:jc w:val="center"/>
              <w:rPr>
                <w:rFonts w:hint="default" w:ascii="Arial" w:hAnsi="Arial" w:cs="Arial"/>
                <w:color w:val="auto"/>
                <w:sz w:val="22"/>
                <w:szCs w:val="22"/>
              </w:rPr>
            </w:pPr>
            <w:r>
              <w:rPr>
                <w:rFonts w:hint="default" w:ascii="Arial" w:hAnsi="Arial" w:cs="Arial"/>
                <w:b/>
                <w:bCs/>
                <w:color w:val="auto"/>
                <w:sz w:val="22"/>
                <w:szCs w:val="22"/>
              </w:rPr>
              <w:t>Eletrodo Precordial com Pera de Silicone Adulto para ECG</w:t>
            </w:r>
          </w:p>
          <w:p>
            <w:pPr>
              <w:shd w:val="clear" w:color="auto" w:fill="FFFFFF"/>
              <w:jc w:val="center"/>
              <w:rPr>
                <w:rFonts w:hint="default" w:ascii="Arial" w:hAnsi="Arial" w:cs="Arial"/>
                <w:color w:val="auto"/>
                <w:sz w:val="22"/>
                <w:szCs w:val="22"/>
              </w:rPr>
            </w:pPr>
            <w:r>
              <w:rPr>
                <w:rFonts w:hint="default" w:ascii="Arial" w:hAnsi="Arial" w:cs="Arial"/>
                <w:color w:val="auto"/>
                <w:sz w:val="22"/>
                <w:szCs w:val="22"/>
              </w:rPr>
              <w:t>Eletrodos Cardiológico Précordial Adulto completo com Pera de Silicone Jogo com 6 (Sucção + Pera ECG).</w:t>
            </w:r>
          </w:p>
          <w:p>
            <w:pPr>
              <w:shd w:val="clear" w:color="auto" w:fill="FFFFFF"/>
              <w:jc w:val="center"/>
              <w:rPr>
                <w:rFonts w:hint="default" w:ascii="Arial" w:hAnsi="Arial" w:cs="Arial"/>
                <w:color w:val="auto"/>
                <w:sz w:val="22"/>
                <w:szCs w:val="22"/>
              </w:rPr>
            </w:pPr>
            <w:r>
              <w:rPr>
                <w:rFonts w:hint="default" w:ascii="Arial" w:hAnsi="Arial" w:cs="Arial"/>
                <w:color w:val="auto"/>
                <w:sz w:val="22"/>
                <w:szCs w:val="22"/>
              </w:rPr>
              <w:t>Eletrodo Pré-cordial com pera de sucção confeccionada em silicone, muito mais resistente e durável.</w:t>
            </w:r>
          </w:p>
          <w:p>
            <w:pPr>
              <w:overflowPunct w:val="0"/>
              <w:autoSpaceDE w:val="0"/>
              <w:autoSpaceDN w:val="0"/>
              <w:adjustRightInd w:val="0"/>
              <w:jc w:val="center"/>
              <w:textAlignment w:val="baseline"/>
              <w:rPr>
                <w:rFonts w:hint="default" w:ascii="Arial" w:hAnsi="Arial" w:cs="Arial"/>
                <w:color w:val="auto"/>
                <w:sz w:val="22"/>
                <w:szCs w:val="22"/>
              </w:rPr>
            </w:pPr>
            <w:r>
              <w:rPr>
                <w:rFonts w:hint="default" w:ascii="Arial" w:hAnsi="Arial" w:cs="Arial"/>
                <w:color w:val="auto"/>
                <w:sz w:val="22"/>
                <w:szCs w:val="22"/>
              </w:rPr>
              <w:t>São compatíveis com eletrocardiógrafos e seus respectivos cabos com terminações em neo pinch, botão de pressão e pino banana.</w:t>
            </w:r>
          </w:p>
        </w:tc>
        <w:tc>
          <w:tcPr>
            <w:tcW w:w="992" w:type="dxa"/>
            <w:vAlign w:val="center"/>
          </w:tcPr>
          <w:p>
            <w:pPr>
              <w:spacing w:after="0" w:line="240" w:lineRule="auto"/>
              <w:jc w:val="center"/>
              <w:rPr>
                <w:rFonts w:hint="default" w:ascii="Arial" w:hAnsi="Arial" w:eastAsia="Open Sans" w:cs="Arial"/>
                <w:color w:val="auto"/>
                <w:sz w:val="22"/>
                <w:szCs w:val="22"/>
                <w:lang w:val="pt-BR"/>
              </w:rPr>
            </w:pPr>
            <w:r>
              <w:rPr>
                <w:rFonts w:hint="default" w:ascii="Arial" w:hAnsi="Arial" w:eastAsia="Open Sans" w:cs="Arial"/>
                <w:color w:val="auto"/>
                <w:sz w:val="22"/>
                <w:szCs w:val="22"/>
                <w:lang w:val="pt-BR"/>
              </w:rPr>
              <w:t>Unid.</w:t>
            </w:r>
          </w:p>
        </w:tc>
        <w:tc>
          <w:tcPr>
            <w:tcW w:w="992" w:type="dxa"/>
            <w:vAlign w:val="center"/>
          </w:tcPr>
          <w:p>
            <w:pPr>
              <w:spacing w:after="0" w:line="240" w:lineRule="auto"/>
              <w:jc w:val="center"/>
              <w:rPr>
                <w:rFonts w:hint="default" w:ascii="Arial" w:hAnsi="Arial" w:eastAsia="Open Sans" w:cs="Arial"/>
                <w:color w:val="auto"/>
                <w:sz w:val="22"/>
                <w:szCs w:val="22"/>
                <w:lang w:val="pt-BR"/>
              </w:rPr>
            </w:pPr>
            <w:r>
              <w:rPr>
                <w:rFonts w:hint="default" w:ascii="Arial" w:hAnsi="Arial" w:eastAsia="Open Sans" w:cs="Arial"/>
                <w:color w:val="auto"/>
                <w:sz w:val="22"/>
                <w:szCs w:val="22"/>
                <w:lang w:val="pt-BR"/>
              </w:rPr>
              <w:t>20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9402" w:type="dxa"/>
            <w:gridSpan w:val="6"/>
            <w:shd w:val="clear" w:color="auto" w:fill="F1F1F1" w:themeFill="background1" w:themeFillShade="F2"/>
            <w:vAlign w:val="center"/>
          </w:tcPr>
          <w:p>
            <w:pPr>
              <w:spacing w:after="0" w:line="240" w:lineRule="auto"/>
              <w:jc w:val="center"/>
              <w:rPr>
                <w:rFonts w:hint="default" w:ascii="Arial" w:hAnsi="Arial" w:eastAsia="Open Sans" w:cs="Arial"/>
                <w:b/>
                <w:bCs/>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88</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Equipo macro com injeto lateral simples</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Unid</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50.000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89</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Equipo micro gotas para soluções parenterais com injetor lateral</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Unid</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eastAsia="en-US" w:bidi="ar-SA"/>
              </w:rPr>
              <w:t>1.000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90</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Equipo para alimentação enteral com conector escalonado</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Unid</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10.000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91</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Equipo descartável para transfusão de sangue estério de uso único com filtro de sangue, câmara dupla de gotejamento, tubulação em PVC de 150cm, regulador de fluxo tipo V e encaixe luer look</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cs="Arial"/>
                <w:color w:val="auto"/>
                <w:sz w:val="22"/>
                <w:szCs w:val="22"/>
                <w:lang w:val="pt-BR"/>
              </w:rPr>
              <w:t>Unid</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eastAsia="en-US" w:bidi="ar-SA"/>
              </w:rPr>
              <w:t>200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9402" w:type="dxa"/>
            <w:gridSpan w:val="6"/>
            <w:shd w:val="clear" w:color="auto" w:fill="F1F1F1" w:themeFill="background1" w:themeFillShade="F2"/>
            <w:vAlign w:val="center"/>
          </w:tcPr>
          <w:p>
            <w:pPr>
              <w:spacing w:after="0" w:line="240" w:lineRule="auto"/>
              <w:jc w:val="center"/>
              <w:rPr>
                <w:rFonts w:hint="default" w:ascii="Arial" w:hAnsi="Arial" w:eastAsia="Open Sans" w:cs="Arial"/>
                <w:b/>
                <w:bCs/>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92</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Escova cervical para coleta de material do canal endocervical na versão estéril – pacote c/100 unidades</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cs="Arial"/>
                <w:color w:val="auto"/>
                <w:sz w:val="22"/>
                <w:szCs w:val="22"/>
                <w:lang w:val="pt-BR"/>
              </w:rPr>
              <w:t>P</w:t>
            </w:r>
            <w:r>
              <w:rPr>
                <w:rFonts w:hint="default" w:ascii="Arial" w:hAnsi="Arial" w:cs="Arial"/>
                <w:color w:val="auto"/>
                <w:sz w:val="22"/>
                <w:szCs w:val="22"/>
              </w:rPr>
              <w:t>acote</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100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9402" w:type="dxa"/>
            <w:gridSpan w:val="6"/>
            <w:shd w:val="clear" w:color="auto" w:fill="F1F1F1" w:themeFill="background1" w:themeFillShade="F2"/>
            <w:vAlign w:val="center"/>
          </w:tcPr>
          <w:p>
            <w:pPr>
              <w:spacing w:after="0" w:line="240" w:lineRule="auto"/>
              <w:jc w:val="center"/>
              <w:rPr>
                <w:rFonts w:hint="default" w:ascii="Arial" w:hAnsi="Arial" w:eastAsia="Open Sans" w:cs="Arial"/>
                <w:b/>
                <w:bCs/>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93</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Espátula de Ayres pacote com 100 unidades</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eastAsia="en-US" w:bidi="ar-SA"/>
              </w:rPr>
              <w:t>Pacote</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eastAsia="en-US" w:bidi="ar-SA"/>
              </w:rPr>
              <w:t>600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9402" w:type="dxa"/>
            <w:gridSpan w:val="6"/>
            <w:shd w:val="clear" w:color="auto" w:fill="F1F1F1" w:themeFill="background1" w:themeFillShade="F2"/>
            <w:vAlign w:val="center"/>
          </w:tcPr>
          <w:p>
            <w:pPr>
              <w:spacing w:after="0" w:line="240" w:lineRule="auto"/>
              <w:jc w:val="center"/>
              <w:rPr>
                <w:rFonts w:hint="default" w:ascii="Arial" w:hAnsi="Arial" w:eastAsia="Open Sans" w:cs="Arial"/>
                <w:b/>
                <w:bCs/>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94</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 xml:space="preserve">Éter em Solução para Uso Hospitalar – </w:t>
            </w:r>
            <w:r>
              <w:rPr>
                <w:rFonts w:hint="default" w:ascii="Arial" w:hAnsi="Arial" w:cs="Arial"/>
                <w:color w:val="auto"/>
                <w:sz w:val="22"/>
                <w:szCs w:val="22"/>
                <w:lang w:val="pt-BR"/>
              </w:rPr>
              <w:t>1 litro</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eastAsia="en-US" w:bidi="ar-SA"/>
              </w:rPr>
              <w:t>Frasco</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eastAsia="en-US" w:bidi="ar-SA"/>
              </w:rPr>
              <w:t>120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9402" w:type="dxa"/>
            <w:gridSpan w:val="6"/>
            <w:shd w:val="clear" w:color="auto" w:fill="F1F1F1" w:themeFill="background1" w:themeFillShade="F2"/>
            <w:vAlign w:val="center"/>
          </w:tcPr>
          <w:p>
            <w:pPr>
              <w:spacing w:after="0" w:line="240" w:lineRule="auto"/>
              <w:jc w:val="center"/>
              <w:rPr>
                <w:rFonts w:hint="default" w:ascii="Arial" w:hAnsi="Arial" w:eastAsia="Open Sans" w:cs="Arial"/>
                <w:b/>
                <w:bCs/>
                <w:color w:val="auto"/>
                <w:sz w:val="22"/>
                <w:szCs w:val="22"/>
                <w:lang w:val="pt-BR"/>
              </w:rPr>
            </w:pPr>
            <w:r>
              <w:rPr>
                <w:rFonts w:hint="default" w:ascii="Arial" w:hAnsi="Arial" w:eastAsia="Open Sans" w:cs="Arial"/>
                <w:b/>
                <w:bCs/>
                <w:color w:val="auto"/>
                <w:sz w:val="22"/>
                <w:szCs w:val="22"/>
                <w:lang w:val="pt-BR"/>
              </w:rPr>
              <w:t>Espaçador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95</w:t>
            </w:r>
          </w:p>
        </w:tc>
        <w:tc>
          <w:tcPr>
            <w:tcW w:w="3612" w:type="dxa"/>
            <w:vAlign w:val="center"/>
          </w:tcPr>
          <w:p>
            <w:pPr>
              <w:overflowPunct w:val="0"/>
              <w:autoSpaceDE w:val="0"/>
              <w:autoSpaceDN w:val="0"/>
              <w:adjustRightInd w:val="0"/>
              <w:jc w:val="center"/>
              <w:textAlignment w:val="baseline"/>
              <w:rPr>
                <w:rFonts w:hint="default" w:ascii="Arial" w:hAnsi="Arial" w:cs="Arial" w:eastAsiaTheme="minorHAnsi"/>
                <w:color w:val="auto"/>
                <w:sz w:val="22"/>
                <w:szCs w:val="22"/>
                <w:lang w:val="pt-BR" w:eastAsia="en-US" w:bidi="ar-SA"/>
              </w:rPr>
            </w:pPr>
            <w:r>
              <w:rPr>
                <w:rStyle w:val="9"/>
                <w:rFonts w:hint="default" w:ascii="Arial" w:hAnsi="Arial" w:cs="Arial"/>
                <w:color w:val="auto"/>
                <w:sz w:val="22"/>
                <w:szCs w:val="22"/>
                <w:shd w:val="clear" w:color="auto" w:fill="FFFFFF"/>
              </w:rPr>
              <w:t>Espaçador para medicamento em aerossol: </w:t>
            </w:r>
            <w:r>
              <w:rPr>
                <w:rFonts w:hint="default" w:ascii="Arial" w:hAnsi="Arial" w:cs="Arial"/>
                <w:color w:val="auto"/>
                <w:sz w:val="22"/>
                <w:szCs w:val="22"/>
                <w:shd w:val="clear" w:color="auto" w:fill="FFFFFF"/>
              </w:rPr>
              <w:t>Composto de tubo transparente com válvula duplano tubo e máscara (bivalvulada), produto deve ser compatível com todos os dispensadores de medicamento aerossol (encaixe universal) e o material do espaçador e bocal deve ser livre de BPA e DEHP e deve acompanhar máscara </w:t>
            </w:r>
            <w:r>
              <w:rPr>
                <w:rStyle w:val="9"/>
                <w:rFonts w:hint="default" w:ascii="Arial" w:hAnsi="Arial" w:cs="Arial"/>
                <w:color w:val="auto"/>
                <w:sz w:val="22"/>
                <w:szCs w:val="22"/>
                <w:shd w:val="clear" w:color="auto" w:fill="FFFFFF"/>
              </w:rPr>
              <w:t>tamanho adulto</w:t>
            </w:r>
            <w:r>
              <w:rPr>
                <w:rFonts w:hint="default" w:ascii="Arial" w:hAnsi="Arial" w:cs="Arial"/>
                <w:color w:val="auto"/>
                <w:sz w:val="22"/>
                <w:szCs w:val="22"/>
                <w:shd w:val="clear" w:color="auto" w:fill="FFFFFF"/>
              </w:rPr>
              <w:t> formato anatômico compatível extra macia. Produto deve conter registro na ANVISA e todas as informações do produto devem estar em embalagem.</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Unid</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20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96</w:t>
            </w:r>
          </w:p>
        </w:tc>
        <w:tc>
          <w:tcPr>
            <w:tcW w:w="3612" w:type="dxa"/>
            <w:vAlign w:val="center"/>
          </w:tcPr>
          <w:p>
            <w:pPr>
              <w:overflowPunct w:val="0"/>
              <w:autoSpaceDE w:val="0"/>
              <w:autoSpaceDN w:val="0"/>
              <w:adjustRightInd w:val="0"/>
              <w:jc w:val="center"/>
              <w:textAlignment w:val="baseline"/>
              <w:rPr>
                <w:rFonts w:hint="default" w:ascii="Arial" w:hAnsi="Arial" w:cs="Arial" w:eastAsiaTheme="minorHAnsi"/>
                <w:color w:val="auto"/>
                <w:sz w:val="22"/>
                <w:szCs w:val="22"/>
                <w:lang w:val="pt-BR" w:eastAsia="en-US" w:bidi="ar-SA"/>
              </w:rPr>
            </w:pPr>
            <w:r>
              <w:rPr>
                <w:rStyle w:val="9"/>
                <w:rFonts w:hint="default" w:ascii="Arial" w:hAnsi="Arial" w:cs="Arial"/>
                <w:color w:val="auto"/>
                <w:sz w:val="22"/>
                <w:szCs w:val="22"/>
                <w:shd w:val="clear" w:color="auto" w:fill="FFFFFF"/>
              </w:rPr>
              <w:t>Espaçador para medicamento em aerossol: </w:t>
            </w:r>
            <w:r>
              <w:rPr>
                <w:rFonts w:hint="default" w:ascii="Arial" w:hAnsi="Arial" w:cs="Arial"/>
                <w:color w:val="auto"/>
                <w:sz w:val="22"/>
                <w:szCs w:val="22"/>
                <w:shd w:val="clear" w:color="auto" w:fill="FFFFFF"/>
              </w:rPr>
              <w:t>Composto de tubo transparente com válvula duplano tubo e máscara (bivalvulada), produto deve ser compatível com todos os dispensadores de medicamento aerossol (encaixe universal) e o material do espaçador e bocal deve ser livre de BPA e DEHP e deve acompanhar máscara </w:t>
            </w:r>
            <w:r>
              <w:rPr>
                <w:rStyle w:val="9"/>
                <w:rFonts w:hint="default" w:ascii="Arial" w:hAnsi="Arial" w:cs="Arial"/>
                <w:color w:val="auto"/>
                <w:sz w:val="22"/>
                <w:szCs w:val="22"/>
                <w:shd w:val="clear" w:color="auto" w:fill="FFFFFF"/>
              </w:rPr>
              <w:t>tamanho infantil/pediátrico</w:t>
            </w:r>
            <w:r>
              <w:rPr>
                <w:rFonts w:hint="default" w:ascii="Arial" w:hAnsi="Arial" w:cs="Arial"/>
                <w:color w:val="auto"/>
                <w:sz w:val="22"/>
                <w:szCs w:val="22"/>
                <w:shd w:val="clear" w:color="auto" w:fill="FFFFFF"/>
              </w:rPr>
              <w:t> formato anatômico compatível extra macia. Produto deve conter registro na ANVISA e todas as informações do produto devem estar em embalagem.</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Unid</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10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9402" w:type="dxa"/>
            <w:gridSpan w:val="6"/>
            <w:shd w:val="clear" w:color="auto" w:fill="F1F1F1" w:themeFill="background1" w:themeFillShade="F2"/>
            <w:vAlign w:val="center"/>
          </w:tcPr>
          <w:p>
            <w:pPr>
              <w:spacing w:after="0" w:line="240" w:lineRule="auto"/>
              <w:jc w:val="center"/>
              <w:rPr>
                <w:rFonts w:hint="default" w:ascii="Arial" w:hAnsi="Arial" w:eastAsia="Open Sans" w:cs="Arial"/>
                <w:b/>
                <w:bCs/>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97</w:t>
            </w:r>
          </w:p>
        </w:tc>
        <w:tc>
          <w:tcPr>
            <w:tcW w:w="3612" w:type="dxa"/>
            <w:vAlign w:val="center"/>
          </w:tcPr>
          <w:p>
            <w:pPr>
              <w:overflowPunct w:val="0"/>
              <w:autoSpaceDE w:val="0"/>
              <w:autoSpaceDN w:val="0"/>
              <w:adjustRightInd w:val="0"/>
              <w:jc w:val="center"/>
              <w:textAlignment w:val="baseline"/>
              <w:rPr>
                <w:rFonts w:hint="default" w:ascii="Arial" w:hAnsi="Arial" w:cs="Arial" w:eastAsiaTheme="minorHAnsi"/>
                <w:color w:val="auto"/>
                <w:sz w:val="22"/>
                <w:szCs w:val="22"/>
                <w:lang w:val="pt-BR" w:eastAsia="en-US" w:bidi="ar-SA"/>
              </w:rPr>
            </w:pPr>
            <w:r>
              <w:rPr>
                <w:rFonts w:hint="default" w:ascii="Arial" w:hAnsi="Arial" w:cs="Arial"/>
                <w:color w:val="auto"/>
                <w:sz w:val="22"/>
                <w:szCs w:val="22"/>
              </w:rPr>
              <w:t>Extensor para equipo-conecta com 120cm o dispositivo de controle de</w:t>
            </w:r>
            <w:r>
              <w:rPr>
                <w:rFonts w:hint="default" w:ascii="Arial" w:hAnsi="Arial" w:cs="Arial"/>
                <w:color w:val="auto"/>
                <w:sz w:val="22"/>
                <w:szCs w:val="22"/>
                <w:lang w:val="pt-BR"/>
              </w:rPr>
              <w:t xml:space="preserve"> </w:t>
            </w:r>
            <w:r>
              <w:rPr>
                <w:rFonts w:hint="default" w:ascii="Arial" w:hAnsi="Arial" w:cs="Arial"/>
                <w:color w:val="auto"/>
                <w:sz w:val="22"/>
                <w:szCs w:val="22"/>
              </w:rPr>
              <w:t>infusão-equipo ao dispositivo de acesso venoso, scalp, cateter,</w:t>
            </w:r>
            <w:r>
              <w:rPr>
                <w:rFonts w:hint="default" w:ascii="Arial" w:hAnsi="Arial" w:cs="Arial"/>
                <w:color w:val="auto"/>
                <w:sz w:val="22"/>
                <w:szCs w:val="22"/>
                <w:lang w:val="pt-BR"/>
              </w:rPr>
              <w:t xml:space="preserve"> </w:t>
            </w:r>
            <w:r>
              <w:rPr>
                <w:rFonts w:hint="default" w:ascii="Arial" w:hAnsi="Arial" w:cs="Arial"/>
                <w:color w:val="auto"/>
                <w:sz w:val="22"/>
                <w:szCs w:val="22"/>
              </w:rPr>
              <w:t>material atóxico.</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Unid</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eastAsia="en-US" w:bidi="ar-SA"/>
              </w:rPr>
              <w:t>100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98</w:t>
            </w:r>
          </w:p>
        </w:tc>
        <w:tc>
          <w:tcPr>
            <w:tcW w:w="3612" w:type="dxa"/>
            <w:vAlign w:val="center"/>
          </w:tcPr>
          <w:p>
            <w:pPr>
              <w:overflowPunct w:val="0"/>
              <w:autoSpaceDE w:val="0"/>
              <w:autoSpaceDN w:val="0"/>
              <w:adjustRightInd w:val="0"/>
              <w:jc w:val="center"/>
              <w:textAlignment w:val="baseline"/>
              <w:rPr>
                <w:rFonts w:hint="default" w:ascii="Arial" w:hAnsi="Arial" w:cs="Arial" w:eastAsiaTheme="minorHAnsi"/>
                <w:color w:val="auto"/>
                <w:sz w:val="22"/>
                <w:szCs w:val="22"/>
                <w:lang w:val="pt-BR" w:eastAsia="en-US" w:bidi="ar-SA"/>
              </w:rPr>
            </w:pPr>
            <w:r>
              <w:rPr>
                <w:rFonts w:hint="default" w:ascii="Arial" w:hAnsi="Arial" w:cs="Arial"/>
                <w:color w:val="auto"/>
                <w:sz w:val="22"/>
                <w:szCs w:val="22"/>
              </w:rPr>
              <w:t>Extensor para equipo multivias / dispositivo multiplicador de acesso venoso, luer fêmea de 2 vias, com clamp de fechamento rápido nas vias/tamanho 18 cm</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Unid</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eastAsia="en-US" w:bidi="ar-SA"/>
              </w:rPr>
              <w:t>1.200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9402" w:type="dxa"/>
            <w:gridSpan w:val="6"/>
            <w:shd w:val="clear" w:color="auto" w:fill="F1F1F1" w:themeFill="background1" w:themeFillShade="F2"/>
            <w:vAlign w:val="center"/>
          </w:tcPr>
          <w:p>
            <w:pPr>
              <w:spacing w:after="0" w:line="240" w:lineRule="auto"/>
              <w:jc w:val="center"/>
              <w:rPr>
                <w:rFonts w:hint="default" w:ascii="Arial" w:hAnsi="Arial" w:eastAsia="Open Sans" w:cs="Arial"/>
                <w:b/>
                <w:bCs/>
                <w:color w:val="auto"/>
                <w:sz w:val="22"/>
                <w:szCs w:val="22"/>
                <w:lang w:val="pt-BR"/>
              </w:rPr>
            </w:pPr>
            <w:r>
              <w:rPr>
                <w:rFonts w:hint="default" w:ascii="Arial" w:hAnsi="Arial" w:cs="Arial"/>
                <w:b/>
                <w:bCs/>
                <w:color w:val="auto"/>
                <w:sz w:val="22"/>
                <w:szCs w:val="22"/>
              </w:rPr>
              <w:t>Esfigmomanômetro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99</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Esfigmomanômetro anaeróide para uso em pacientes pediátricos. Especificações Técnicas Mínimas: Isento de mercúrio conforme resolução 239 da Secretaria de Saúde/SP de 07/10/12 . Aprovado pelo Inmetro (apresentar selo de verificação no ato da entrega). Manômetro com escala ampla para fácil visualização e graduação de 0 a 300 mmHg. Divisão de escala em 2 mmHg. Bolsa de ar, pera e tubos conectores confeccionados em PVC.Válvula de metal cromado que permita retenção e esvaziamento de ar.04 Braçadeiras em nylon homologadas pelo Inmetro, com fecho em velcro tamanho pediátrico (circunferência máxima entre 12 e 15 cm).Pedestal com compartimento incorporado para armazenamento da braçadeira e pêra</w:t>
            </w:r>
            <w:r>
              <w:rPr>
                <w:rFonts w:hint="default" w:ascii="Arial" w:hAnsi="Arial" w:cs="Arial"/>
                <w:color w:val="auto"/>
                <w:sz w:val="22"/>
                <w:szCs w:val="22"/>
                <w:lang w:val="pt-BR"/>
              </w:rPr>
              <w:t>.</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Unid</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eastAsia="en-US" w:bidi="ar-SA"/>
              </w:rPr>
              <w:t>20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100</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Esfigmomanômetro anaeróide para uso em pacientes adulto-obesos. Especificações Técnicas Mínimas: Isento de mercúrio conforme resolução 239 da Secretaria de Saúde/SP de 07/10/12.  Aprovado pelo Inmetro (apresentar selo de verificação no ato da entrega). Manômetro com escala ampla para fácil visualização e graduação de 0 a 300 mmHg. Divisão de escala em 2 mmHg. Bolsa de ar, pera e tubos conectores confeccionados em PVC. Válvula de metal cromado que permita retenção e esvaziamento de ar. 04 Braçadeiras em nylon homologadas pelo Inmetro, com fecho em velcro tamanho adulto obeso (circunferência máxima entre 41 e 50 cm). Pedestal com compartimento incorporado para armazenagem</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Unid</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eastAsia="en-US" w:bidi="ar-SA"/>
              </w:rPr>
              <w:t>20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9402" w:type="dxa"/>
            <w:gridSpan w:val="6"/>
            <w:shd w:val="clear" w:color="auto" w:fill="F1F1F1" w:themeFill="background1" w:themeFillShade="F2"/>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101</w:t>
            </w:r>
          </w:p>
        </w:tc>
        <w:tc>
          <w:tcPr>
            <w:tcW w:w="3612" w:type="dxa"/>
            <w:vAlign w:val="center"/>
          </w:tcPr>
          <w:p>
            <w:pPr>
              <w:pStyle w:val="18"/>
              <w:shd w:val="clear" w:color="auto" w:fill="FFFFFF"/>
              <w:jc w:val="center"/>
              <w:rPr>
                <w:rFonts w:hint="default" w:ascii="Arial" w:hAnsi="Arial" w:cs="Arial" w:eastAsiaTheme="minorEastAsia"/>
                <w:color w:val="auto"/>
                <w:sz w:val="22"/>
                <w:szCs w:val="22"/>
                <w:lang w:val="pt-BR" w:eastAsia="pt-BR" w:bidi="ar-SA"/>
              </w:rPr>
            </w:pPr>
            <w:r>
              <w:rPr>
                <w:rStyle w:val="9"/>
                <w:rFonts w:hint="default" w:ascii="Arial" w:hAnsi="Arial" w:cs="Arial"/>
                <w:color w:val="auto"/>
                <w:sz w:val="22"/>
                <w:szCs w:val="22"/>
                <w:shd w:val="clear" w:color="auto" w:fill="FFFFFF"/>
              </w:rPr>
              <w:t>Esparadrapo:</w:t>
            </w:r>
            <w:r>
              <w:rPr>
                <w:rFonts w:hint="default" w:ascii="Arial" w:hAnsi="Arial" w:cs="Arial"/>
                <w:color w:val="auto"/>
                <w:sz w:val="22"/>
                <w:szCs w:val="22"/>
                <w:shd w:val="clear" w:color="auto" w:fill="FFFFFF"/>
              </w:rPr>
              <w:t>Composto por tecido impermeável , 100%  algodão, branco - Tamanho de  no mínimo:</w:t>
            </w:r>
            <w:r>
              <w:rPr>
                <w:rFonts w:hint="default" w:ascii="Arial" w:hAnsi="Arial" w:cs="Arial"/>
                <w:color w:val="auto"/>
                <w:sz w:val="22"/>
                <w:szCs w:val="22"/>
                <w:shd w:val="clear" w:color="auto" w:fill="FFFFFF"/>
                <w:lang w:val="pt-BR"/>
              </w:rPr>
              <w:t>10</w:t>
            </w:r>
            <w:r>
              <w:rPr>
                <w:rFonts w:hint="default" w:ascii="Arial" w:hAnsi="Arial" w:cs="Arial"/>
                <w:color w:val="auto"/>
                <w:sz w:val="22"/>
                <w:szCs w:val="22"/>
                <w:shd w:val="clear" w:color="auto" w:fill="FFFFFF"/>
              </w:rPr>
              <w:t xml:space="preserve"> cm x </w:t>
            </w:r>
            <w:r>
              <w:rPr>
                <w:rFonts w:hint="default" w:ascii="Arial" w:hAnsi="Arial" w:cs="Arial"/>
                <w:color w:val="auto"/>
                <w:sz w:val="22"/>
                <w:szCs w:val="22"/>
                <w:shd w:val="clear" w:color="auto" w:fill="FFFFFF"/>
                <w:lang w:val="pt-BR"/>
              </w:rPr>
              <w:t>45</w:t>
            </w:r>
            <w:r>
              <w:rPr>
                <w:rFonts w:hint="default" w:ascii="Arial" w:hAnsi="Arial" w:cs="Arial"/>
                <w:color w:val="auto"/>
                <w:sz w:val="22"/>
                <w:szCs w:val="22"/>
                <w:shd w:val="clear" w:color="auto" w:fill="FFFFFF"/>
              </w:rPr>
              <w:t xml:space="preserve"> m; Registro na Anvisa.</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Rolos</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2.000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9402" w:type="dxa"/>
            <w:gridSpan w:val="6"/>
            <w:shd w:val="clear" w:color="auto" w:fill="F1F1F1" w:themeFill="background1" w:themeFillShade="F2"/>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102</w:t>
            </w:r>
          </w:p>
        </w:tc>
        <w:tc>
          <w:tcPr>
            <w:tcW w:w="3612" w:type="dxa"/>
            <w:vAlign w:val="center"/>
          </w:tcPr>
          <w:p>
            <w:pPr>
              <w:pStyle w:val="18"/>
              <w:shd w:val="clear" w:color="auto" w:fill="FFFFFF"/>
              <w:jc w:val="center"/>
              <w:rPr>
                <w:rFonts w:hint="default" w:ascii="Arial" w:hAnsi="Arial" w:cs="Arial" w:eastAsiaTheme="minorEastAsia"/>
                <w:b/>
                <w:bCs/>
                <w:color w:val="auto"/>
                <w:sz w:val="22"/>
                <w:szCs w:val="22"/>
                <w:shd w:val="clear" w:color="auto" w:fill="FFFFFF"/>
                <w:lang w:val="pt-BR" w:eastAsia="pt-BR" w:bidi="ar-SA"/>
              </w:rPr>
            </w:pPr>
            <w:r>
              <w:rPr>
                <w:rStyle w:val="9"/>
                <w:rFonts w:hint="default" w:ascii="Arial" w:hAnsi="Arial" w:cs="Arial"/>
                <w:b w:val="0"/>
                <w:bCs w:val="0"/>
                <w:color w:val="auto"/>
                <w:sz w:val="22"/>
                <w:szCs w:val="22"/>
                <w:shd w:val="clear" w:color="auto" w:fill="FFFFFF"/>
              </w:rPr>
              <w:t>Estetoscópio Simples – Adulto: - Design simples; - Tubo moldado em PVC; - Auscultador (fone/ haste) duplo em alumínio; - Diafragma com membrana de PVC rígido, com anel rosqueado de liga de alumínio; - Olivas macias em plástico de PVC, com peças de reposição.</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Unid</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eastAsia="en-US" w:bidi="ar-SA"/>
              </w:rPr>
              <w:t>90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103</w:t>
            </w:r>
          </w:p>
        </w:tc>
        <w:tc>
          <w:tcPr>
            <w:tcW w:w="3612" w:type="dxa"/>
            <w:vAlign w:val="center"/>
          </w:tcPr>
          <w:p>
            <w:pPr>
              <w:pStyle w:val="18"/>
              <w:shd w:val="clear" w:color="auto" w:fill="FFFFFF"/>
              <w:jc w:val="center"/>
              <w:rPr>
                <w:rFonts w:hint="default" w:ascii="Arial" w:hAnsi="Arial" w:eastAsia="Arial Unicode MS" w:cs="Arial"/>
                <w:b w:val="0"/>
                <w:bCs w:val="0"/>
                <w:color w:val="auto"/>
                <w:sz w:val="22"/>
                <w:szCs w:val="22"/>
                <w:shd w:val="clear" w:color="auto" w:fill="FFFFFF"/>
                <w:lang w:val="pt-BR" w:eastAsia="en-US" w:bidi="ar-SA"/>
              </w:rPr>
            </w:pPr>
            <w:r>
              <w:rPr>
                <w:rStyle w:val="9"/>
                <w:rFonts w:hint="default" w:ascii="Arial" w:hAnsi="Arial" w:cs="Arial"/>
                <w:b w:val="0"/>
                <w:bCs w:val="0"/>
                <w:color w:val="auto"/>
                <w:sz w:val="22"/>
                <w:szCs w:val="22"/>
                <w:shd w:val="clear" w:color="auto" w:fill="FFFFFF"/>
              </w:rPr>
              <w:t>Estetoscópio Simples – Pediátrico: - Design simples; - Tubo moldado em PVC; - Auscultador (fone/ haste) duplo em alumínio; - Diafragma com membrana de PVC rígido, com anel rosqueado de liga de alumínio; - Olivas macias em plástico de PVC, com peças de reposição.</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Unid</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eastAsia="en-US" w:bidi="ar-SA"/>
              </w:rPr>
              <w:t>30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9402" w:type="dxa"/>
            <w:gridSpan w:val="6"/>
            <w:shd w:val="clear" w:color="auto" w:fill="F1F1F1" w:themeFill="background1" w:themeFillShade="F2"/>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104</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Espéculo Vaginal Descartável Tamanho P, sem Lubrificação</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Unid</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1.800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105</w:t>
            </w:r>
          </w:p>
        </w:tc>
        <w:tc>
          <w:tcPr>
            <w:tcW w:w="3612" w:type="dxa"/>
            <w:vAlign w:val="center"/>
          </w:tcPr>
          <w:p>
            <w:pPr>
              <w:jc w:val="center"/>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Espéculo Vaginal Descartável Tamanho M, sem Lubrificação</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Unid</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2.000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106</w:t>
            </w:r>
          </w:p>
        </w:tc>
        <w:tc>
          <w:tcPr>
            <w:tcW w:w="3612" w:type="dxa"/>
            <w:vAlign w:val="center"/>
          </w:tcPr>
          <w:p>
            <w:pPr>
              <w:jc w:val="center"/>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Espéculo Vaginal Descartável Tamanho G, sem Lubrificação</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Unid</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500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9402" w:type="dxa"/>
            <w:gridSpan w:val="6"/>
            <w:shd w:val="clear" w:color="auto" w:fill="F1F1F1" w:themeFill="background1" w:themeFillShade="F2"/>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107</w:t>
            </w:r>
          </w:p>
        </w:tc>
        <w:tc>
          <w:tcPr>
            <w:tcW w:w="3612" w:type="dxa"/>
            <w:vAlign w:val="center"/>
          </w:tcPr>
          <w:p>
            <w:pPr>
              <w:overflowPunct w:val="0"/>
              <w:autoSpaceDE w:val="0"/>
              <w:autoSpaceDN w:val="0"/>
              <w:adjustRightInd w:val="0"/>
              <w:jc w:val="center"/>
              <w:textAlignment w:val="baseline"/>
              <w:rPr>
                <w:rFonts w:hint="default" w:ascii="Arial" w:hAnsi="Arial" w:cs="Arial"/>
                <w:color w:val="auto"/>
                <w:sz w:val="22"/>
                <w:szCs w:val="22"/>
                <w:shd w:val="clear" w:color="auto" w:fill="FFFFFF"/>
              </w:rPr>
            </w:pPr>
            <w:r>
              <w:rPr>
                <w:rStyle w:val="9"/>
                <w:rFonts w:hint="default" w:ascii="Arial" w:hAnsi="Arial" w:cs="Arial"/>
                <w:color w:val="auto"/>
                <w:sz w:val="22"/>
                <w:szCs w:val="22"/>
                <w:shd w:val="clear" w:color="auto" w:fill="FFFFFF"/>
              </w:rPr>
              <w:t>FILTRO BACTERIANO HMEF:</w:t>
            </w:r>
            <w:r>
              <w:rPr>
                <w:rFonts w:hint="default" w:ascii="Arial" w:hAnsi="Arial" w:cs="Arial"/>
                <w:color w:val="auto"/>
                <w:sz w:val="22"/>
                <w:szCs w:val="22"/>
                <w:shd w:val="clear" w:color="auto" w:fill="FFFFFF"/>
              </w:rPr>
              <w:t> Filtro tipo HMEF com traquéia, para aplicação auto umidificador e aquecimento, tipo higroscópio, constituído internamente de material condensador coberto por sal higroscópio, com filtração bacteriológica e viral, eficiência de retenção maior que 99%; fabricado externamente em polipropileno, para uso em ventilação pulmonar adulto/pediátrico, fornecido em embalagem individual, em material estéril e descartável, para conexão em circuitos ventilatórios.</w:t>
            </w:r>
          </w:p>
          <w:p>
            <w:pPr>
              <w:overflowPunct w:val="0"/>
              <w:autoSpaceDE w:val="0"/>
              <w:autoSpaceDN w:val="0"/>
              <w:adjustRightInd w:val="0"/>
              <w:jc w:val="center"/>
              <w:textAlignment w:val="baseline"/>
              <w:rPr>
                <w:rFonts w:hint="default" w:ascii="Arial" w:hAnsi="Arial" w:cs="Arial"/>
                <w:color w:val="auto"/>
                <w:sz w:val="22"/>
                <w:szCs w:val="22"/>
                <w:shd w:val="clear" w:color="auto" w:fill="FFFFFF"/>
              </w:rPr>
            </w:pPr>
            <w:r>
              <w:rPr>
                <w:rFonts w:hint="default" w:ascii="Arial" w:hAnsi="Arial" w:eastAsia="Arial Unicode MS" w:cs="Arial"/>
                <w:i w:val="0"/>
                <w:iCs w:val="0"/>
                <w:caps w:val="0"/>
                <w:color w:val="auto"/>
                <w:spacing w:val="0"/>
                <w:sz w:val="24"/>
                <w:szCs w:val="24"/>
                <w:shd w:val="clear" w:fill="FFFFFF"/>
                <w:lang w:val="pt-BR"/>
              </w:rPr>
              <w:t>C</w:t>
            </w:r>
            <w:r>
              <w:rPr>
                <w:rFonts w:hint="default" w:ascii="Arial" w:hAnsi="Arial" w:eastAsia="Arial Unicode MS" w:cs="Arial"/>
                <w:i w:val="0"/>
                <w:iCs w:val="0"/>
                <w:caps w:val="0"/>
                <w:color w:val="auto"/>
                <w:spacing w:val="0"/>
                <w:sz w:val="24"/>
                <w:szCs w:val="24"/>
                <w:shd w:val="clear" w:fill="FFFFFF"/>
              </w:rPr>
              <w:t>onecções ISSO cônicas, volume corrente 150ml, 1500ml, espaço moro 25ml, tempo máximo de uso 48h, resistência 1,8cm H20 a 60L/Min, umidificação 31mg H20/600ml</w:t>
            </w:r>
          </w:p>
        </w:tc>
        <w:tc>
          <w:tcPr>
            <w:tcW w:w="992" w:type="dxa"/>
            <w:vAlign w:val="center"/>
          </w:tcPr>
          <w:p>
            <w:pPr>
              <w:spacing w:after="0" w:line="240" w:lineRule="auto"/>
              <w:jc w:val="center"/>
              <w:rPr>
                <w:rFonts w:hint="default" w:ascii="Arial" w:hAnsi="Arial" w:cs="Arial"/>
                <w:color w:val="auto"/>
                <w:sz w:val="22"/>
                <w:szCs w:val="22"/>
                <w:lang w:val="pt-BR"/>
              </w:rPr>
            </w:pPr>
            <w:r>
              <w:rPr>
                <w:rFonts w:hint="default" w:ascii="Arial" w:hAnsi="Arial" w:cs="Arial"/>
                <w:color w:val="auto"/>
                <w:sz w:val="22"/>
                <w:szCs w:val="22"/>
                <w:lang w:val="pt-BR"/>
              </w:rPr>
              <w:t>Unid.</w:t>
            </w:r>
          </w:p>
        </w:tc>
        <w:tc>
          <w:tcPr>
            <w:tcW w:w="992" w:type="dxa"/>
            <w:vAlign w:val="center"/>
          </w:tcPr>
          <w:p>
            <w:pPr>
              <w:spacing w:after="0" w:line="240" w:lineRule="auto"/>
              <w:jc w:val="center"/>
              <w:rPr>
                <w:rFonts w:hint="default" w:ascii="Arial" w:hAnsi="Arial" w:eastAsia="Open Sans" w:cs="Arial"/>
                <w:color w:val="auto"/>
                <w:sz w:val="22"/>
                <w:szCs w:val="22"/>
                <w:lang w:val="pt-BR"/>
              </w:rPr>
            </w:pPr>
            <w:r>
              <w:rPr>
                <w:rFonts w:hint="default" w:ascii="Arial" w:hAnsi="Arial" w:eastAsia="Open Sans" w:cs="Arial"/>
                <w:color w:val="auto"/>
                <w:sz w:val="22"/>
                <w:szCs w:val="22"/>
                <w:lang w:val="pt-BR"/>
              </w:rPr>
              <w:t>150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9402" w:type="dxa"/>
            <w:gridSpan w:val="6"/>
            <w:shd w:val="clear" w:color="auto" w:fill="F1F1F1" w:themeFill="background1" w:themeFillShade="F2"/>
            <w:vAlign w:val="center"/>
          </w:tcPr>
          <w:p>
            <w:pPr>
              <w:spacing w:after="0" w:line="240" w:lineRule="auto"/>
              <w:jc w:val="center"/>
              <w:rPr>
                <w:rFonts w:hint="default" w:ascii="Arial" w:hAnsi="Arial" w:eastAsia="Open Sans" w:cs="Arial"/>
                <w:b/>
                <w:bCs/>
                <w:color w:val="auto"/>
                <w:sz w:val="22"/>
                <w:szCs w:val="22"/>
                <w:lang w:val="pt-BR"/>
              </w:rPr>
            </w:pPr>
            <w:r>
              <w:rPr>
                <w:rFonts w:hint="default" w:ascii="Arial" w:hAnsi="Arial" w:eastAsia="Open Sans" w:cs="Arial"/>
                <w:b/>
                <w:bCs/>
                <w:color w:val="auto"/>
                <w:sz w:val="22"/>
                <w:szCs w:val="22"/>
                <w:lang w:val="pt-BR"/>
              </w:rPr>
              <w:t>Fita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108</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Fita Autoclave Adesiva-</w:t>
            </w:r>
            <w:r>
              <w:rPr>
                <w:rFonts w:hint="default" w:ascii="Arial" w:hAnsi="Arial" w:cs="Arial"/>
                <w:color w:val="auto"/>
                <w:sz w:val="22"/>
                <w:szCs w:val="22"/>
                <w:lang w:val="pt-BR"/>
              </w:rPr>
              <w:t xml:space="preserve"> </w:t>
            </w:r>
            <w:r>
              <w:rPr>
                <w:rFonts w:hint="default" w:ascii="Arial" w:hAnsi="Arial" w:cs="Arial"/>
                <w:color w:val="auto"/>
                <w:sz w:val="22"/>
                <w:szCs w:val="22"/>
              </w:rPr>
              <w:t>rolo c/19mmx30m</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eastAsia="en-US" w:bidi="ar-SA"/>
              </w:rPr>
              <w:t>Unidade</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400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109</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Fita Micropore / Fita Cirúrgica Adesiva Hipoalergênica Micropore – rolo c/ 25mmx10m</w:t>
            </w:r>
            <w:r>
              <w:rPr>
                <w:rFonts w:hint="default" w:ascii="Arial" w:hAnsi="Arial" w:cs="Arial"/>
                <w:color w:val="auto"/>
                <w:sz w:val="22"/>
                <w:szCs w:val="22"/>
                <w:lang w:val="pt-BR"/>
              </w:rPr>
              <w:t xml:space="preserve"> </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cs="Arial"/>
                <w:color w:val="auto"/>
                <w:sz w:val="22"/>
                <w:szCs w:val="22"/>
                <w:lang w:val="pt-BR"/>
              </w:rPr>
              <w:t>Unidade</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3.000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9402" w:type="dxa"/>
            <w:gridSpan w:val="6"/>
            <w:shd w:val="clear" w:color="auto" w:fill="F1F1F1" w:themeFill="background1" w:themeFillShade="F2"/>
            <w:vAlign w:val="center"/>
          </w:tcPr>
          <w:p>
            <w:pPr>
              <w:spacing w:after="0" w:line="240" w:lineRule="auto"/>
              <w:jc w:val="center"/>
              <w:rPr>
                <w:rFonts w:hint="default" w:ascii="Arial" w:hAnsi="Arial" w:eastAsia="Open Sans" w:cs="Arial"/>
                <w:b/>
                <w:bCs/>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110</w:t>
            </w:r>
          </w:p>
        </w:tc>
        <w:tc>
          <w:tcPr>
            <w:tcW w:w="3612" w:type="dxa"/>
            <w:vAlign w:val="center"/>
          </w:tcPr>
          <w:p>
            <w:pPr>
              <w:overflowPunct w:val="0"/>
              <w:autoSpaceDE w:val="0"/>
              <w:autoSpaceDN w:val="0"/>
              <w:adjustRightInd w:val="0"/>
              <w:jc w:val="center"/>
              <w:textAlignment w:val="baseline"/>
              <w:rPr>
                <w:rFonts w:hint="default" w:ascii="Arial" w:hAnsi="Arial" w:cs="Arial" w:eastAsiaTheme="minorHAnsi"/>
                <w:color w:val="auto"/>
                <w:sz w:val="22"/>
                <w:szCs w:val="22"/>
                <w:lang w:val="pt-BR" w:eastAsia="en-US" w:bidi="ar-SA"/>
              </w:rPr>
            </w:pPr>
            <w:r>
              <w:rPr>
                <w:rFonts w:hint="default" w:ascii="Arial" w:hAnsi="Arial" w:cs="Arial"/>
                <w:color w:val="auto"/>
                <w:sz w:val="22"/>
                <w:szCs w:val="22"/>
              </w:rPr>
              <w:t>Fluxômetro de rede para oxigênio O2.</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Unid</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10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9402" w:type="dxa"/>
            <w:gridSpan w:val="6"/>
            <w:shd w:val="clear" w:color="auto" w:fill="F1F1F1" w:themeFill="background1" w:themeFillShade="F2"/>
            <w:vAlign w:val="center"/>
          </w:tcPr>
          <w:p>
            <w:pPr>
              <w:spacing w:after="0" w:line="240" w:lineRule="auto"/>
              <w:jc w:val="center"/>
              <w:rPr>
                <w:rFonts w:hint="default" w:ascii="Arial" w:hAnsi="Arial" w:eastAsia="Open Sans" w:cs="Arial"/>
                <w:b/>
                <w:bCs/>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111</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Formol para uso externo / Solução de Formol a 37% - 1 litro</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Frasco</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48</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9402" w:type="dxa"/>
            <w:gridSpan w:val="6"/>
            <w:shd w:val="clear" w:color="auto" w:fill="F1F1F1" w:themeFill="background1" w:themeFillShade="F2"/>
            <w:vAlign w:val="center"/>
          </w:tcPr>
          <w:p>
            <w:pPr>
              <w:spacing w:after="0" w:line="240" w:lineRule="auto"/>
              <w:jc w:val="center"/>
              <w:rPr>
                <w:rFonts w:hint="default" w:ascii="Arial" w:hAnsi="Arial" w:eastAsia="Open Sans" w:cs="Arial"/>
                <w:b/>
                <w:bCs/>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112</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Fralda descartável geriátrica tamanho GG - pct c/7 um</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Pacotes</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eastAsia="en-US" w:bidi="ar-SA"/>
              </w:rPr>
              <w:t>700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113</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Fralda descartável adulta tamanho G – pacote c/ 8 unidades</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Pacotes</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eastAsia="en-US" w:bidi="ar-SA"/>
              </w:rPr>
              <w:t>600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114</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Fralda geriatrica descartável tamanho M – pacote c/ 8 unidades</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Pacotes</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eastAsia="en-US" w:bidi="ar-SA"/>
              </w:rPr>
              <w:t>300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115</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Fralda descartável geriatrica tamanho P- pacote com 10 unidades</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Pacotes</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eastAsia="en-US" w:bidi="ar-SA"/>
              </w:rPr>
              <w:t>300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9402" w:type="dxa"/>
            <w:gridSpan w:val="6"/>
            <w:shd w:val="clear" w:color="auto" w:fill="F1F1F1" w:themeFill="background1" w:themeFillShade="F2"/>
            <w:vAlign w:val="center"/>
          </w:tcPr>
          <w:p>
            <w:pPr>
              <w:spacing w:after="0" w:line="240" w:lineRule="auto"/>
              <w:jc w:val="center"/>
              <w:rPr>
                <w:rFonts w:hint="default" w:ascii="Arial" w:hAnsi="Arial" w:eastAsia="Open Sans" w:cs="Arial"/>
                <w:b/>
                <w:bCs/>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116</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Frasco para alimentação enteral com capacidade de 300 ml</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Frasco</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11.092</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117</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eastAsia="sans-serif" w:cs="Arial"/>
                <w:color w:val="auto"/>
                <w:sz w:val="22"/>
                <w:szCs w:val="22"/>
                <w:shd w:val="clear" w:color="auto" w:fill="FFFFFF"/>
              </w:rPr>
              <w:t>Frasco porta lamina com capacidade de 03 laminas de exame cipatologico</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Frasco</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8.000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9402" w:type="dxa"/>
            <w:gridSpan w:val="6"/>
            <w:shd w:val="clear" w:color="auto" w:fill="F1F1F1" w:themeFill="background1" w:themeFillShade="F2"/>
            <w:vAlign w:val="center"/>
          </w:tcPr>
          <w:p>
            <w:pPr>
              <w:spacing w:after="0" w:line="240" w:lineRule="auto"/>
              <w:jc w:val="center"/>
              <w:rPr>
                <w:rFonts w:hint="default" w:ascii="Arial" w:hAnsi="Arial" w:eastAsia="Open Sans" w:cs="Arial"/>
                <w:b/>
                <w:bCs/>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118</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Fio catgut cromado 1.0 – 75cm – 1/2 - 40mm – caixa c/ 24 unidades</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Caixa</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10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119</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Fio catgut cromado 2.0 – 75cm - 3/8 25mm – caixa c/ 24 unidades</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Caixa</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10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120</w:t>
            </w:r>
          </w:p>
        </w:tc>
        <w:tc>
          <w:tcPr>
            <w:tcW w:w="3612" w:type="dxa"/>
            <w:vAlign w:val="center"/>
          </w:tcPr>
          <w:p>
            <w:pPr>
              <w:overflowPunct w:val="0"/>
              <w:autoSpaceDE w:val="0"/>
              <w:autoSpaceDN w:val="0"/>
              <w:adjustRightInd w:val="0"/>
              <w:jc w:val="center"/>
              <w:textAlignment w:val="baseline"/>
              <w:rPr>
                <w:rFonts w:hint="default" w:ascii="Arial" w:hAnsi="Arial" w:cs="Arial" w:eastAsiaTheme="minorHAnsi"/>
                <w:color w:val="auto"/>
                <w:sz w:val="22"/>
                <w:szCs w:val="22"/>
                <w:lang w:val="pt-BR" w:eastAsia="en-US" w:bidi="ar-SA"/>
              </w:rPr>
            </w:pPr>
            <w:r>
              <w:rPr>
                <w:rFonts w:hint="default" w:ascii="Arial" w:hAnsi="Arial" w:cs="Arial"/>
                <w:color w:val="auto"/>
                <w:sz w:val="22"/>
                <w:szCs w:val="22"/>
              </w:rPr>
              <w:t>Fio catgut simples 2.0 - 3/8 - 35mm – caixa c/ 24 unidades</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Caixa</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10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121</w:t>
            </w:r>
          </w:p>
        </w:tc>
        <w:tc>
          <w:tcPr>
            <w:tcW w:w="3612" w:type="dxa"/>
            <w:vAlign w:val="center"/>
          </w:tcPr>
          <w:p>
            <w:pPr>
              <w:overflowPunct w:val="0"/>
              <w:autoSpaceDE w:val="0"/>
              <w:autoSpaceDN w:val="0"/>
              <w:adjustRightInd w:val="0"/>
              <w:jc w:val="center"/>
              <w:textAlignment w:val="baseline"/>
              <w:rPr>
                <w:rFonts w:hint="default" w:ascii="Arial" w:hAnsi="Arial" w:cs="Arial" w:eastAsiaTheme="minorHAnsi"/>
                <w:color w:val="auto"/>
                <w:sz w:val="22"/>
                <w:szCs w:val="22"/>
                <w:lang w:val="pt-BR" w:eastAsia="en-US" w:bidi="ar-SA"/>
              </w:rPr>
            </w:pPr>
            <w:r>
              <w:rPr>
                <w:rFonts w:hint="default" w:ascii="Arial" w:hAnsi="Arial" w:cs="Arial"/>
                <w:color w:val="auto"/>
                <w:sz w:val="22"/>
                <w:szCs w:val="22"/>
              </w:rPr>
              <w:t xml:space="preserve">Fio Catgut </w:t>
            </w:r>
            <w:r>
              <w:rPr>
                <w:rFonts w:hint="default" w:ascii="Arial" w:hAnsi="Arial" w:cs="Arial"/>
                <w:color w:val="auto"/>
                <w:sz w:val="22"/>
                <w:szCs w:val="22"/>
                <w:lang w:val="pt-BR"/>
              </w:rPr>
              <w:t>Simples</w:t>
            </w:r>
            <w:r>
              <w:rPr>
                <w:rFonts w:hint="default" w:ascii="Arial" w:hAnsi="Arial" w:cs="Arial"/>
                <w:color w:val="auto"/>
                <w:sz w:val="22"/>
                <w:szCs w:val="22"/>
              </w:rPr>
              <w:t xml:space="preserve"> 3.0 – 3/8 – 20 mm – 75 cm – CAIXA c/ 24 unidades</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Caixa</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20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122</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Fio catgut cromado 3.0 - 75cm - 3/8 - 20mm – caixa c/ 24 unidades</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Caixa</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10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123</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Fio catgut simples 3.0 - 75cm - 3/8 - 25mm – caixa c/ 24 unidades</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Caixa</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10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124</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Fio catgut simples 4.0 - 3/8 - 20 mm – caixa c/ 24 unidades</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Caixa</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10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125</w:t>
            </w:r>
          </w:p>
        </w:tc>
        <w:tc>
          <w:tcPr>
            <w:tcW w:w="3612" w:type="dxa"/>
            <w:vAlign w:val="center"/>
          </w:tcPr>
          <w:p>
            <w:pPr>
              <w:overflowPunct w:val="0"/>
              <w:autoSpaceDE w:val="0"/>
              <w:autoSpaceDN w:val="0"/>
              <w:adjustRightInd w:val="0"/>
              <w:jc w:val="center"/>
              <w:textAlignment w:val="baseline"/>
              <w:rPr>
                <w:rFonts w:hint="default" w:ascii="Arial" w:hAnsi="Arial" w:cs="Arial" w:eastAsiaTheme="minorHAnsi"/>
                <w:color w:val="auto"/>
                <w:sz w:val="22"/>
                <w:szCs w:val="22"/>
                <w:lang w:val="pt-BR" w:eastAsia="en-US" w:bidi="ar-SA"/>
              </w:rPr>
            </w:pPr>
            <w:r>
              <w:rPr>
                <w:rFonts w:hint="default" w:ascii="Arial" w:hAnsi="Arial" w:cs="Arial"/>
                <w:color w:val="auto"/>
                <w:sz w:val="22"/>
                <w:szCs w:val="22"/>
              </w:rPr>
              <w:t>Fio Catgut Cromado 4.0 – 3/8 – 20 mm – 75 cm – CAIXA c/ 24 unidades</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Caixa</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20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126</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Fio nylon 1-0 - 45 cm - 3/8 - 30mm – caixa c/ 24 unidades</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Caixa</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20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127</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Fio nylon 2-0 - 45 cm - 3/8 - 20 mm – caixa c/ 24 unidades</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Caixa</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30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128</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Fio nylon 2-0 - 45 cm - 3/8 - 30 mm – caixa c/ 24 unidades</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Caixa</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30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129</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Fio nylon 3-0 – 45 cm - 3/8 - 20 mm – caixa c/ 24 unidades</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Caixa</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40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130</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Fio nylon 3-0 - 45 cm - 3/8 - 30 mm – caixa c/ 24 unidades</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Caixa</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40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131</w:t>
            </w:r>
          </w:p>
        </w:tc>
        <w:tc>
          <w:tcPr>
            <w:tcW w:w="3612" w:type="dxa"/>
            <w:vAlign w:val="center"/>
          </w:tcPr>
          <w:p>
            <w:pPr>
              <w:overflowPunct w:val="0"/>
              <w:autoSpaceDE w:val="0"/>
              <w:autoSpaceDN w:val="0"/>
              <w:adjustRightInd w:val="0"/>
              <w:jc w:val="center"/>
              <w:textAlignment w:val="baseline"/>
              <w:rPr>
                <w:rFonts w:hint="default" w:ascii="Arial" w:hAnsi="Arial" w:cs="Arial" w:eastAsiaTheme="minorHAnsi"/>
                <w:color w:val="auto"/>
                <w:sz w:val="22"/>
                <w:szCs w:val="22"/>
                <w:lang w:val="pt-BR" w:eastAsia="en-US" w:bidi="ar-SA"/>
              </w:rPr>
            </w:pPr>
            <w:r>
              <w:rPr>
                <w:rFonts w:hint="default" w:ascii="Arial" w:hAnsi="Arial" w:cs="Arial"/>
                <w:color w:val="auto"/>
                <w:sz w:val="22"/>
                <w:szCs w:val="22"/>
              </w:rPr>
              <w:t>Fio nylon 4-0 - 45 cm - 3/8 - 20 mm – caixa c/ 24 unidades</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Caixa</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30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132</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Fio nylon 4-0 - 45 cm - 3/8 - 30 mm – caixa c/ 24 unidades</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Caixa</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30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133</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Fio nylon 6-0 - 45 cm - 3/8 - 20 mm – caixa c/ 24 unidades</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Caixa</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30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134</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Fio nylon 6-0 - 45 cm - 3/8 - 30 mm – caixa c/ 24 unidades</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Caixa</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30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9402" w:type="dxa"/>
            <w:gridSpan w:val="6"/>
            <w:shd w:val="clear" w:color="auto" w:fill="F1F1F1" w:themeFill="background1" w:themeFillShade="F2"/>
            <w:vAlign w:val="center"/>
          </w:tcPr>
          <w:p>
            <w:pPr>
              <w:spacing w:after="0" w:line="240" w:lineRule="auto"/>
              <w:jc w:val="center"/>
              <w:rPr>
                <w:rFonts w:hint="default" w:ascii="Arial" w:hAnsi="Arial" w:eastAsia="Open Sans" w:cs="Arial"/>
                <w:b/>
                <w:bCs/>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135</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Gaze Tipo Queijo / Atadura de Gaze Hidrófila 8 dobras 13fios/cm2 - pacote c/1 rolo de 91 cm x 91m</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eastAsia="en-US" w:bidi="ar-SA"/>
              </w:rPr>
              <w:t>Pacote</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eastAsia="en-US" w:bidi="ar-SA"/>
              </w:rPr>
              <w:t>80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136</w:t>
            </w:r>
          </w:p>
        </w:tc>
        <w:tc>
          <w:tcPr>
            <w:tcW w:w="3612" w:type="dxa"/>
            <w:vAlign w:val="center"/>
          </w:tcPr>
          <w:p>
            <w:pPr>
              <w:overflowPunct w:val="0"/>
              <w:autoSpaceDE w:val="0"/>
              <w:autoSpaceDN w:val="0"/>
              <w:adjustRightInd w:val="0"/>
              <w:jc w:val="center"/>
              <w:textAlignment w:val="baseline"/>
              <w:rPr>
                <w:rFonts w:hint="default" w:ascii="Arial" w:hAnsi="Arial" w:cs="Arial" w:eastAsiaTheme="minorHAnsi"/>
                <w:color w:val="auto"/>
                <w:sz w:val="22"/>
                <w:szCs w:val="22"/>
                <w:lang w:val="pt-BR" w:eastAsia="en-US" w:bidi="ar-SA"/>
              </w:rPr>
            </w:pPr>
            <w:r>
              <w:rPr>
                <w:rFonts w:hint="default" w:ascii="Arial" w:hAnsi="Arial" w:cs="Arial"/>
                <w:color w:val="auto"/>
                <w:sz w:val="22"/>
                <w:szCs w:val="22"/>
              </w:rPr>
              <w:t>Gaze Hidrófila/ Compressa de Gaze Hidrófila 13 Fios/cm2, 7,5 cm X 7,5 cm – PACOTE c/ 500 unidades</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eastAsia="en-US" w:bidi="ar-SA"/>
              </w:rPr>
              <w:t>Pacote</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10.000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137</w:t>
            </w:r>
          </w:p>
        </w:tc>
        <w:tc>
          <w:tcPr>
            <w:tcW w:w="3612" w:type="dxa"/>
            <w:vAlign w:val="center"/>
          </w:tcPr>
          <w:p>
            <w:pPr>
              <w:overflowPunct w:val="0"/>
              <w:autoSpaceDE w:val="0"/>
              <w:autoSpaceDN w:val="0"/>
              <w:adjustRightInd w:val="0"/>
              <w:jc w:val="center"/>
              <w:textAlignment w:val="baseline"/>
              <w:rPr>
                <w:rFonts w:hint="default" w:ascii="Arial" w:hAnsi="Arial" w:cs="Arial"/>
                <w:color w:val="auto"/>
                <w:sz w:val="22"/>
                <w:szCs w:val="22"/>
                <w:lang w:val="pt-BR"/>
              </w:rPr>
            </w:pPr>
            <w:r>
              <w:rPr>
                <w:rFonts w:hint="default" w:ascii="Arial" w:hAnsi="Arial" w:eastAsia="Open Sans" w:cs="Arial"/>
                <w:color w:val="auto"/>
                <w:sz w:val="22"/>
                <w:szCs w:val="22"/>
                <w:lang w:val="pt-BR"/>
              </w:rPr>
              <w:t>GAZE (PCT C/ 500 UNID) NÃO ESTÉRIL 11 Fios</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eastAsia="en-US" w:bidi="ar-SA"/>
              </w:rPr>
              <w:t>Pacote</w:t>
            </w:r>
          </w:p>
        </w:tc>
        <w:tc>
          <w:tcPr>
            <w:tcW w:w="992" w:type="dxa"/>
            <w:vAlign w:val="center"/>
          </w:tcPr>
          <w:p>
            <w:pPr>
              <w:spacing w:after="0" w:line="240" w:lineRule="auto"/>
              <w:jc w:val="center"/>
              <w:rPr>
                <w:rFonts w:hint="default" w:ascii="Arial" w:hAnsi="Arial" w:eastAsia="Open Sans" w:cs="Arial"/>
                <w:color w:val="auto"/>
                <w:sz w:val="22"/>
                <w:szCs w:val="22"/>
                <w:lang w:val="pt-BR"/>
              </w:rPr>
            </w:pPr>
            <w:r>
              <w:rPr>
                <w:rFonts w:hint="default" w:ascii="Arial" w:hAnsi="Arial" w:eastAsia="Open Sans" w:cs="Arial"/>
                <w:color w:val="auto"/>
                <w:sz w:val="22"/>
                <w:szCs w:val="22"/>
                <w:lang w:val="pt-BR"/>
              </w:rPr>
              <w:t>96</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9402" w:type="dxa"/>
            <w:gridSpan w:val="6"/>
            <w:shd w:val="clear" w:color="auto" w:fill="F1F1F1" w:themeFill="background1" w:themeFillShade="F2"/>
            <w:vAlign w:val="center"/>
          </w:tcPr>
          <w:p>
            <w:pPr>
              <w:spacing w:after="0" w:line="240" w:lineRule="auto"/>
              <w:jc w:val="center"/>
              <w:rPr>
                <w:rFonts w:hint="default" w:ascii="Arial" w:hAnsi="Arial" w:eastAsia="Open Sans" w:cs="Arial"/>
                <w:b/>
                <w:bCs/>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138</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Gel para Eletrocardiógrafo - frs c/100ml</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Frasco</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eastAsia="en-US" w:bidi="ar-SA"/>
              </w:rPr>
              <w:t>630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139</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Gel para ECG E ULTRASSOM - galão 05 litros</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Galão</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5</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9402" w:type="dxa"/>
            <w:gridSpan w:val="6"/>
            <w:shd w:val="clear" w:color="auto" w:fill="F1F1F1" w:themeFill="background1" w:themeFillShade="F2"/>
            <w:vAlign w:val="center"/>
          </w:tcPr>
          <w:p>
            <w:pPr>
              <w:spacing w:after="0" w:line="240" w:lineRule="auto"/>
              <w:jc w:val="center"/>
              <w:rPr>
                <w:rFonts w:hint="default" w:ascii="Arial" w:hAnsi="Arial" w:eastAsia="Open Sans" w:cs="Arial"/>
                <w:b/>
                <w:bCs/>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140</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Glicerina líquida frasco c/1000ml</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Frasco</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eastAsia="en-US" w:bidi="ar-SA"/>
              </w:rPr>
              <w:t>48</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9402" w:type="dxa"/>
            <w:gridSpan w:val="6"/>
            <w:shd w:val="clear" w:color="auto" w:fill="F1F1F1" w:themeFill="background1" w:themeFillShade="F2"/>
            <w:vAlign w:val="center"/>
          </w:tcPr>
          <w:p>
            <w:pPr>
              <w:spacing w:after="0" w:line="240" w:lineRule="auto"/>
              <w:jc w:val="center"/>
              <w:rPr>
                <w:rFonts w:hint="default" w:ascii="Arial" w:hAnsi="Arial" w:eastAsia="Open Sans" w:cs="Arial"/>
                <w:b/>
                <w:bCs/>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141</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Indicador biológico ,utilizados para monitorar ciclos de esterilização a vapor. Cada Indicador Biológico possui um disco de papel inoculado com esporos com uma população mínima de 105 ou 106 de esporos bacterianos de Geobacillus stearothermophilus ATCC 7953. Esse disco é acomodado em um frasco termoplástico que servirá como frasco de cultura. O frasco também contém uma ampola de vidro quebrável contendo meio de cultura caseína de soja. A produção de ácido associada ao crescimento de esporos causa mudança de cor do meio de cultura de roxo para amarelo, facilitando a detecção do crescimento - caixa c/10 ampolas (Deverá ser fornecido pela empresa vencedora uma incubadora compatível com o produto)</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Caixa</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150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9402" w:type="dxa"/>
            <w:gridSpan w:val="6"/>
            <w:shd w:val="clear" w:color="auto" w:fill="F1F1F1" w:themeFill="background1" w:themeFillShade="F2"/>
            <w:vAlign w:val="center"/>
          </w:tcPr>
          <w:p>
            <w:pPr>
              <w:spacing w:after="0" w:line="240" w:lineRule="auto"/>
              <w:jc w:val="center"/>
              <w:rPr>
                <w:rFonts w:hint="default" w:ascii="Arial" w:hAnsi="Arial" w:eastAsia="Open Sans" w:cs="Arial"/>
                <w:b/>
                <w:bCs/>
                <w:color w:val="auto"/>
                <w:sz w:val="22"/>
                <w:szCs w:val="22"/>
                <w:lang w:val="pt-BR"/>
              </w:rPr>
            </w:pPr>
            <w:r>
              <w:rPr>
                <w:rFonts w:hint="default" w:ascii="Arial" w:hAnsi="Arial" w:cs="Arial"/>
                <w:b/>
                <w:bCs/>
                <w:color w:val="auto"/>
                <w:sz w:val="22"/>
                <w:szCs w:val="22"/>
              </w:rPr>
              <w:t>Integrador químico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142</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Integrador químico: Integrador classe 5, que permite efetuar o monitoramento de todos os parâmetros críticos do processo de esterilização (presença de vapor, tempo e temperatura) e proporcione leitura imediata através do método de variação de cor.</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Unid</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18.000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9402" w:type="dxa"/>
            <w:gridSpan w:val="6"/>
            <w:shd w:val="clear" w:color="auto" w:fill="F1F1F1" w:themeFill="background1" w:themeFillShade="F2"/>
            <w:vAlign w:val="center"/>
          </w:tcPr>
          <w:p>
            <w:pPr>
              <w:spacing w:after="0" w:line="240" w:lineRule="auto"/>
              <w:jc w:val="center"/>
              <w:rPr>
                <w:rFonts w:hint="default" w:ascii="Arial" w:hAnsi="Arial" w:eastAsia="Open Sans" w:cs="Arial"/>
                <w:b/>
                <w:bCs/>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143</w:t>
            </w:r>
          </w:p>
        </w:tc>
        <w:tc>
          <w:tcPr>
            <w:tcW w:w="3612" w:type="dxa"/>
            <w:vAlign w:val="center"/>
          </w:tcPr>
          <w:p>
            <w:pPr>
              <w:jc w:val="center"/>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KIT DE CATETER DUPLO LÚMEN PARA ACESSO VENOSO CENTRAL CVC 7FR X 20CM COM ACESSÓRIOS.  DESCRIÇÃO: 1 cateter de poliuretano 7Ffx 20cm para acesso venosos central  1 fio guia 0.032" x 60cm com avançador OneStep Advancer  1 agulha 18ga x 7cm para introdução de fio guia 0.026" a 0.038"  1 seringa de 5ml com agulha 30x7  1 dilatador de vaso  1 aba de sutura  2 tampas luer  1 abraçadeira   Embalagem unitária esterilizada em óxido de etileno, com dados de identificação, número do lote, validade de esterilização e registro da ANVISA</w:t>
            </w:r>
          </w:p>
        </w:tc>
        <w:tc>
          <w:tcPr>
            <w:tcW w:w="992" w:type="dxa"/>
            <w:vAlign w:val="center"/>
          </w:tcPr>
          <w:p>
            <w:pPr>
              <w:spacing w:after="0" w:line="240" w:lineRule="auto"/>
              <w:jc w:val="center"/>
              <w:rPr>
                <w:rFonts w:hint="default" w:ascii="Arial" w:hAnsi="Arial" w:eastAsia="Open Sans" w:cs="Arial"/>
                <w:color w:val="auto"/>
                <w:sz w:val="22"/>
                <w:szCs w:val="22"/>
                <w:lang w:val="pt-BR"/>
              </w:rPr>
            </w:pPr>
            <w:r>
              <w:rPr>
                <w:rFonts w:hint="default" w:ascii="Arial" w:hAnsi="Arial" w:eastAsia="Open Sans" w:cs="Arial"/>
                <w:color w:val="auto"/>
                <w:sz w:val="22"/>
                <w:szCs w:val="22"/>
                <w:lang w:val="pt-BR"/>
              </w:rPr>
              <w:t>Kit</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eastAsia="en-US" w:bidi="ar-SA"/>
              </w:rPr>
              <w:t>100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144</w:t>
            </w:r>
          </w:p>
        </w:tc>
        <w:tc>
          <w:tcPr>
            <w:tcW w:w="3612" w:type="dxa"/>
            <w:vAlign w:val="center"/>
          </w:tcPr>
          <w:p>
            <w:pPr>
              <w:jc w:val="center"/>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KIT DE CATETER MONO LÚMEN PARA ACESSO VENOSO CENTRAL COM ACESSÓRIOS.  DESCRIÇÃO:1 cateter de poliuretano 16Gx20cm para acesso venosos central  1 fio guia em J 3mm 0.032" x 60cm com avançador OneStep Advancer  1 agulha 16ga x 7cm para introdução de fio guia 0.026" a 0.038"  1 seringa de 5ml com agulha 30x7  1 dilatador de vaso  1 aba de sutura  2 tampas luer  1 abraçadeira   Embalagem unitária esterilizada em óxido de etileno, com dados de identificação, número do lote, validade de esterilização e registro da ANVISA</w:t>
            </w:r>
          </w:p>
        </w:tc>
        <w:tc>
          <w:tcPr>
            <w:tcW w:w="992" w:type="dxa"/>
            <w:vAlign w:val="center"/>
          </w:tcPr>
          <w:p>
            <w:pPr>
              <w:spacing w:after="0" w:line="240" w:lineRule="auto"/>
              <w:jc w:val="center"/>
              <w:rPr>
                <w:rFonts w:hint="default" w:ascii="Arial" w:hAnsi="Arial" w:eastAsia="Open Sans" w:cs="Arial"/>
                <w:color w:val="auto"/>
                <w:sz w:val="22"/>
                <w:szCs w:val="22"/>
                <w:lang w:val="pt-BR"/>
              </w:rPr>
            </w:pPr>
            <w:r>
              <w:rPr>
                <w:rFonts w:hint="default" w:ascii="Arial" w:hAnsi="Arial" w:eastAsia="Open Sans" w:cs="Arial"/>
                <w:color w:val="auto"/>
                <w:sz w:val="22"/>
                <w:szCs w:val="22"/>
                <w:lang w:val="pt-BR"/>
              </w:rPr>
              <w:t>Kit</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eastAsia="en-US" w:bidi="ar-SA"/>
              </w:rPr>
              <w:t>100</w:t>
            </w:r>
          </w:p>
        </w:tc>
        <w:tc>
          <w:tcPr>
            <w:tcW w:w="1339" w:type="dxa"/>
            <w:vAlign w:val="center"/>
          </w:tcPr>
          <w:p>
            <w:pPr>
              <w:spacing w:after="0" w:line="240" w:lineRule="auto"/>
              <w:jc w:val="center"/>
              <w:rPr>
                <w:rFonts w:hint="default" w:ascii="Arial" w:hAnsi="Arial" w:eastAsia="Open Sans" w:cs="Arial"/>
                <w:color w:val="auto"/>
                <w:sz w:val="22"/>
                <w:szCs w:val="22"/>
                <w:lang w:val="pt-BR"/>
              </w:rPr>
            </w:pPr>
            <w:bookmarkStart w:id="1" w:name="_GoBack"/>
            <w:bookmarkEnd w:id="1"/>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145</w:t>
            </w:r>
          </w:p>
        </w:tc>
        <w:tc>
          <w:tcPr>
            <w:tcW w:w="3612" w:type="dxa"/>
            <w:vAlign w:val="center"/>
          </w:tcPr>
          <w:p>
            <w:pPr>
              <w:keepNext w:val="0"/>
              <w:keepLines w:val="0"/>
              <w:widowControl/>
              <w:suppressLineNumbers w:val="0"/>
              <w:jc w:val="center"/>
              <w:rPr>
                <w:rFonts w:hint="default" w:ascii="Arial" w:hAnsi="Arial" w:cs="Arial"/>
                <w:color w:val="auto"/>
                <w:sz w:val="22"/>
                <w:szCs w:val="22"/>
              </w:rPr>
            </w:pPr>
            <w:r>
              <w:rPr>
                <w:rFonts w:hint="default" w:ascii="Arial" w:hAnsi="Arial" w:eastAsia="sans-serif" w:cs="Arial"/>
                <w:b/>
                <w:bCs/>
                <w:i w:val="0"/>
                <w:iCs w:val="0"/>
                <w:caps w:val="0"/>
                <w:color w:val="auto"/>
                <w:spacing w:val="0"/>
                <w:kern w:val="0"/>
                <w:sz w:val="22"/>
                <w:szCs w:val="22"/>
                <w:u w:val="none"/>
                <w:shd w:val="clear" w:fill="FFFFFF"/>
                <w:lang w:val="en-US" w:eastAsia="zh-CN" w:bidi="ar"/>
              </w:rPr>
              <w:t>Kit Caneta Autoclavável Para Bisturi Eletrônico + 4 ponteiras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center"/>
              <w:rPr>
                <w:rFonts w:hint="default" w:ascii="Arial" w:hAnsi="Arial" w:cs="Arial"/>
                <w:color w:val="auto"/>
                <w:sz w:val="22"/>
                <w:szCs w:val="22"/>
                <w:lang w:val="pt-BR"/>
              </w:rPr>
            </w:pPr>
            <w:r>
              <w:rPr>
                <w:rFonts w:hint="default" w:ascii="Arial" w:hAnsi="Arial" w:eastAsia="sans-serif" w:cs="Arial"/>
                <w:i w:val="0"/>
                <w:iCs w:val="0"/>
                <w:caps w:val="0"/>
                <w:color w:val="auto"/>
                <w:spacing w:val="0"/>
                <w:kern w:val="0"/>
                <w:sz w:val="22"/>
                <w:szCs w:val="22"/>
                <w:u w:val="none"/>
                <w:shd w:val="clear" w:fill="FFFFFF"/>
                <w:lang w:val="en-US" w:eastAsia="zh-CN" w:bidi="ar"/>
              </w:rPr>
              <w:t>Caneta padrão autoclavável de baixa cirurgia</w:t>
            </w:r>
            <w:r>
              <w:rPr>
                <w:rFonts w:hint="default" w:ascii="Arial" w:hAnsi="Arial" w:eastAsia="sans-serif" w:cs="Arial"/>
                <w:i w:val="0"/>
                <w:iCs w:val="0"/>
                <w:caps w:val="0"/>
                <w:color w:val="auto"/>
                <w:spacing w:val="0"/>
                <w:kern w:val="0"/>
                <w:sz w:val="22"/>
                <w:szCs w:val="22"/>
                <w:u w:val="none"/>
                <w:shd w:val="clear" w:fill="FFFFFF"/>
                <w:lang w:val="pt-BR" w:eastAsia="zh-CN" w:bidi="ar"/>
              </w:rPr>
              <w:t xml:space="preserve"> </w:t>
            </w:r>
            <w:r>
              <w:rPr>
                <w:rFonts w:hint="default" w:ascii="Arial" w:hAnsi="Arial" w:eastAsia="sans-serif" w:cs="Arial"/>
                <w:i w:val="0"/>
                <w:iCs w:val="0"/>
                <w:caps w:val="0"/>
                <w:color w:val="auto"/>
                <w:spacing w:val="0"/>
                <w:kern w:val="0"/>
                <w:sz w:val="22"/>
                <w:szCs w:val="22"/>
                <w:u w:val="none"/>
                <w:shd w:val="clear" w:fill="FFFFFF"/>
                <w:lang w:val="en-US" w:eastAsia="zh-CN" w:bidi="ar"/>
              </w:rPr>
              <w:t>Ref: CPB-100A Caneta autoclavável para bisturi elétrico modelo padrão, é compatível com Bisturi elétrico BP-100 Plus e Bisturi elétrico BP-150 da EmaiACOMPANHA: - CANETA DE BISTURI- PONTEIRAS TIPO FACA RETA, BOLA/ESFERA, AGULHA E ALÇA</w:t>
            </w:r>
            <w:r>
              <w:rPr>
                <w:rFonts w:hint="default" w:ascii="Arial" w:hAnsi="Arial" w:eastAsia="sans-serif" w:cs="Arial"/>
                <w:i w:val="0"/>
                <w:iCs w:val="0"/>
                <w:caps w:val="0"/>
                <w:color w:val="auto"/>
                <w:spacing w:val="0"/>
                <w:kern w:val="0"/>
                <w:sz w:val="22"/>
                <w:szCs w:val="22"/>
                <w:u w:val="none"/>
                <w:shd w:val="clear" w:fill="FFFFFF"/>
                <w:lang w:val="pt-BR" w:eastAsia="zh-CN" w:bidi="ar"/>
              </w:rPr>
              <w:t>.</w:t>
            </w:r>
          </w:p>
        </w:tc>
        <w:tc>
          <w:tcPr>
            <w:tcW w:w="992" w:type="dxa"/>
            <w:vAlign w:val="center"/>
          </w:tcPr>
          <w:p>
            <w:pPr>
              <w:spacing w:after="0" w:line="240" w:lineRule="auto"/>
              <w:jc w:val="center"/>
              <w:rPr>
                <w:rFonts w:hint="default" w:ascii="Arial" w:hAnsi="Arial" w:eastAsia="Open Sans" w:cs="Arial"/>
                <w:color w:val="auto"/>
                <w:sz w:val="22"/>
                <w:szCs w:val="22"/>
                <w:lang w:val="pt-BR"/>
              </w:rPr>
            </w:pPr>
            <w:r>
              <w:rPr>
                <w:rFonts w:hint="default" w:ascii="Arial" w:hAnsi="Arial" w:eastAsia="Open Sans" w:cs="Arial"/>
                <w:color w:val="auto"/>
                <w:sz w:val="22"/>
                <w:szCs w:val="22"/>
                <w:lang w:val="pt-BR"/>
              </w:rPr>
              <w:t>Kit</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eastAsia="en-US" w:bidi="ar-SA"/>
              </w:rPr>
              <w:t>300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146</w:t>
            </w:r>
          </w:p>
        </w:tc>
        <w:tc>
          <w:tcPr>
            <w:tcW w:w="3612" w:type="dxa"/>
            <w:vAlign w:val="center"/>
          </w:tcPr>
          <w:p>
            <w:pPr>
              <w:overflowPunct w:val="0"/>
              <w:autoSpaceDE w:val="0"/>
              <w:autoSpaceDN w:val="0"/>
              <w:adjustRightInd w:val="0"/>
              <w:jc w:val="center"/>
              <w:textAlignment w:val="baseline"/>
              <w:rPr>
                <w:rFonts w:hint="default" w:ascii="Arial" w:hAnsi="Arial" w:cs="Arial"/>
                <w:color w:val="auto"/>
                <w:sz w:val="22"/>
                <w:szCs w:val="22"/>
                <w:lang w:val="pt-BR" w:eastAsia="pt-BR"/>
              </w:rPr>
            </w:pPr>
            <w:r>
              <w:rPr>
                <w:rFonts w:hint="default" w:ascii="Arial" w:hAnsi="Arial" w:cs="Arial"/>
                <w:color w:val="auto"/>
                <w:sz w:val="22"/>
                <w:szCs w:val="22"/>
              </w:rPr>
              <w:t>KIT Específico para diagnóstico de Covid 19 AG Rápido através da metodologia de imunocromatografia, destinado a detecção qualitativa de antígeno da Síndrome Respiratória aguda grave do Coronavírus 2 (Sars 0 COV2) em amostras de SWAB Nasofaringeo e SWAB Orofaringeo.</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Kit</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25.000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147</w:t>
            </w:r>
          </w:p>
        </w:tc>
        <w:tc>
          <w:tcPr>
            <w:tcW w:w="3612" w:type="dxa"/>
            <w:vAlign w:val="center"/>
          </w:tcPr>
          <w:p>
            <w:pPr>
              <w:overflowPunct w:val="0"/>
              <w:autoSpaceDE w:val="0"/>
              <w:autoSpaceDN w:val="0"/>
              <w:adjustRightInd w:val="0"/>
              <w:jc w:val="center"/>
              <w:textAlignment w:val="baseline"/>
              <w:rPr>
                <w:rFonts w:hint="default" w:ascii="Arial" w:hAnsi="Arial" w:cs="Arial"/>
                <w:color w:val="auto"/>
                <w:sz w:val="22"/>
                <w:szCs w:val="22"/>
              </w:rPr>
            </w:pPr>
            <w:r>
              <w:rPr>
                <w:rFonts w:hint="default" w:ascii="Arial" w:hAnsi="Arial" w:cs="Arial"/>
                <w:color w:val="auto"/>
                <w:sz w:val="22"/>
                <w:szCs w:val="22"/>
              </w:rPr>
              <w:t>Kit Laringoscópio Rhosse com  Lâminas Macintosh e Lâmpada Extra Cabo em metal Convencional Médio . Lâmina Laringoscópio Convencional Standart Macintosh Curva .Tamanhos da laminas: N.0 - 75mm, N.1 - 90mm, N.2 - 110mm, N.3 - 130mm, N.4 - 150mm., N.5- As arestas arredondadas da lâmina de Macintosh para que reduzem o risco de lesão</w:t>
            </w:r>
            <w:r>
              <w:rPr>
                <w:rFonts w:hint="default" w:ascii="Arial" w:hAnsi="Arial" w:cs="Arial"/>
                <w:color w:val="auto"/>
                <w:sz w:val="22"/>
                <w:szCs w:val="22"/>
                <w:lang w:val="pt-BR"/>
              </w:rPr>
              <w:t xml:space="preserve"> </w:t>
            </w:r>
            <w:r>
              <w:rPr>
                <w:rFonts w:hint="default" w:ascii="Arial" w:hAnsi="Arial" w:cs="Arial"/>
                <w:color w:val="auto"/>
                <w:sz w:val="22"/>
                <w:szCs w:val="22"/>
              </w:rPr>
              <w:t>Autoclaváveis até 134°C CERCA DE 4.000 VEZES. Nenhum efeito adverso no uso de eto,</w:t>
            </w:r>
            <w:r>
              <w:rPr>
                <w:rFonts w:hint="default" w:ascii="Arial" w:hAnsi="Arial" w:cs="Arial"/>
                <w:color w:val="auto"/>
                <w:sz w:val="22"/>
                <w:szCs w:val="22"/>
                <w:lang w:val="pt-BR"/>
              </w:rPr>
              <w:t xml:space="preserve"> </w:t>
            </w:r>
            <w:r>
              <w:rPr>
                <w:rFonts w:hint="default" w:ascii="Arial" w:hAnsi="Arial" w:cs="Arial"/>
                <w:color w:val="auto"/>
                <w:sz w:val="22"/>
                <w:szCs w:val="22"/>
              </w:rPr>
              <w:t>Autoclavagem a vapor; Lâmpada Led Extra para LÂMINAS.</w:t>
            </w:r>
          </w:p>
        </w:tc>
        <w:tc>
          <w:tcPr>
            <w:tcW w:w="992" w:type="dxa"/>
            <w:vAlign w:val="center"/>
          </w:tcPr>
          <w:p>
            <w:pPr>
              <w:spacing w:after="0" w:line="240" w:lineRule="auto"/>
              <w:jc w:val="center"/>
              <w:rPr>
                <w:rFonts w:hint="default" w:ascii="Arial" w:hAnsi="Arial" w:eastAsia="Open Sans" w:cs="Arial"/>
                <w:color w:val="auto"/>
                <w:sz w:val="22"/>
                <w:szCs w:val="22"/>
                <w:lang w:val="pt-BR"/>
              </w:rPr>
            </w:pPr>
            <w:r>
              <w:rPr>
                <w:rFonts w:hint="default" w:ascii="Arial" w:hAnsi="Arial" w:eastAsia="Open Sans" w:cs="Arial"/>
                <w:color w:val="auto"/>
                <w:sz w:val="22"/>
                <w:szCs w:val="22"/>
                <w:lang w:val="pt-BR"/>
              </w:rPr>
              <w:t>Kit</w:t>
            </w:r>
          </w:p>
        </w:tc>
        <w:tc>
          <w:tcPr>
            <w:tcW w:w="992" w:type="dxa"/>
            <w:vAlign w:val="center"/>
          </w:tcPr>
          <w:p>
            <w:pPr>
              <w:spacing w:after="0" w:line="240" w:lineRule="auto"/>
              <w:jc w:val="center"/>
              <w:rPr>
                <w:rFonts w:hint="default" w:ascii="Arial" w:hAnsi="Arial" w:eastAsia="Open Sans" w:cs="Arial"/>
                <w:color w:val="auto"/>
                <w:sz w:val="22"/>
                <w:szCs w:val="22"/>
                <w:lang w:val="pt-BR"/>
              </w:rPr>
            </w:pPr>
            <w:r>
              <w:rPr>
                <w:rFonts w:hint="default" w:ascii="Arial" w:hAnsi="Arial" w:eastAsia="Open Sans" w:cs="Arial"/>
                <w:color w:val="auto"/>
                <w:sz w:val="22"/>
                <w:szCs w:val="22"/>
                <w:lang w:val="pt-BR"/>
              </w:rPr>
              <w:t>150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9402" w:type="dxa"/>
            <w:gridSpan w:val="6"/>
            <w:shd w:val="clear" w:color="auto" w:fill="F1F1F1" w:themeFill="background1" w:themeFillShade="F2"/>
            <w:vAlign w:val="center"/>
          </w:tcPr>
          <w:p>
            <w:pPr>
              <w:spacing w:after="0" w:line="240" w:lineRule="auto"/>
              <w:jc w:val="center"/>
              <w:rPr>
                <w:rFonts w:hint="default" w:ascii="Arial" w:hAnsi="Arial" w:eastAsia="Open Sans" w:cs="Arial"/>
                <w:b/>
                <w:bCs/>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148</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Lamina de bisturi Nº11 - Caixa c/100 unidades</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Caixa</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eastAsia="en-US" w:bidi="ar-SA"/>
              </w:rPr>
              <w:t>60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149</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Lamina de bisturi Nº15 - Caixa c/100 unidades</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Caixa</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eastAsia="en-US" w:bidi="ar-SA"/>
              </w:rPr>
              <w:t>60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150</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Lamina de bisturi Nº 24 - Caixa c/100 unidades</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Caixa</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eastAsia="en-US" w:bidi="ar-SA"/>
              </w:rPr>
              <w:t>60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151</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Lamina microscopia fosca não lapidada (para exames cipatologicos) cx.c/50 un</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Caixa</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eastAsia="en-US" w:bidi="ar-SA"/>
              </w:rPr>
              <w:t>100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9402" w:type="dxa"/>
            <w:gridSpan w:val="6"/>
            <w:shd w:val="clear" w:color="auto" w:fill="F1F1F1" w:themeFill="background1" w:themeFillShade="F2"/>
            <w:vAlign w:val="center"/>
          </w:tcPr>
          <w:p>
            <w:pPr>
              <w:spacing w:after="0" w:line="240" w:lineRule="auto"/>
              <w:jc w:val="center"/>
              <w:rPr>
                <w:rFonts w:hint="default" w:ascii="Arial" w:hAnsi="Arial" w:eastAsia="Open Sans" w:cs="Arial"/>
                <w:b/>
                <w:bCs/>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152</w:t>
            </w:r>
          </w:p>
        </w:tc>
        <w:tc>
          <w:tcPr>
            <w:tcW w:w="3612" w:type="dxa"/>
            <w:vAlign w:val="center"/>
          </w:tcPr>
          <w:p>
            <w:pPr>
              <w:overflowPunct w:val="0"/>
              <w:autoSpaceDE w:val="0"/>
              <w:autoSpaceDN w:val="0"/>
              <w:adjustRightInd w:val="0"/>
              <w:jc w:val="center"/>
              <w:textAlignment w:val="baseline"/>
              <w:rPr>
                <w:rFonts w:hint="default" w:ascii="Arial" w:hAnsi="Arial" w:cs="Arial" w:eastAsiaTheme="minorHAnsi"/>
                <w:color w:val="auto"/>
                <w:sz w:val="22"/>
                <w:szCs w:val="22"/>
                <w:lang w:val="pt-BR" w:eastAsia="en-US" w:bidi="ar-SA"/>
              </w:rPr>
            </w:pPr>
            <w:r>
              <w:rPr>
                <w:rFonts w:hint="default" w:ascii="Arial" w:hAnsi="Arial" w:cs="Arial"/>
                <w:color w:val="auto"/>
                <w:sz w:val="22"/>
                <w:szCs w:val="22"/>
                <w:lang w:val="pt-BR"/>
              </w:rPr>
              <w:t>Lancetas para Lancetador (Caixa com 100 unidades) - Formato universal.</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Caixa</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65</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9402" w:type="dxa"/>
            <w:gridSpan w:val="6"/>
            <w:shd w:val="clear" w:color="auto" w:fill="F1F1F1" w:themeFill="background1" w:themeFillShade="F2"/>
            <w:vAlign w:val="center"/>
          </w:tcPr>
          <w:p>
            <w:pPr>
              <w:spacing w:after="0" w:line="240" w:lineRule="auto"/>
              <w:jc w:val="center"/>
              <w:rPr>
                <w:rFonts w:hint="default" w:ascii="Arial" w:hAnsi="Arial" w:eastAsia="Open Sans" w:cs="Arial"/>
                <w:b/>
                <w:bCs/>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153</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Lençol descartável – rolo c/ 70cm x 50m</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Rolo</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eastAsia="en-US" w:bidi="ar-SA"/>
              </w:rPr>
              <w:t>400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9402" w:type="dxa"/>
            <w:gridSpan w:val="6"/>
            <w:shd w:val="clear" w:color="auto" w:fill="F1F1F1" w:themeFill="background1" w:themeFillShade="F2"/>
            <w:vAlign w:val="center"/>
          </w:tcPr>
          <w:p>
            <w:pPr>
              <w:spacing w:after="0" w:line="240" w:lineRule="auto"/>
              <w:jc w:val="center"/>
              <w:rPr>
                <w:rFonts w:hint="default" w:ascii="Arial" w:hAnsi="Arial" w:eastAsia="Open Sans" w:cs="Arial"/>
                <w:b/>
                <w:bCs/>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154</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Luva Cirúrgica Esterelizada nº7 – pct c/ 1 par</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eastAsia="en-US" w:bidi="ar-SA"/>
              </w:rPr>
              <w:t>Pacote</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2.500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155</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Luva Cirúrgica Esterelizada nº7,5 -  pct c/ 1 par</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eastAsia="en-US" w:bidi="ar-SA"/>
              </w:rPr>
              <w:t>Pacote</w:t>
            </w:r>
          </w:p>
        </w:tc>
        <w:tc>
          <w:tcPr>
            <w:tcW w:w="992" w:type="dxa"/>
            <w:vAlign w:val="center"/>
          </w:tcPr>
          <w:p>
            <w:pPr>
              <w:spacing w:after="0" w:line="240" w:lineRule="auto"/>
              <w:jc w:val="center"/>
              <w:rPr>
                <w:rFonts w:hint="default" w:ascii="Arial" w:hAnsi="Arial" w:eastAsia="Open Sans" w:cs="Arial"/>
                <w:color w:val="auto"/>
                <w:sz w:val="22"/>
                <w:szCs w:val="22"/>
                <w:lang w:val="pt-BR" w:eastAsia="en-US" w:bidi="ar-SA"/>
              </w:rPr>
            </w:pPr>
            <w:r>
              <w:rPr>
                <w:rFonts w:hint="default" w:ascii="Arial" w:hAnsi="Arial" w:eastAsia="Open Sans" w:cs="Arial"/>
                <w:color w:val="auto"/>
                <w:sz w:val="22"/>
                <w:szCs w:val="22"/>
                <w:lang w:val="pt-BR"/>
              </w:rPr>
              <w:t>2.000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156</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Luva Cirúrgica Esterelizada nº8 – pct c/1 par</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Pacote</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600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157</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Luva de Látex para Procedimento EP – caixa c/ 100 unidades</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Caixa</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2.000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158</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Luva de Látex para Procedimento G – caixa c/ 100 unidades</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Caixa</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1.000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159</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Luva de Látex para Procedimento M – caixa c/ 100 unidades</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Caixa</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3.140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160</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Luva de Látex para Procedimento P – caixa c/ 100 unidades</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Caixa</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2.000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9402" w:type="dxa"/>
            <w:gridSpan w:val="6"/>
            <w:shd w:val="clear" w:color="auto" w:fill="F1F1F1" w:themeFill="background1" w:themeFillShade="F2"/>
            <w:vAlign w:val="center"/>
          </w:tcPr>
          <w:p>
            <w:pPr>
              <w:spacing w:after="0" w:line="240" w:lineRule="auto"/>
              <w:jc w:val="center"/>
              <w:rPr>
                <w:rFonts w:hint="default" w:ascii="Arial" w:hAnsi="Arial" w:eastAsia="Open Sans" w:cs="Arial"/>
                <w:b/>
                <w:bCs/>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161</w:t>
            </w:r>
          </w:p>
        </w:tc>
        <w:tc>
          <w:tcPr>
            <w:tcW w:w="3612" w:type="dxa"/>
            <w:vAlign w:val="center"/>
          </w:tcPr>
          <w:p>
            <w:pPr>
              <w:overflowPunct w:val="0"/>
              <w:autoSpaceDE w:val="0"/>
              <w:autoSpaceDN w:val="0"/>
              <w:adjustRightInd w:val="0"/>
              <w:jc w:val="center"/>
              <w:textAlignment w:val="baseline"/>
              <w:rPr>
                <w:rFonts w:hint="default" w:ascii="Arial" w:hAnsi="Arial" w:cs="Arial"/>
                <w:color w:val="auto"/>
                <w:sz w:val="22"/>
                <w:szCs w:val="22"/>
              </w:rPr>
            </w:pPr>
            <w:r>
              <w:rPr>
                <w:rFonts w:hint="default" w:ascii="Arial" w:hAnsi="Arial" w:cs="Arial"/>
                <w:color w:val="auto"/>
                <w:sz w:val="22"/>
                <w:szCs w:val="22"/>
              </w:rPr>
              <w:t>Malha tubolar ortopédica 10cm x 15 metros Confeccionada em tecido 100% algodão;  - Elasticidade no sentido transversal com enrolamento uniforme em toda sua extensão;  - Compressão uniforme em toda sua extensão para manter a proteção do membro;  - Alta resistência</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Rolo</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30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162</w:t>
            </w:r>
          </w:p>
        </w:tc>
        <w:tc>
          <w:tcPr>
            <w:tcW w:w="3612" w:type="dxa"/>
            <w:vAlign w:val="center"/>
          </w:tcPr>
          <w:p>
            <w:pPr>
              <w:overflowPunct w:val="0"/>
              <w:autoSpaceDE w:val="0"/>
              <w:autoSpaceDN w:val="0"/>
              <w:adjustRightInd w:val="0"/>
              <w:jc w:val="center"/>
              <w:textAlignment w:val="baseline"/>
              <w:rPr>
                <w:rFonts w:hint="default" w:ascii="Arial" w:hAnsi="Arial" w:cs="Arial"/>
                <w:color w:val="auto"/>
                <w:sz w:val="22"/>
                <w:szCs w:val="22"/>
              </w:rPr>
            </w:pPr>
            <w:r>
              <w:rPr>
                <w:rFonts w:hint="default" w:ascii="Arial" w:hAnsi="Arial" w:cs="Arial"/>
                <w:color w:val="auto"/>
                <w:sz w:val="22"/>
                <w:szCs w:val="22"/>
              </w:rPr>
              <w:t>Malha tubolar ortopédica 06cm x 15 metros Confeccionada em tecido 100% algodão;  - Elasticidade no sentido transversal com enrolamento uniforme em toda sua extensão;  - Compressão uniforme em toda sua extensão para manter a proteção do membro;  - Alta resistência</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Rolo</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30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163</w:t>
            </w:r>
          </w:p>
        </w:tc>
        <w:tc>
          <w:tcPr>
            <w:tcW w:w="3612" w:type="dxa"/>
            <w:vAlign w:val="center"/>
          </w:tcPr>
          <w:p>
            <w:pPr>
              <w:overflowPunct w:val="0"/>
              <w:autoSpaceDE w:val="0"/>
              <w:autoSpaceDN w:val="0"/>
              <w:adjustRightInd w:val="0"/>
              <w:jc w:val="center"/>
              <w:textAlignment w:val="baseline"/>
              <w:rPr>
                <w:rFonts w:hint="default" w:ascii="Arial" w:hAnsi="Arial" w:cs="Arial"/>
                <w:color w:val="auto"/>
                <w:sz w:val="22"/>
                <w:szCs w:val="22"/>
                <w:lang w:val="pt-BR"/>
              </w:rPr>
            </w:pPr>
            <w:r>
              <w:rPr>
                <w:rFonts w:hint="default" w:ascii="Arial" w:hAnsi="Arial" w:cs="Arial"/>
                <w:color w:val="auto"/>
                <w:sz w:val="22"/>
                <w:szCs w:val="22"/>
              </w:rPr>
              <w:t>Malha tubolar ortopédica 08cm x 15 metros Confeccionada em tecido 100% algodão;  - Elasticidade no sentido transversal com enrolamento uniforme em toda sua extensão;  - Compressão uniforme em toda sua extensão para manter a proteção do membro;  - Alta resistência</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Rolo</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164</w:t>
            </w:r>
          </w:p>
        </w:tc>
        <w:tc>
          <w:tcPr>
            <w:tcW w:w="3612" w:type="dxa"/>
            <w:vAlign w:val="center"/>
          </w:tcPr>
          <w:p>
            <w:pPr>
              <w:overflowPunct w:val="0"/>
              <w:autoSpaceDE w:val="0"/>
              <w:autoSpaceDN w:val="0"/>
              <w:adjustRightInd w:val="0"/>
              <w:jc w:val="center"/>
              <w:textAlignment w:val="baseline"/>
              <w:rPr>
                <w:rFonts w:hint="default" w:ascii="Arial" w:hAnsi="Arial" w:cs="Arial"/>
                <w:color w:val="auto"/>
                <w:sz w:val="22"/>
                <w:szCs w:val="22"/>
              </w:rPr>
            </w:pPr>
            <w:r>
              <w:rPr>
                <w:rFonts w:hint="default" w:ascii="Arial" w:hAnsi="Arial" w:cs="Arial"/>
                <w:color w:val="auto"/>
                <w:sz w:val="22"/>
                <w:szCs w:val="22"/>
              </w:rPr>
              <w:t>Malha tubolar ortopédica 20cm x 15 metros Confeccionada em tecido 100% algodão;  - Elasticidade no sentido transversal com enrolamento uniforme em toda sua extensão;  - Compressão uniforme em toda sua extensão para manter a proteção do membro;  - Alta resistência</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Rolo</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9402" w:type="dxa"/>
            <w:gridSpan w:val="6"/>
            <w:shd w:val="clear" w:color="auto" w:fill="EEECE1" w:themeFill="background2"/>
            <w:vAlign w:val="center"/>
          </w:tcPr>
          <w:p>
            <w:pPr>
              <w:spacing w:after="0" w:line="240" w:lineRule="auto"/>
              <w:jc w:val="center"/>
              <w:rPr>
                <w:rFonts w:hint="default" w:ascii="Arial" w:hAnsi="Arial" w:eastAsia="Open Sans" w:cs="Arial"/>
                <w:color w:val="auto"/>
                <w:sz w:val="22"/>
                <w:szCs w:val="22"/>
                <w:lang w:val="pt-BR"/>
              </w:rPr>
            </w:pPr>
            <w:r>
              <w:rPr>
                <w:rFonts w:hint="default" w:ascii="Arial" w:hAnsi="Arial" w:eastAsia="Open Sans" w:cs="Arial"/>
                <w:b/>
                <w:bCs/>
                <w:color w:val="auto"/>
                <w:sz w:val="22"/>
                <w:szCs w:val="22"/>
                <w:lang w:val="pt-BR"/>
              </w:rPr>
              <w:t>Manta Aluminizada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165</w:t>
            </w:r>
          </w:p>
        </w:tc>
        <w:tc>
          <w:tcPr>
            <w:tcW w:w="3612" w:type="dxa"/>
            <w:vAlign w:val="center"/>
          </w:tcPr>
          <w:p>
            <w:pPr>
              <w:overflowPunct w:val="0"/>
              <w:autoSpaceDE w:val="0"/>
              <w:autoSpaceDN w:val="0"/>
              <w:adjustRightInd w:val="0"/>
              <w:jc w:val="center"/>
              <w:textAlignment w:val="baseline"/>
              <w:rPr>
                <w:rFonts w:hint="default" w:ascii="Arial" w:hAnsi="Arial" w:cs="Arial"/>
                <w:color w:val="auto"/>
                <w:sz w:val="22"/>
                <w:szCs w:val="22"/>
              </w:rPr>
            </w:pPr>
            <w:r>
              <w:rPr>
                <w:rFonts w:hint="default" w:ascii="Arial" w:hAnsi="Arial" w:eastAsia="Arial Unicode MS" w:cs="Arial"/>
                <w:i w:val="0"/>
                <w:iCs w:val="0"/>
                <w:caps w:val="0"/>
                <w:color w:val="auto"/>
                <w:spacing w:val="0"/>
                <w:sz w:val="24"/>
                <w:szCs w:val="24"/>
                <w:shd w:val="clear" w:fill="FFFFFF"/>
              </w:rPr>
              <w:t>Manta Aluminizada resgate SP-Adulto</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9402" w:type="dxa"/>
            <w:gridSpan w:val="6"/>
            <w:shd w:val="clear" w:color="auto" w:fill="F1F1F1" w:themeFill="background1" w:themeFillShade="F2"/>
            <w:vAlign w:val="center"/>
          </w:tcPr>
          <w:p>
            <w:pPr>
              <w:spacing w:after="0" w:line="240" w:lineRule="auto"/>
              <w:jc w:val="center"/>
              <w:rPr>
                <w:rFonts w:hint="default" w:ascii="Arial" w:hAnsi="Arial" w:eastAsia="Open Sans" w:cs="Arial"/>
                <w:b/>
                <w:bCs/>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166</w:t>
            </w:r>
          </w:p>
        </w:tc>
        <w:tc>
          <w:tcPr>
            <w:tcW w:w="3612" w:type="dxa"/>
            <w:vAlign w:val="center"/>
          </w:tcPr>
          <w:p>
            <w:pPr>
              <w:overflowPunct w:val="0"/>
              <w:autoSpaceDE w:val="0"/>
              <w:autoSpaceDN w:val="0"/>
              <w:adjustRightInd w:val="0"/>
              <w:jc w:val="center"/>
              <w:textAlignment w:val="baseline"/>
              <w:rPr>
                <w:rFonts w:hint="default" w:ascii="Arial" w:hAnsi="Arial" w:cs="Arial"/>
                <w:color w:val="auto"/>
                <w:sz w:val="22"/>
                <w:szCs w:val="22"/>
              </w:rPr>
            </w:pPr>
            <w:r>
              <w:rPr>
                <w:rFonts w:hint="default" w:ascii="Arial" w:hAnsi="Arial" w:cs="Arial"/>
                <w:color w:val="auto"/>
                <w:sz w:val="22"/>
                <w:szCs w:val="22"/>
              </w:rPr>
              <w:t>Máscara com 3 camadas com proteção anti-vírus com elástico branca descartável – pacote c/50 unidades</w:t>
            </w:r>
          </w:p>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Máscara Tripla: - Material 100% Polipropileno - Hipoalergênica  - Hidrorepelente - Não Inflamável - Clipe nasal revestido e de fácil ajuste. - Elástico (p/ fixar atrás das aurículas)  Tripla camada: Composta por 2 camadas de TNT 20g/m² e 1 camada interna e filtro de retenção bacteriana meltblown 20g/m². Eficiência de Retenção Bacteriológica (EFB): 99,8%</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Pacotes</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1.600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167</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 xml:space="preserve">Máscara de proteção contra vírus e tuberculose </w:t>
            </w:r>
            <w:r>
              <w:rPr>
                <w:rFonts w:hint="default" w:ascii="Arial" w:hAnsi="Arial" w:cs="Arial"/>
                <w:b/>
                <w:color w:val="auto"/>
                <w:sz w:val="22"/>
                <w:szCs w:val="22"/>
              </w:rPr>
              <w:t>pff2  n95</w:t>
            </w:r>
            <w:r>
              <w:rPr>
                <w:rFonts w:hint="default" w:ascii="Arial" w:hAnsi="Arial" w:cs="Arial"/>
                <w:color w:val="auto"/>
                <w:sz w:val="22"/>
                <w:szCs w:val="22"/>
              </w:rPr>
              <w:t xml:space="preserve"> com cinco camadas, modelo 3 d, clips de nariz e faixa ajustável </w:t>
            </w:r>
            <w:r>
              <w:rPr>
                <w:rFonts w:hint="default" w:ascii="Arial" w:hAnsi="Arial" w:cs="Arial"/>
                <w:b/>
                <w:color w:val="auto"/>
                <w:sz w:val="22"/>
                <w:szCs w:val="22"/>
              </w:rPr>
              <w:t>na cor branca</w:t>
            </w:r>
            <w:r>
              <w:rPr>
                <w:rFonts w:hint="default" w:ascii="Arial" w:hAnsi="Arial" w:cs="Arial"/>
                <w:color w:val="auto"/>
                <w:sz w:val="22"/>
                <w:szCs w:val="22"/>
              </w:rPr>
              <w:t>- elástico para fixar atrás das aurículas)</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4.000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168</w:t>
            </w:r>
          </w:p>
        </w:tc>
        <w:tc>
          <w:tcPr>
            <w:tcW w:w="3612" w:type="dxa"/>
            <w:vAlign w:val="center"/>
          </w:tcPr>
          <w:p>
            <w:pPr>
              <w:overflowPunct w:val="0"/>
              <w:autoSpaceDE w:val="0"/>
              <w:autoSpaceDN w:val="0"/>
              <w:adjustRightInd w:val="0"/>
              <w:jc w:val="center"/>
              <w:textAlignment w:val="baseline"/>
              <w:rPr>
                <w:rFonts w:hint="default" w:ascii="Arial" w:hAnsi="Arial" w:cs="Arial" w:eastAsiaTheme="minorHAnsi"/>
                <w:color w:val="auto"/>
                <w:sz w:val="22"/>
                <w:szCs w:val="22"/>
                <w:lang w:val="pt-BR" w:eastAsia="en-US" w:bidi="ar-SA"/>
              </w:rPr>
            </w:pPr>
            <w:r>
              <w:rPr>
                <w:rFonts w:hint="default" w:ascii="Arial" w:hAnsi="Arial" w:cs="Arial"/>
                <w:color w:val="auto"/>
                <w:sz w:val="22"/>
                <w:szCs w:val="22"/>
                <w:lang w:val="pt-BR"/>
              </w:rPr>
              <w:t>Máscara Laríngea, confeccionada em silicone, grau médico, reusável. Tamanho Nº 1.</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169</w:t>
            </w:r>
          </w:p>
        </w:tc>
        <w:tc>
          <w:tcPr>
            <w:tcW w:w="3612" w:type="dxa"/>
            <w:vAlign w:val="center"/>
          </w:tcPr>
          <w:p>
            <w:pPr>
              <w:overflowPunct w:val="0"/>
              <w:autoSpaceDE w:val="0"/>
              <w:autoSpaceDN w:val="0"/>
              <w:adjustRightInd w:val="0"/>
              <w:jc w:val="center"/>
              <w:textAlignment w:val="baseline"/>
              <w:rPr>
                <w:rFonts w:hint="default" w:ascii="Arial" w:hAnsi="Arial" w:cs="Arial" w:eastAsiaTheme="minorHAnsi"/>
                <w:color w:val="auto"/>
                <w:sz w:val="22"/>
                <w:szCs w:val="22"/>
                <w:lang w:val="pt-BR" w:eastAsia="en-US" w:bidi="ar-SA"/>
              </w:rPr>
            </w:pPr>
            <w:r>
              <w:rPr>
                <w:rFonts w:hint="default" w:ascii="Arial" w:hAnsi="Arial" w:cs="Arial"/>
                <w:color w:val="auto"/>
                <w:sz w:val="22"/>
                <w:szCs w:val="22"/>
                <w:lang w:val="pt-BR"/>
              </w:rPr>
              <w:t>Máscara Laríngea, confeccionada em silicone, grau médico, reusável. Tamanho Nº 1,5.</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170</w:t>
            </w:r>
          </w:p>
        </w:tc>
        <w:tc>
          <w:tcPr>
            <w:tcW w:w="3612" w:type="dxa"/>
            <w:vAlign w:val="center"/>
          </w:tcPr>
          <w:p>
            <w:pPr>
              <w:overflowPunct w:val="0"/>
              <w:autoSpaceDE w:val="0"/>
              <w:autoSpaceDN w:val="0"/>
              <w:adjustRightInd w:val="0"/>
              <w:jc w:val="center"/>
              <w:textAlignment w:val="baseline"/>
              <w:rPr>
                <w:rFonts w:hint="default" w:ascii="Arial" w:hAnsi="Arial" w:cs="Arial" w:eastAsiaTheme="minorHAnsi"/>
                <w:color w:val="auto"/>
                <w:sz w:val="22"/>
                <w:szCs w:val="22"/>
                <w:lang w:val="pt-BR" w:eastAsia="en-US" w:bidi="ar-SA"/>
              </w:rPr>
            </w:pPr>
            <w:r>
              <w:rPr>
                <w:rFonts w:hint="default" w:ascii="Arial" w:hAnsi="Arial" w:cs="Arial"/>
                <w:color w:val="auto"/>
                <w:sz w:val="22"/>
                <w:szCs w:val="22"/>
                <w:lang w:val="pt-BR"/>
              </w:rPr>
              <w:t>Máscara Laríngea, confeccionada em silicone, grau médico, reusável. Tamanho Nº 2.</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171</w:t>
            </w:r>
          </w:p>
        </w:tc>
        <w:tc>
          <w:tcPr>
            <w:tcW w:w="3612" w:type="dxa"/>
            <w:vAlign w:val="center"/>
          </w:tcPr>
          <w:p>
            <w:pPr>
              <w:overflowPunct w:val="0"/>
              <w:autoSpaceDE w:val="0"/>
              <w:autoSpaceDN w:val="0"/>
              <w:adjustRightInd w:val="0"/>
              <w:jc w:val="center"/>
              <w:textAlignment w:val="baseline"/>
              <w:rPr>
                <w:rFonts w:hint="default" w:ascii="Arial" w:hAnsi="Arial" w:cs="Arial" w:eastAsiaTheme="minorHAnsi"/>
                <w:color w:val="auto"/>
                <w:sz w:val="22"/>
                <w:szCs w:val="22"/>
                <w:lang w:val="pt-BR" w:eastAsia="en-US" w:bidi="ar-SA"/>
              </w:rPr>
            </w:pPr>
            <w:r>
              <w:rPr>
                <w:rFonts w:hint="default" w:ascii="Arial" w:hAnsi="Arial" w:cs="Arial"/>
                <w:color w:val="auto"/>
                <w:sz w:val="22"/>
                <w:szCs w:val="22"/>
                <w:lang w:val="pt-BR"/>
              </w:rPr>
              <w:t>Máscara Laríngea, confeccionada em silicone, grau médico, reusável. Tamanho Nº 2,5.</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172</w:t>
            </w:r>
          </w:p>
        </w:tc>
        <w:tc>
          <w:tcPr>
            <w:tcW w:w="3612" w:type="dxa"/>
            <w:vAlign w:val="center"/>
          </w:tcPr>
          <w:p>
            <w:pPr>
              <w:overflowPunct w:val="0"/>
              <w:autoSpaceDE w:val="0"/>
              <w:autoSpaceDN w:val="0"/>
              <w:adjustRightInd w:val="0"/>
              <w:jc w:val="center"/>
              <w:textAlignment w:val="baseline"/>
              <w:rPr>
                <w:rFonts w:hint="default" w:ascii="Arial" w:hAnsi="Arial" w:cs="Arial" w:eastAsiaTheme="minorHAnsi"/>
                <w:color w:val="auto"/>
                <w:sz w:val="22"/>
                <w:szCs w:val="22"/>
                <w:lang w:val="pt-BR" w:eastAsia="en-US" w:bidi="ar-SA"/>
              </w:rPr>
            </w:pPr>
            <w:r>
              <w:rPr>
                <w:rFonts w:hint="default" w:ascii="Arial" w:hAnsi="Arial" w:cs="Arial"/>
                <w:color w:val="auto"/>
                <w:sz w:val="22"/>
                <w:szCs w:val="22"/>
                <w:lang w:val="pt-BR"/>
              </w:rPr>
              <w:t>Máscara Laríngea, confeccionada em silicone, grau médico, reusável. Tamanho Nº 3.</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173</w:t>
            </w:r>
          </w:p>
        </w:tc>
        <w:tc>
          <w:tcPr>
            <w:tcW w:w="3612" w:type="dxa"/>
            <w:vAlign w:val="center"/>
          </w:tcPr>
          <w:p>
            <w:pPr>
              <w:overflowPunct w:val="0"/>
              <w:autoSpaceDE w:val="0"/>
              <w:autoSpaceDN w:val="0"/>
              <w:adjustRightInd w:val="0"/>
              <w:jc w:val="center"/>
              <w:textAlignment w:val="baseline"/>
              <w:rPr>
                <w:rFonts w:hint="default" w:ascii="Arial" w:hAnsi="Arial" w:cs="Arial" w:eastAsiaTheme="minorHAnsi"/>
                <w:color w:val="auto"/>
                <w:sz w:val="22"/>
                <w:szCs w:val="22"/>
                <w:lang w:val="pt-BR" w:eastAsia="en-US" w:bidi="ar-SA"/>
              </w:rPr>
            </w:pPr>
            <w:r>
              <w:rPr>
                <w:rFonts w:hint="default" w:ascii="Arial" w:hAnsi="Arial" w:cs="Arial"/>
                <w:color w:val="auto"/>
                <w:sz w:val="22"/>
                <w:szCs w:val="22"/>
                <w:lang w:val="pt-BR"/>
              </w:rPr>
              <w:t>Máscara Laríngea, confeccionada em silicone, grau médico, reusável. Tamanho Nº 4.</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174</w:t>
            </w:r>
          </w:p>
        </w:tc>
        <w:tc>
          <w:tcPr>
            <w:tcW w:w="3612" w:type="dxa"/>
            <w:vAlign w:val="center"/>
          </w:tcPr>
          <w:p>
            <w:pPr>
              <w:overflowPunct w:val="0"/>
              <w:autoSpaceDE w:val="0"/>
              <w:autoSpaceDN w:val="0"/>
              <w:adjustRightInd w:val="0"/>
              <w:jc w:val="center"/>
              <w:textAlignment w:val="baseline"/>
              <w:rPr>
                <w:rFonts w:hint="default" w:ascii="Arial" w:hAnsi="Arial" w:cs="Arial" w:eastAsiaTheme="minorHAnsi"/>
                <w:color w:val="auto"/>
                <w:sz w:val="22"/>
                <w:szCs w:val="22"/>
                <w:lang w:val="pt-BR" w:eastAsia="en-US" w:bidi="ar-SA"/>
              </w:rPr>
            </w:pPr>
            <w:r>
              <w:rPr>
                <w:rFonts w:hint="default" w:ascii="Arial" w:hAnsi="Arial" w:cs="Arial"/>
                <w:color w:val="auto"/>
                <w:sz w:val="22"/>
                <w:szCs w:val="22"/>
                <w:lang w:val="pt-BR"/>
              </w:rPr>
              <w:t>Máscara Laríngea, confeccionada em silicone, grau médico, reusável. Tamanho Nº 5.</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175</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Máscara Nebulização Infantil / Conjunto Micro Nebulizador p/ Inalação Individual I-205 conector 9/16" Infantil</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100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176</w:t>
            </w:r>
          </w:p>
        </w:tc>
        <w:tc>
          <w:tcPr>
            <w:tcW w:w="3612" w:type="dxa"/>
            <w:vAlign w:val="center"/>
          </w:tcPr>
          <w:p>
            <w:pPr>
              <w:overflowPunct w:val="0"/>
              <w:autoSpaceDE w:val="0"/>
              <w:autoSpaceDN w:val="0"/>
              <w:adjustRightInd w:val="0"/>
              <w:jc w:val="center"/>
              <w:textAlignment w:val="baseline"/>
              <w:rPr>
                <w:rFonts w:hint="default" w:ascii="Arial" w:hAnsi="Arial" w:cs="Arial" w:eastAsiaTheme="minorHAnsi"/>
                <w:color w:val="auto"/>
                <w:sz w:val="22"/>
                <w:szCs w:val="22"/>
                <w:lang w:val="pt-BR" w:eastAsia="en-US" w:bidi="ar-SA"/>
              </w:rPr>
            </w:pPr>
            <w:r>
              <w:rPr>
                <w:rFonts w:hint="default" w:ascii="Arial" w:hAnsi="Arial" w:cs="Arial"/>
                <w:color w:val="auto"/>
                <w:sz w:val="22"/>
                <w:szCs w:val="22"/>
              </w:rPr>
              <w:t>Máscara Nebulização Adulto / Conjunto Micro Nebulizador p/ Inalação Individual I-205 conector 9/16" Adulto</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100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177</w:t>
            </w:r>
          </w:p>
        </w:tc>
        <w:tc>
          <w:tcPr>
            <w:tcW w:w="3612" w:type="dxa"/>
            <w:vAlign w:val="center"/>
          </w:tcPr>
          <w:p>
            <w:pPr>
              <w:overflowPunct w:val="0"/>
              <w:autoSpaceDE w:val="0"/>
              <w:autoSpaceDN w:val="0"/>
              <w:adjustRightInd w:val="0"/>
              <w:jc w:val="center"/>
              <w:textAlignment w:val="baseline"/>
              <w:rPr>
                <w:rFonts w:hint="default" w:ascii="Arial" w:hAnsi="Arial" w:cs="Arial"/>
                <w:color w:val="auto"/>
                <w:sz w:val="22"/>
                <w:szCs w:val="22"/>
              </w:rPr>
            </w:pPr>
            <w:r>
              <w:rPr>
                <w:rFonts w:hint="default" w:ascii="Arial" w:hAnsi="Arial" w:cs="Arial"/>
                <w:color w:val="auto"/>
                <w:sz w:val="22"/>
                <w:szCs w:val="22"/>
              </w:rPr>
              <w:t>Máscara de venturi, confeccionada em material siliconizado, transparente, flexível, atóxico com elástico para ajuste facial e orifícios superiores, traquéia, 6 conectores coloridos para diferentes concentrações de % de FIO2, copo em plástico rígido transparente com entrada para ar comprimido, prolongamento de oxigênio. Livre de látex.ADULTO</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kit</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50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178</w:t>
            </w:r>
          </w:p>
        </w:tc>
        <w:tc>
          <w:tcPr>
            <w:tcW w:w="3612" w:type="dxa"/>
            <w:vAlign w:val="center"/>
          </w:tcPr>
          <w:p>
            <w:pPr>
              <w:overflowPunct w:val="0"/>
              <w:autoSpaceDE w:val="0"/>
              <w:autoSpaceDN w:val="0"/>
              <w:adjustRightInd w:val="0"/>
              <w:jc w:val="center"/>
              <w:textAlignment w:val="baseline"/>
              <w:rPr>
                <w:rFonts w:hint="default" w:ascii="Arial" w:hAnsi="Arial" w:cs="Arial"/>
                <w:color w:val="auto"/>
                <w:sz w:val="22"/>
                <w:szCs w:val="22"/>
              </w:rPr>
            </w:pPr>
            <w:r>
              <w:rPr>
                <w:rFonts w:hint="default" w:ascii="Arial" w:hAnsi="Arial" w:cs="Arial"/>
                <w:color w:val="auto"/>
                <w:sz w:val="22"/>
                <w:szCs w:val="22"/>
              </w:rPr>
              <w:t>Máscara de Alta Concentração de Oxigênio com reservatório Composto por: Máscara de Oxigênio de Alta Concentração (tamanho infantil ), Tubo de Oxigênio 2,10 m e Bolsa Reservatório.</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100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179</w:t>
            </w:r>
          </w:p>
        </w:tc>
        <w:tc>
          <w:tcPr>
            <w:tcW w:w="3612" w:type="dxa"/>
            <w:vAlign w:val="center"/>
          </w:tcPr>
          <w:p>
            <w:pPr>
              <w:overflowPunct w:val="0"/>
              <w:autoSpaceDE w:val="0"/>
              <w:autoSpaceDN w:val="0"/>
              <w:adjustRightInd w:val="0"/>
              <w:jc w:val="center"/>
              <w:textAlignment w:val="baseline"/>
              <w:rPr>
                <w:rFonts w:hint="default" w:ascii="Arial" w:hAnsi="Arial" w:cs="Arial"/>
                <w:color w:val="auto"/>
                <w:sz w:val="22"/>
                <w:szCs w:val="22"/>
              </w:rPr>
            </w:pPr>
            <w:r>
              <w:rPr>
                <w:rFonts w:hint="default" w:ascii="Arial" w:hAnsi="Arial" w:cs="Arial"/>
                <w:color w:val="auto"/>
                <w:sz w:val="22"/>
                <w:szCs w:val="22"/>
                <w:lang w:val="pt-BR"/>
              </w:rPr>
              <w:t>MÁSCARAS DESCARTÁVEIS  C/ 50 UND</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Caixa</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62</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9402" w:type="dxa"/>
            <w:gridSpan w:val="6"/>
            <w:shd w:val="clear" w:color="auto" w:fill="F1F1F1" w:themeFill="background1" w:themeFillShade="F2"/>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180</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Papel Grau Cirúrgico tamanho 100mm x 100m – rolo de 100mm x 100 metros</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Rolo</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140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181</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Papel Grau Cirúrgico tamanho 200mm x 100m – rolo de 200mm x 100 metros</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Rolo</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100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182</w:t>
            </w:r>
          </w:p>
        </w:tc>
        <w:tc>
          <w:tcPr>
            <w:tcW w:w="3612" w:type="dxa"/>
            <w:vAlign w:val="center"/>
          </w:tcPr>
          <w:p>
            <w:pPr>
              <w:overflowPunct w:val="0"/>
              <w:autoSpaceDE w:val="0"/>
              <w:autoSpaceDN w:val="0"/>
              <w:adjustRightInd w:val="0"/>
              <w:jc w:val="center"/>
              <w:textAlignment w:val="baseline"/>
              <w:rPr>
                <w:rFonts w:hint="default" w:ascii="Arial" w:hAnsi="Arial" w:cs="Arial" w:eastAsiaTheme="minorHAnsi"/>
                <w:color w:val="auto"/>
                <w:sz w:val="22"/>
                <w:szCs w:val="22"/>
                <w:lang w:val="pt-BR" w:eastAsia="en-US" w:bidi="ar-SA"/>
              </w:rPr>
            </w:pPr>
            <w:r>
              <w:rPr>
                <w:rFonts w:hint="default" w:ascii="Arial" w:hAnsi="Arial" w:cs="Arial"/>
                <w:color w:val="auto"/>
                <w:sz w:val="22"/>
                <w:szCs w:val="22"/>
              </w:rPr>
              <w:t>Papel Grau Cirúrgico tamanho 600mm x 100m – rolo de 600mm x 100 metros</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Rolo</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100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183</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Papel para eletrocardiógrafo 48x30 t16 – rolo de 48mm x 30m</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Rolo</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50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184</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Papel para eletrocardiógrafo 58x30 t16 – rolo de 58mm x 30m</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Rolo</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50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185</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Papel para Eletrocardiograma ECG com tamanho de 80mmx30metros – rolo de 80mm x 30m</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Rolo</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100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186</w:t>
            </w:r>
          </w:p>
        </w:tc>
        <w:tc>
          <w:tcPr>
            <w:tcW w:w="3612" w:type="dxa"/>
            <w:vAlign w:val="center"/>
          </w:tcPr>
          <w:p>
            <w:pPr>
              <w:overflowPunct w:val="0"/>
              <w:autoSpaceDE w:val="0"/>
              <w:autoSpaceDN w:val="0"/>
              <w:adjustRightInd w:val="0"/>
              <w:jc w:val="center"/>
              <w:textAlignment w:val="baseline"/>
              <w:rPr>
                <w:rFonts w:hint="default" w:ascii="Arial" w:hAnsi="Arial" w:cs="Arial" w:eastAsiaTheme="minorHAnsi"/>
                <w:color w:val="auto"/>
                <w:sz w:val="22"/>
                <w:szCs w:val="22"/>
                <w:lang w:val="pt-BR" w:eastAsia="en-US" w:bidi="ar-SA"/>
              </w:rPr>
            </w:pPr>
            <w:r>
              <w:rPr>
                <w:rFonts w:hint="default" w:ascii="Arial" w:hAnsi="Arial" w:cs="Arial"/>
                <w:color w:val="auto"/>
                <w:sz w:val="22"/>
                <w:szCs w:val="22"/>
              </w:rPr>
              <w:t>Papel para ECG 216x30 – ROLO c/ 216mm x 30m</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Rolo</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100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9402" w:type="dxa"/>
            <w:gridSpan w:val="6"/>
            <w:shd w:val="clear" w:color="auto" w:fill="F1F1F1" w:themeFill="background1" w:themeFillShade="F2"/>
            <w:vAlign w:val="center"/>
          </w:tcPr>
          <w:p>
            <w:pPr>
              <w:spacing w:after="0" w:line="240" w:lineRule="auto"/>
              <w:jc w:val="center"/>
              <w:rPr>
                <w:rFonts w:hint="default" w:ascii="Arial" w:hAnsi="Arial" w:eastAsia="Open Sans" w:cs="Arial"/>
                <w:b/>
                <w:bCs/>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187</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PVPI Degermante – frasco1 L</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Frasco</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180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188</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PVPI Tópico – frasco 1 L</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Frasco</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180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9402" w:type="dxa"/>
            <w:gridSpan w:val="6"/>
            <w:shd w:val="clear" w:color="auto" w:fill="F1F1F1" w:themeFill="background1" w:themeFillShade="F2"/>
            <w:vAlign w:val="center"/>
          </w:tcPr>
          <w:p>
            <w:pPr>
              <w:spacing w:after="0" w:line="240" w:lineRule="auto"/>
              <w:jc w:val="center"/>
              <w:rPr>
                <w:rFonts w:hint="default" w:ascii="Arial" w:hAnsi="Arial" w:eastAsia="Open Sans" w:cs="Arial"/>
                <w:color w:val="auto"/>
                <w:sz w:val="22"/>
                <w:szCs w:val="22"/>
                <w:lang w:val="pt-BR"/>
              </w:rPr>
            </w:pPr>
            <w:r>
              <w:rPr>
                <w:rFonts w:hint="default" w:ascii="Arial" w:hAnsi="Arial" w:eastAsia="Open Sans" w:cs="Arial"/>
                <w:b/>
                <w:bCs/>
                <w:color w:val="auto"/>
                <w:sz w:val="22"/>
                <w:szCs w:val="22"/>
                <w:lang w:val="pt-BR"/>
              </w:rPr>
              <w:t>Reanimador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189</w:t>
            </w:r>
          </w:p>
        </w:tc>
        <w:tc>
          <w:tcPr>
            <w:tcW w:w="3612" w:type="dxa"/>
            <w:vAlign w:val="center"/>
          </w:tcPr>
          <w:p>
            <w:pPr>
              <w:jc w:val="center"/>
              <w:rPr>
                <w:rFonts w:hint="default" w:ascii="Arial" w:hAnsi="Arial" w:cs="Arial" w:eastAsiaTheme="minorHAnsi"/>
                <w:color w:val="auto"/>
                <w:sz w:val="22"/>
                <w:szCs w:val="22"/>
                <w:lang w:val="pt-BR" w:eastAsia="en-US" w:bidi="ar-SA"/>
              </w:rPr>
            </w:pPr>
            <w:r>
              <w:rPr>
                <w:rFonts w:hint="default" w:ascii="Arial" w:hAnsi="Arial" w:eastAsia="sans-serif" w:cs="Arial"/>
                <w:i w:val="0"/>
                <w:iCs w:val="0"/>
                <w:caps w:val="0"/>
                <w:color w:val="auto"/>
                <w:spacing w:val="0"/>
                <w:sz w:val="22"/>
                <w:szCs w:val="22"/>
                <w:shd w:val="clear" w:color="auto" w:fill="auto"/>
              </w:rPr>
              <w:t>REANIMADOR MANUAL DE SILICONE (AMBU) ADULTO DESCRIÇÃO: O kit inclui reanimador reutilizável, máscara, bolsa reservatório e tubo de oxigênio. Todos os materiais são livres de látex e os sacos de máscara, ou conector bolsa reservatório são feitas de polímero mais estável - silicone ou polisulfona, que oferecem confiabilidade, excelente vida útil e melhor longa termo resistência a condições ambientais extremas.</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Kit</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190</w:t>
            </w:r>
          </w:p>
        </w:tc>
        <w:tc>
          <w:tcPr>
            <w:tcW w:w="3612" w:type="dxa"/>
            <w:vAlign w:val="center"/>
          </w:tcPr>
          <w:p>
            <w:pPr>
              <w:jc w:val="center"/>
              <w:rPr>
                <w:rFonts w:hint="default" w:ascii="Arial" w:hAnsi="Arial" w:cs="Arial" w:eastAsiaTheme="minorHAnsi"/>
                <w:color w:val="auto"/>
                <w:sz w:val="22"/>
                <w:szCs w:val="22"/>
                <w:lang w:val="pt-BR" w:eastAsia="en-US" w:bidi="ar-SA"/>
              </w:rPr>
            </w:pPr>
            <w:r>
              <w:rPr>
                <w:rFonts w:hint="default" w:ascii="Arial" w:hAnsi="Arial" w:eastAsia="sans-serif" w:cs="Arial"/>
                <w:i w:val="0"/>
                <w:iCs w:val="0"/>
                <w:caps w:val="0"/>
                <w:color w:val="auto"/>
                <w:spacing w:val="0"/>
                <w:sz w:val="22"/>
                <w:szCs w:val="22"/>
                <w:shd w:val="clear" w:color="auto" w:fill="auto"/>
              </w:rPr>
              <w:t>REANIMADOR MANUAL DE SILICONE (AMBU) INFANTIL DESCRIÇÃO: Reanimador manual de silicone, com válvula unidirecional de silicone, balão, extensão de oxigênio c/ 2 metros, válvula de entrada de oxigênio e reservatório. Bolsa em tecido de nylon para transporte. Tamanho: Infantil Balão: 550 ml Reservatório: 810 ml</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191</w:t>
            </w:r>
          </w:p>
        </w:tc>
        <w:tc>
          <w:tcPr>
            <w:tcW w:w="3612" w:type="dxa"/>
            <w:vAlign w:val="center"/>
          </w:tcPr>
          <w:p>
            <w:pPr>
              <w:overflowPunct w:val="0"/>
              <w:autoSpaceDE w:val="0"/>
              <w:autoSpaceDN w:val="0"/>
              <w:adjustRightInd w:val="0"/>
              <w:jc w:val="center"/>
              <w:textAlignment w:val="baseline"/>
              <w:rPr>
                <w:rFonts w:hint="default" w:ascii="Arial" w:hAnsi="Arial" w:cs="Arial" w:eastAsiaTheme="minorHAnsi"/>
                <w:color w:val="auto"/>
                <w:sz w:val="22"/>
                <w:szCs w:val="22"/>
                <w:lang w:val="pt-BR" w:eastAsia="en-US" w:bidi="ar-SA"/>
              </w:rPr>
            </w:pPr>
            <w:r>
              <w:rPr>
                <w:rFonts w:hint="default" w:ascii="Arial" w:hAnsi="Arial" w:eastAsia="sans-serif" w:cs="Arial"/>
                <w:i w:val="0"/>
                <w:iCs w:val="0"/>
                <w:caps w:val="0"/>
                <w:color w:val="auto"/>
                <w:spacing w:val="0"/>
                <w:sz w:val="22"/>
                <w:szCs w:val="22"/>
                <w:shd w:val="clear" w:color="auto" w:fill="auto"/>
              </w:rPr>
              <w:t>REANIMADOR MANUAL DE SILICONE (AMBU) NEONATAL DESCRIÇÃO: Balão auto-inflável em SILICONE, válvula de admissão de ar com conexão para entrada de Oxigênio, acompanha: Máscara com bojo transparente e coxim em SILICONE tamanho Recém Nascido Válvula unidirecional com acoplamento externo para máscara. Válvula de escape (pop-off). Válvula de controle com bolsa reservatório de Oxigênio e extensão com conector. Acondicionado em maleta.</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9402" w:type="dxa"/>
            <w:gridSpan w:val="6"/>
            <w:shd w:val="clear" w:color="auto" w:fill="F1F1F1" w:themeFill="background1" w:themeFillShade="F2"/>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192</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Sabonete Líquido para uso tópico anti-séptico hospitalar - Triclosano 0,5%-frs c/1lt</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Frasco</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1.545</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9402" w:type="dxa"/>
            <w:gridSpan w:val="6"/>
            <w:shd w:val="clear" w:color="auto" w:fill="F1F1F1" w:themeFill="background1" w:themeFillShade="F2"/>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193</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Sapatilha(propé) de TNT descartável pct c/100 unidades</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Pacote</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100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9402" w:type="dxa"/>
            <w:gridSpan w:val="6"/>
            <w:shd w:val="clear" w:color="auto" w:fill="F1F1F1" w:themeFill="background1" w:themeFillShade="F2"/>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194</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Scalp 19 G - Dispositivo para Infusão Endovenosa</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600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195</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Scalp 21 G - Dispositivo para Infusão Endovenosa</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15.000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196</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Scalp 23 G - Dispositivo para Infusão Endovenosa</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30.000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197</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Scalp 25 G - Dispositivo para Infusão Endovenosa</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7.000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198</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Scalp 27 G - Dispositivo para Infusão Endovenosa</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400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9402" w:type="dxa"/>
            <w:gridSpan w:val="6"/>
            <w:shd w:val="clear" w:color="auto" w:fill="F1F1F1" w:themeFill="background1" w:themeFillShade="F2"/>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199</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 xml:space="preserve">Seringa descartável </w:t>
            </w:r>
            <w:r>
              <w:rPr>
                <w:rFonts w:hint="default" w:ascii="Arial" w:hAnsi="Arial" w:cs="Arial"/>
                <w:b/>
                <w:bCs/>
                <w:color w:val="auto"/>
                <w:sz w:val="22"/>
                <w:szCs w:val="22"/>
              </w:rPr>
              <w:t>c/ Agulha curta</w:t>
            </w:r>
            <w:r>
              <w:rPr>
                <w:rFonts w:hint="default" w:ascii="Arial" w:hAnsi="Arial" w:cs="Arial"/>
                <w:color w:val="auto"/>
                <w:sz w:val="22"/>
                <w:szCs w:val="22"/>
              </w:rPr>
              <w:t xml:space="preserve"> 8,0x0,3mm fixa de uso único p/ insulina U- 100, 1ml/1cc</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165.000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200</w:t>
            </w:r>
          </w:p>
        </w:tc>
        <w:tc>
          <w:tcPr>
            <w:tcW w:w="3612" w:type="dxa"/>
            <w:vAlign w:val="center"/>
          </w:tcPr>
          <w:p>
            <w:pPr>
              <w:overflowPunct w:val="0"/>
              <w:autoSpaceDE w:val="0"/>
              <w:autoSpaceDN w:val="0"/>
              <w:adjustRightInd w:val="0"/>
              <w:jc w:val="center"/>
              <w:textAlignment w:val="baseline"/>
              <w:rPr>
                <w:rFonts w:hint="default" w:ascii="Arial" w:hAnsi="Arial" w:cs="Arial" w:eastAsiaTheme="minorHAnsi"/>
                <w:color w:val="auto"/>
                <w:sz w:val="22"/>
                <w:szCs w:val="22"/>
                <w:lang w:val="pt-BR" w:eastAsia="en-US" w:bidi="ar-SA"/>
              </w:rPr>
            </w:pPr>
            <w:r>
              <w:rPr>
                <w:rFonts w:hint="default" w:ascii="Arial" w:hAnsi="Arial" w:cs="Arial"/>
                <w:color w:val="auto"/>
                <w:sz w:val="22"/>
                <w:szCs w:val="22"/>
              </w:rPr>
              <w:t xml:space="preserve">Seringa hipodérmica de 1 ml estéril de uso único para uso manual </w:t>
            </w:r>
            <w:r>
              <w:rPr>
                <w:rFonts w:hint="default" w:ascii="Arial" w:hAnsi="Arial" w:cs="Arial"/>
                <w:b/>
                <w:bCs/>
                <w:color w:val="auto"/>
                <w:sz w:val="22"/>
                <w:szCs w:val="22"/>
              </w:rPr>
              <w:t>sem agulha</w:t>
            </w:r>
            <w:r>
              <w:rPr>
                <w:rFonts w:hint="default" w:ascii="Arial" w:hAnsi="Arial" w:cs="Arial"/>
                <w:color w:val="auto"/>
                <w:sz w:val="22"/>
                <w:szCs w:val="22"/>
              </w:rPr>
              <w:t>, luer Slip.</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40.468</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201</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Seringa Descartável sem Agulha 10ml com bico luer slip</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50.780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202</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Seringa Descartável sem Agulha 20ml com bico luer slip</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50.780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203</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Seringa Descartável sem Agulha 3ml com bico luer slip</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60.000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204</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Seringa Descartável sem Agulha 5ml com bico luer slip</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50.000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9402" w:type="dxa"/>
            <w:gridSpan w:val="6"/>
            <w:shd w:val="clear" w:color="auto" w:fill="F1F1F1" w:themeFill="background1" w:themeFillShade="F2"/>
            <w:vAlign w:val="center"/>
          </w:tcPr>
          <w:p>
            <w:pPr>
              <w:spacing w:after="0" w:line="240" w:lineRule="auto"/>
              <w:jc w:val="center"/>
              <w:rPr>
                <w:rFonts w:hint="default" w:ascii="Arial" w:hAnsi="Arial" w:eastAsia="Open Sans" w:cs="Arial"/>
                <w:b/>
                <w:bCs/>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205</w:t>
            </w:r>
          </w:p>
        </w:tc>
        <w:tc>
          <w:tcPr>
            <w:tcW w:w="3612" w:type="dxa"/>
            <w:vAlign w:val="center"/>
          </w:tcPr>
          <w:p>
            <w:pPr>
              <w:overflowPunct w:val="0"/>
              <w:autoSpaceDE w:val="0"/>
              <w:autoSpaceDN w:val="0"/>
              <w:adjustRightInd w:val="0"/>
              <w:jc w:val="center"/>
              <w:textAlignment w:val="baseline"/>
              <w:rPr>
                <w:rFonts w:hint="default" w:ascii="Arial" w:hAnsi="Arial" w:cs="Arial"/>
                <w:color w:val="auto"/>
                <w:sz w:val="22"/>
                <w:szCs w:val="22"/>
              </w:rPr>
            </w:pPr>
            <w:r>
              <w:rPr>
                <w:rFonts w:hint="default" w:ascii="Arial" w:hAnsi="Arial" w:cs="Arial"/>
                <w:color w:val="auto"/>
                <w:sz w:val="22"/>
                <w:szCs w:val="22"/>
              </w:rPr>
              <w:t>Sistema para drenagem torácica (mediastinal) – Reservatório em PVC rígido, atóxico, com capacidade de 2000ml, com pinça cortafluxo, com mola plástica, com conector escalonado em PVC atóxico e alça para transporte  e fixação. Embalado individualmente em papel grau cirúrgico e esterilizado a óxido de etileno, contendo externamente dados de rotulagem, conforme RDC 185 de 22/2001.</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100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9402" w:type="dxa"/>
            <w:gridSpan w:val="6"/>
            <w:shd w:val="clear" w:color="auto" w:fill="F1F1F1" w:themeFill="background1" w:themeFillShade="F2"/>
            <w:vAlign w:val="center"/>
          </w:tcPr>
          <w:p>
            <w:pPr>
              <w:spacing w:after="0" w:line="240" w:lineRule="auto"/>
              <w:jc w:val="center"/>
              <w:rPr>
                <w:rFonts w:hint="default" w:ascii="Arial" w:hAnsi="Arial" w:eastAsia="Open Sans" w:cs="Arial"/>
                <w:b/>
                <w:bCs/>
                <w:color w:val="auto"/>
                <w:sz w:val="22"/>
                <w:szCs w:val="22"/>
                <w:lang w:val="pt-BR"/>
              </w:rPr>
            </w:pPr>
            <w:r>
              <w:rPr>
                <w:rFonts w:hint="default" w:ascii="Arial" w:hAnsi="Arial" w:cs="Arial"/>
                <w:b/>
                <w:bCs/>
                <w:color w:val="auto"/>
                <w:sz w:val="22"/>
                <w:szCs w:val="22"/>
                <w:lang w:val="pt-BR"/>
              </w:rPr>
              <w:t>Solução de Cloreto de Sódio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206</w:t>
            </w:r>
          </w:p>
        </w:tc>
        <w:tc>
          <w:tcPr>
            <w:tcW w:w="3612" w:type="dxa"/>
            <w:vAlign w:val="center"/>
          </w:tcPr>
          <w:p>
            <w:pPr>
              <w:overflowPunct w:val="0"/>
              <w:autoSpaceDE w:val="0"/>
              <w:autoSpaceDN w:val="0"/>
              <w:adjustRightInd w:val="0"/>
              <w:jc w:val="center"/>
              <w:textAlignment w:val="baseline"/>
              <w:rPr>
                <w:rFonts w:hint="default" w:ascii="Arial" w:hAnsi="Arial" w:cs="Arial" w:eastAsiaTheme="minorHAnsi"/>
                <w:color w:val="auto"/>
                <w:sz w:val="22"/>
                <w:szCs w:val="22"/>
                <w:lang w:val="pt-BR" w:eastAsia="en-US" w:bidi="ar-SA"/>
              </w:rPr>
            </w:pPr>
            <w:r>
              <w:rPr>
                <w:rFonts w:hint="default" w:ascii="Arial" w:hAnsi="Arial" w:cs="Arial"/>
                <w:color w:val="auto"/>
                <w:sz w:val="22"/>
                <w:szCs w:val="22"/>
                <w:lang w:val="pt-BR"/>
              </w:rPr>
              <w:t>Solução de Cloreto de Sódio a 0,9% uso externo frasco com 250ml</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Frasco</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10.000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207</w:t>
            </w:r>
          </w:p>
        </w:tc>
        <w:tc>
          <w:tcPr>
            <w:tcW w:w="3612" w:type="dxa"/>
            <w:vAlign w:val="center"/>
          </w:tcPr>
          <w:p>
            <w:pPr>
              <w:overflowPunct w:val="0"/>
              <w:autoSpaceDE w:val="0"/>
              <w:autoSpaceDN w:val="0"/>
              <w:adjustRightInd w:val="0"/>
              <w:jc w:val="center"/>
              <w:textAlignment w:val="baseline"/>
              <w:rPr>
                <w:rFonts w:hint="default" w:ascii="Arial" w:hAnsi="Arial" w:cs="Arial" w:eastAsiaTheme="minorHAnsi"/>
                <w:color w:val="auto"/>
                <w:sz w:val="22"/>
                <w:szCs w:val="22"/>
                <w:lang w:val="pt-BR" w:eastAsia="en-US" w:bidi="ar-SA"/>
              </w:rPr>
            </w:pPr>
            <w:r>
              <w:rPr>
                <w:rFonts w:hint="default" w:ascii="Arial" w:hAnsi="Arial" w:cs="Arial"/>
                <w:color w:val="auto"/>
                <w:sz w:val="22"/>
                <w:szCs w:val="22"/>
                <w:lang w:val="pt-BR"/>
              </w:rPr>
              <w:t>Solução de Cloreto de Sódio a 0,9% uso externo frasco com 500ml</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Frasco</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15.000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9402" w:type="dxa"/>
            <w:gridSpan w:val="6"/>
            <w:shd w:val="clear" w:color="auto" w:fill="F1F1F1" w:themeFill="background1" w:themeFillShade="F2"/>
            <w:vAlign w:val="center"/>
          </w:tcPr>
          <w:p>
            <w:pPr>
              <w:spacing w:after="0" w:line="240" w:lineRule="auto"/>
              <w:jc w:val="center"/>
              <w:rPr>
                <w:rFonts w:hint="default" w:ascii="Arial" w:hAnsi="Arial" w:eastAsia="Open Sans" w:cs="Arial"/>
                <w:b/>
                <w:bCs/>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208</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Solução de Shiller 2% frasco c/ 1 litro</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Frasco</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216</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9402" w:type="dxa"/>
            <w:gridSpan w:val="6"/>
            <w:shd w:val="clear" w:color="auto" w:fill="F1F1F1" w:themeFill="background1" w:themeFillShade="F2"/>
            <w:vAlign w:val="center"/>
          </w:tcPr>
          <w:p>
            <w:pPr>
              <w:spacing w:after="0" w:line="240" w:lineRule="auto"/>
              <w:jc w:val="center"/>
              <w:rPr>
                <w:rFonts w:hint="default" w:ascii="Arial" w:hAnsi="Arial" w:eastAsia="Open Sans" w:cs="Arial"/>
                <w:b/>
                <w:bCs/>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209</w:t>
            </w:r>
          </w:p>
        </w:tc>
        <w:tc>
          <w:tcPr>
            <w:tcW w:w="3612" w:type="dxa"/>
            <w:vAlign w:val="center"/>
          </w:tcPr>
          <w:p>
            <w:pPr>
              <w:overflowPunct w:val="0"/>
              <w:autoSpaceDE w:val="0"/>
              <w:autoSpaceDN w:val="0"/>
              <w:adjustRightInd w:val="0"/>
              <w:jc w:val="center"/>
              <w:textAlignment w:val="baseline"/>
              <w:rPr>
                <w:rFonts w:hint="default" w:ascii="Arial" w:hAnsi="Arial" w:cs="Arial"/>
                <w:color w:val="auto"/>
                <w:sz w:val="22"/>
                <w:szCs w:val="22"/>
              </w:rPr>
            </w:pPr>
            <w:r>
              <w:rPr>
                <w:rFonts w:hint="default" w:ascii="Arial" w:hAnsi="Arial" w:cs="Arial"/>
                <w:color w:val="auto"/>
                <w:sz w:val="22"/>
                <w:szCs w:val="22"/>
                <w:lang w:val="pt-BR"/>
              </w:rPr>
              <w:t>SOLUÇÃO FISIOLÓGICA (USO EXTERNO) 500 ML</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Frasco</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94</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9402" w:type="dxa"/>
            <w:gridSpan w:val="6"/>
            <w:shd w:val="clear" w:color="auto" w:fill="F1F1F1" w:themeFill="background1" w:themeFillShade="F2"/>
            <w:vAlign w:val="center"/>
          </w:tcPr>
          <w:p>
            <w:pPr>
              <w:spacing w:after="0" w:line="240" w:lineRule="auto"/>
              <w:jc w:val="center"/>
              <w:rPr>
                <w:rFonts w:hint="default" w:ascii="Arial" w:hAnsi="Arial" w:eastAsia="Open Sans" w:cs="Arial"/>
                <w:b/>
                <w:bCs/>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210</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Sonda de aspiração traqueal nº 04</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500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211</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Sonda de aspiração traqueal nº06</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3.340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212</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Sonda de aspiração traqueal nº 08</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2.500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213</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Sonda de aspiração traqueal nº 10</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1.000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214</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Sonda de aspiração traqueal nº12</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1.000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215</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Sonda de aspiração traqueal nº14</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1.000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216</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sonda de aspiração traqueal nº16</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1.000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217</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Sonda de Folley Siliconada 2v 30cc esteril nº 06</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80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218</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Sonda de Folley Siliconada 2v 30cc esteril nº 08</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100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219</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Sonda de Folley Siliconada 2v 30cc esteril nº 10</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120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220</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Sonda de Foley  Siliconada 2v 30cc esteril nº 12</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200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221</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Sonda de Folley Siliconada 2v 30cc esteril nº 14</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300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222</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Sonda de Folley Siliconada 2v 30cc esteril nº 16</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400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223</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Sonda de Folley Siliconada 2v 30cc esteril nº 18</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300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224</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Sonda de Folley Siliconada 2v 30cc esteril nº 20</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300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225</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Sonda Gástrica nº 04 tubo de PVC atoxico flexível , siliconizado, apresenta 4 furos e conector c/ tampa , 1,2 m comp</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50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226</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Sonda Gástrica nº 06 tubo de PVC atoxico flexível , siliconizado, apresenta 4 furos e conector c/ tampa , 1,2 m comp</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50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227</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Sonda Gástrica nº08 tubo de PVC atoxico flexível , siliconizado, apresenta 4 furos e conector c/ tampa , 1,2 m comp</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100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228</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Sonda Gástrica nº 10 tubo de PVC atoxico flexível , siliconizado, apresenta 4 furos e conector c/ tampa , 1,2 m comp</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70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229</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Sonda Gástrica nº 12 tubo de PVC atoxico flexível , siliconizado, apresenta 4 furos e conector c/ tampa , 1,2 m comp</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70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230</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Sonda Gástrica nº 14 tubo de PVC atoxico flexível , siliconizado, apresenta 4 furos e conector c/ tampa , 1,2 m comp</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70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231</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Sonda Gástrica nº 16 tubo de PVC atoxico flexível , siliconizado, apresenta 4 furos e conector c/ tampa , 1,2 m comp</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70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232</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Sonda Gástrica nº 18 tubo de PVC atoxico flexível , siliconizado, apresenta 4 furos e conector c/ tampa , 1,2 m comp</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70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233</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Sonda Gástrica nº 20 tubo de PVC atoxico flexível , siliconizado, apresenta 4 furos e conector c/ tampa , 1,2 m comp</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70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234</w:t>
            </w:r>
          </w:p>
        </w:tc>
        <w:tc>
          <w:tcPr>
            <w:tcW w:w="3612" w:type="dxa"/>
            <w:vAlign w:val="center"/>
          </w:tcPr>
          <w:p>
            <w:pPr>
              <w:overflowPunct w:val="0"/>
              <w:autoSpaceDE w:val="0"/>
              <w:autoSpaceDN w:val="0"/>
              <w:adjustRightInd w:val="0"/>
              <w:jc w:val="center"/>
              <w:textAlignment w:val="baseline"/>
              <w:rPr>
                <w:rFonts w:hint="default" w:ascii="Arial" w:hAnsi="Arial" w:cs="Arial" w:eastAsiaTheme="minorHAnsi"/>
                <w:color w:val="auto"/>
                <w:sz w:val="22"/>
                <w:szCs w:val="22"/>
                <w:lang w:val="pt-BR" w:eastAsia="en-US" w:bidi="ar-SA"/>
              </w:rPr>
            </w:pPr>
            <w:r>
              <w:rPr>
                <w:rFonts w:hint="default" w:ascii="Arial" w:hAnsi="Arial" w:cs="Arial"/>
                <w:color w:val="auto"/>
                <w:sz w:val="22"/>
                <w:szCs w:val="22"/>
                <w:lang w:val="pt-BR"/>
              </w:rPr>
              <w:t>Sonda de nutrição enteral 10 FR c/ fio guia</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250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235</w:t>
            </w:r>
          </w:p>
        </w:tc>
        <w:tc>
          <w:tcPr>
            <w:tcW w:w="3612" w:type="dxa"/>
            <w:vAlign w:val="center"/>
          </w:tcPr>
          <w:p>
            <w:pPr>
              <w:overflowPunct w:val="0"/>
              <w:autoSpaceDE w:val="0"/>
              <w:autoSpaceDN w:val="0"/>
              <w:adjustRightInd w:val="0"/>
              <w:jc w:val="center"/>
              <w:textAlignment w:val="baseline"/>
              <w:rPr>
                <w:rFonts w:hint="default" w:ascii="Arial" w:hAnsi="Arial" w:cs="Arial" w:eastAsiaTheme="minorHAnsi"/>
                <w:color w:val="auto"/>
                <w:sz w:val="22"/>
                <w:szCs w:val="22"/>
                <w:lang w:val="pt-BR" w:eastAsia="en-US" w:bidi="ar-SA"/>
              </w:rPr>
            </w:pPr>
            <w:r>
              <w:rPr>
                <w:rFonts w:hint="default" w:ascii="Arial" w:hAnsi="Arial" w:cs="Arial"/>
                <w:color w:val="auto"/>
                <w:sz w:val="22"/>
                <w:szCs w:val="22"/>
                <w:lang w:val="pt-BR"/>
              </w:rPr>
              <w:t>Sonda de nurição enteral 12 FR c/ fio guia</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250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236</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Sonda Uretral Nº04</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100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237</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Sonda Uretral Nº06</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200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238</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Sonda Uretral Nº08</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10.000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239</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Sonda Uretral Nº10</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8.702</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240</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Sonda Uretral Nº 12</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16.702</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241</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Sonda Uretral Nº 14</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2.000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242</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Sonda Uretral Nº 16</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1.000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9402" w:type="dxa"/>
            <w:gridSpan w:val="6"/>
            <w:shd w:val="clear" w:color="auto" w:fill="F1F1F1" w:themeFill="background1" w:themeFillShade="F2"/>
            <w:vAlign w:val="center"/>
          </w:tcPr>
          <w:p>
            <w:pPr>
              <w:spacing w:after="0" w:line="240" w:lineRule="auto"/>
              <w:jc w:val="center"/>
              <w:rPr>
                <w:rFonts w:hint="default" w:ascii="Arial" w:hAnsi="Arial" w:eastAsia="Open Sans" w:cs="Arial"/>
                <w:b/>
                <w:bCs/>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243</w:t>
            </w:r>
          </w:p>
        </w:tc>
        <w:tc>
          <w:tcPr>
            <w:tcW w:w="3612" w:type="dxa"/>
            <w:vAlign w:val="center"/>
          </w:tcPr>
          <w:p>
            <w:pPr>
              <w:overflowPunct w:val="0"/>
              <w:autoSpaceDE w:val="0"/>
              <w:autoSpaceDN w:val="0"/>
              <w:adjustRightInd w:val="0"/>
              <w:jc w:val="center"/>
              <w:textAlignment w:val="baseline"/>
              <w:rPr>
                <w:rFonts w:hint="default" w:ascii="Arial" w:hAnsi="Arial" w:cs="Arial" w:eastAsiaTheme="minorHAnsi"/>
                <w:color w:val="auto"/>
                <w:sz w:val="22"/>
                <w:szCs w:val="22"/>
                <w:lang w:val="pt-BR" w:eastAsia="en-US" w:bidi="ar-SA"/>
              </w:rPr>
            </w:pPr>
            <w:r>
              <w:rPr>
                <w:rFonts w:hint="default" w:ascii="Arial" w:hAnsi="Arial" w:cs="Arial"/>
                <w:color w:val="auto"/>
                <w:sz w:val="22"/>
                <w:szCs w:val="22"/>
              </w:rPr>
              <w:t>Soro Glicofisiológico  (SORO FISIOLOGICO +GLICOSE) FRS C/250ML</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Frasco</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1.000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244</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Soro Glicofisiológico (SOROFISIOLOGICO+GLICOSE) FRS C/500ML</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Frasco</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1.000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9402" w:type="dxa"/>
            <w:gridSpan w:val="6"/>
            <w:shd w:val="clear" w:color="auto" w:fill="F1F1F1" w:themeFill="background1" w:themeFillShade="F2"/>
            <w:vAlign w:val="center"/>
          </w:tcPr>
          <w:p>
            <w:pPr>
              <w:spacing w:after="0" w:line="240" w:lineRule="auto"/>
              <w:jc w:val="center"/>
              <w:rPr>
                <w:rFonts w:hint="default" w:ascii="Arial" w:hAnsi="Arial" w:eastAsia="Open Sans" w:cs="Arial"/>
                <w:b/>
                <w:bCs/>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245</w:t>
            </w:r>
          </w:p>
        </w:tc>
        <w:tc>
          <w:tcPr>
            <w:tcW w:w="3612" w:type="dxa"/>
            <w:vAlign w:val="center"/>
          </w:tcPr>
          <w:p>
            <w:pPr>
              <w:overflowPunct w:val="0"/>
              <w:autoSpaceDE w:val="0"/>
              <w:autoSpaceDN w:val="0"/>
              <w:adjustRightInd w:val="0"/>
              <w:jc w:val="center"/>
              <w:textAlignment w:val="baseline"/>
              <w:rPr>
                <w:rFonts w:hint="default" w:ascii="Arial" w:hAnsi="Arial" w:cs="Arial" w:eastAsiaTheme="minorHAnsi"/>
                <w:color w:val="auto"/>
                <w:sz w:val="22"/>
                <w:szCs w:val="22"/>
                <w:lang w:val="pt-BR" w:eastAsia="en-US" w:bidi="ar-SA"/>
              </w:rPr>
            </w:pPr>
            <w:r>
              <w:rPr>
                <w:rFonts w:hint="default" w:ascii="Arial" w:hAnsi="Arial" w:cs="Arial"/>
                <w:color w:val="auto"/>
                <w:sz w:val="22"/>
                <w:szCs w:val="22"/>
              </w:rPr>
              <w:t>Tala Ortopédica para dedo tamanho 10X2 PCT C/12 UM forrada com espuma de poliuretan EVA, fácil, manuseio.</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Pacote</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246</w:t>
            </w:r>
          </w:p>
        </w:tc>
        <w:tc>
          <w:tcPr>
            <w:tcW w:w="3612" w:type="dxa"/>
            <w:vAlign w:val="center"/>
          </w:tcPr>
          <w:p>
            <w:pPr>
              <w:overflowPunct w:val="0"/>
              <w:autoSpaceDE w:val="0"/>
              <w:autoSpaceDN w:val="0"/>
              <w:adjustRightInd w:val="0"/>
              <w:jc w:val="center"/>
              <w:textAlignment w:val="baseline"/>
              <w:rPr>
                <w:rFonts w:hint="default" w:ascii="Arial" w:hAnsi="Arial" w:cs="Arial" w:eastAsiaTheme="minorHAnsi"/>
                <w:color w:val="auto"/>
                <w:sz w:val="22"/>
                <w:szCs w:val="22"/>
                <w:lang w:val="pt-BR" w:eastAsia="en-US" w:bidi="ar-SA"/>
              </w:rPr>
            </w:pPr>
            <w:r>
              <w:rPr>
                <w:rFonts w:hint="default" w:ascii="Arial" w:hAnsi="Arial" w:cs="Arial"/>
                <w:color w:val="auto"/>
                <w:sz w:val="22"/>
                <w:szCs w:val="22"/>
              </w:rPr>
              <w:t>Tala Ortopédica imobilizadora para dedo tamanho 12X180MM PCT C/12 un forrada com espuma de poliuretan EVA, fácil, manuseio.</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Pacote</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247</w:t>
            </w:r>
          </w:p>
        </w:tc>
        <w:tc>
          <w:tcPr>
            <w:tcW w:w="3612" w:type="dxa"/>
            <w:vAlign w:val="center"/>
          </w:tcPr>
          <w:p>
            <w:pPr>
              <w:overflowPunct w:val="0"/>
              <w:autoSpaceDE w:val="0"/>
              <w:autoSpaceDN w:val="0"/>
              <w:adjustRightInd w:val="0"/>
              <w:jc w:val="center"/>
              <w:textAlignment w:val="baseline"/>
              <w:rPr>
                <w:rFonts w:hint="default" w:ascii="Arial" w:hAnsi="Arial" w:cs="Arial" w:eastAsiaTheme="minorHAnsi"/>
                <w:color w:val="auto"/>
                <w:sz w:val="22"/>
                <w:szCs w:val="22"/>
                <w:lang w:val="pt-BR" w:eastAsia="en-US" w:bidi="ar-SA"/>
              </w:rPr>
            </w:pPr>
            <w:r>
              <w:rPr>
                <w:rFonts w:hint="default" w:ascii="Arial" w:hAnsi="Arial" w:cs="Arial"/>
                <w:color w:val="auto"/>
                <w:sz w:val="22"/>
                <w:szCs w:val="22"/>
              </w:rPr>
              <w:t>Tala ortopédica imobilizadora Tamanho 30x8cm  modelo Talafix grade metálica moldável, forrada com espuma de poliuretan EVA, fácil, manuseio.</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100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248</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Tala ortopédica imobilizadora Tamanho 53x8cm modelo Talafix grade metálica moldável, forrada com espuma de poliuretan EVA, fácil, manuseio.</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100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249</w:t>
            </w:r>
          </w:p>
        </w:tc>
        <w:tc>
          <w:tcPr>
            <w:tcW w:w="3612" w:type="dxa"/>
            <w:vAlign w:val="center"/>
          </w:tcPr>
          <w:p>
            <w:pPr>
              <w:overflowPunct w:val="0"/>
              <w:autoSpaceDE w:val="0"/>
              <w:autoSpaceDN w:val="0"/>
              <w:adjustRightInd w:val="0"/>
              <w:jc w:val="center"/>
              <w:textAlignment w:val="baseline"/>
              <w:rPr>
                <w:rFonts w:hint="default" w:ascii="Arial" w:hAnsi="Arial" w:cs="Arial" w:eastAsiaTheme="minorHAnsi"/>
                <w:color w:val="auto"/>
                <w:sz w:val="22"/>
                <w:szCs w:val="22"/>
                <w:lang w:val="pt-BR" w:eastAsia="en-US" w:bidi="ar-SA"/>
              </w:rPr>
            </w:pPr>
            <w:r>
              <w:rPr>
                <w:rFonts w:hint="default" w:ascii="Arial" w:hAnsi="Arial" w:cs="Arial"/>
                <w:color w:val="auto"/>
                <w:sz w:val="22"/>
                <w:szCs w:val="22"/>
              </w:rPr>
              <w:t>Tala ortopédica imobilizadora Tamanho 63x9cm  modelo Talafix grade metálica moldável, forrada com espuma de poliuretan EVA, fácil, manuseio.</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100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250</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Tala ortopédica imobilizadora Tamanho 86x10cm  modelo Talafix grade metálica moldavel, forrada com espuma de poliuretan EVA, fácil, amnuseio.</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100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9402" w:type="dxa"/>
            <w:gridSpan w:val="6"/>
            <w:shd w:val="clear" w:color="auto" w:fill="F1F1F1" w:themeFill="background1" w:themeFillShade="F2"/>
            <w:vAlign w:val="center"/>
          </w:tcPr>
          <w:p>
            <w:pPr>
              <w:spacing w:after="0" w:line="240" w:lineRule="auto"/>
              <w:jc w:val="center"/>
              <w:rPr>
                <w:rFonts w:hint="default" w:ascii="Arial" w:hAnsi="Arial" w:eastAsia="Open Sans" w:cs="Arial"/>
                <w:b/>
                <w:bCs/>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251</w:t>
            </w:r>
          </w:p>
        </w:tc>
        <w:tc>
          <w:tcPr>
            <w:tcW w:w="3612" w:type="dxa"/>
            <w:vAlign w:val="center"/>
          </w:tcPr>
          <w:p>
            <w:pPr>
              <w:overflowPunct w:val="0"/>
              <w:autoSpaceDE w:val="0"/>
              <w:autoSpaceDN w:val="0"/>
              <w:adjustRightInd w:val="0"/>
              <w:jc w:val="center"/>
              <w:textAlignment w:val="baseline"/>
              <w:rPr>
                <w:rFonts w:hint="default" w:ascii="Arial" w:hAnsi="Arial" w:cs="Arial" w:eastAsiaTheme="minorHAnsi"/>
                <w:color w:val="auto"/>
                <w:sz w:val="22"/>
                <w:szCs w:val="22"/>
                <w:lang w:val="pt-BR" w:eastAsia="en-US" w:bidi="ar-SA"/>
              </w:rPr>
            </w:pPr>
            <w:r>
              <w:rPr>
                <w:rFonts w:hint="default" w:ascii="Arial" w:hAnsi="Arial" w:cs="Arial"/>
                <w:color w:val="auto"/>
                <w:sz w:val="22"/>
                <w:szCs w:val="22"/>
              </w:rPr>
              <w:t>Termômetro Digital p/ geladeira, interno e externo, c/ função máxima e mínima. Características mínimas: Função de memória automática; Fonte de energia: Bateria de 1.5V AAA; Tamanho (aproximadamente): 85,5 x 62,0 x 19,2 mm; Peso líquido (aproximadamente): 82g; Comprimento do fio (aproximadamente): 1,0m; Memória para a temperatura mais alta e mais baixa</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70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252</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Termômetro Clínico digital: faixa de medição: 32 c a 42 c, resolução: 0, 1 c, precisão: +/- 0, 2 c, função auto- desligamento após 10 minutos, alimentação: 01 pilha de 1, 5 volts lr41 ( tipo botão).</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600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9402" w:type="dxa"/>
            <w:gridSpan w:val="6"/>
            <w:shd w:val="clear" w:color="auto" w:fill="F1F1F1" w:themeFill="background1" w:themeFillShade="F2"/>
            <w:vAlign w:val="center"/>
          </w:tcPr>
          <w:p>
            <w:pPr>
              <w:spacing w:after="0" w:line="240" w:lineRule="auto"/>
              <w:jc w:val="center"/>
              <w:rPr>
                <w:rFonts w:hint="default" w:ascii="Arial" w:hAnsi="Arial" w:eastAsia="Open Sans" w:cs="Arial"/>
                <w:b/>
                <w:bCs/>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253</w:t>
            </w:r>
          </w:p>
        </w:tc>
        <w:tc>
          <w:tcPr>
            <w:tcW w:w="3612" w:type="dxa"/>
            <w:vAlign w:val="center"/>
          </w:tcPr>
          <w:p>
            <w:pPr>
              <w:overflowPunct w:val="0"/>
              <w:autoSpaceDE w:val="0"/>
              <w:autoSpaceDN w:val="0"/>
              <w:adjustRightInd w:val="0"/>
              <w:jc w:val="center"/>
              <w:textAlignment w:val="baseline"/>
              <w:rPr>
                <w:rFonts w:hint="default" w:ascii="Arial" w:hAnsi="Arial" w:cs="Arial"/>
                <w:color w:val="auto"/>
                <w:sz w:val="22"/>
                <w:szCs w:val="22"/>
              </w:rPr>
            </w:pPr>
            <w:r>
              <w:rPr>
                <w:rFonts w:hint="default" w:ascii="Arial" w:hAnsi="Arial" w:cs="Arial"/>
                <w:color w:val="auto"/>
                <w:sz w:val="22"/>
                <w:szCs w:val="22"/>
              </w:rPr>
              <w:t>Teste penetração de vapor, teste químico, livre de chumbo, que contém reativo químico atóxico, . Trata-se de um teste de verificação e detecção de gases não condensáveis e bolhas de ar em autoclaves com bombas de vácuo, no ciclo de esterilização. CX. C/50 TESTE</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Caixa</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50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254</w:t>
            </w:r>
          </w:p>
        </w:tc>
        <w:tc>
          <w:tcPr>
            <w:tcW w:w="3612" w:type="dxa"/>
            <w:vAlign w:val="center"/>
          </w:tcPr>
          <w:p>
            <w:pPr>
              <w:jc w:val="center"/>
              <w:rPr>
                <w:rFonts w:hint="default" w:ascii="Arial" w:hAnsi="Arial" w:cs="Arial"/>
                <w:color w:val="auto"/>
                <w:sz w:val="22"/>
                <w:szCs w:val="22"/>
              </w:rPr>
            </w:pPr>
            <w:r>
              <w:rPr>
                <w:rStyle w:val="120"/>
                <w:rFonts w:hint="default" w:ascii="Arial" w:hAnsi="Arial" w:cs="Arial"/>
                <w:b w:val="0"/>
                <w:color w:val="auto"/>
                <w:sz w:val="22"/>
                <w:szCs w:val="22"/>
              </w:rPr>
              <w:t xml:space="preserve">Teste Bowie &amp; Dick: </w:t>
            </w:r>
            <w:r>
              <w:rPr>
                <w:rFonts w:hint="default" w:ascii="Arial" w:hAnsi="Arial" w:cs="Arial"/>
                <w:bCs/>
                <w:color w:val="auto"/>
                <w:sz w:val="22"/>
                <w:szCs w:val="22"/>
              </w:rPr>
              <w:t xml:space="preserve">Folha para autoclave à vácuo para ser utilizada no de ciclo Bowie Dick, impregnada com indicador termoquímico sem presença de chumbo, atóxico, que após a exposição de 3,5 minutos em temperatura de 134°C muda uniformemente de cor clara para escura, possibilitando assim a leitura dos seguintes parâmetros: remoção inadequada do ar, fugas de ar, má penetração de vapor e gases não condensáveis. </w:t>
            </w:r>
            <w:r>
              <w:rPr>
                <w:rFonts w:hint="default" w:ascii="Arial" w:hAnsi="Arial" w:eastAsia="Arial" w:cs="Arial"/>
                <w:bCs/>
                <w:color w:val="auto"/>
                <w:sz w:val="22"/>
                <w:szCs w:val="22"/>
              </w:rPr>
              <w:t>Apresentar local para indicação de data, número de esterilizador e identificação do operador, prazo de validade.</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750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9402" w:type="dxa"/>
            <w:gridSpan w:val="6"/>
            <w:shd w:val="clear" w:color="auto" w:fill="F1F1F1" w:themeFill="background1" w:themeFillShade="F2"/>
            <w:vAlign w:val="center"/>
          </w:tcPr>
          <w:p>
            <w:pPr>
              <w:spacing w:after="0" w:line="240" w:lineRule="auto"/>
              <w:jc w:val="center"/>
              <w:rPr>
                <w:rFonts w:hint="default" w:ascii="Arial" w:hAnsi="Arial" w:eastAsia="Open Sans" w:cs="Arial"/>
                <w:b/>
                <w:bCs/>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255</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Tintura de Benjoim – 1 Litro</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Frasco</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180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9402" w:type="dxa"/>
            <w:gridSpan w:val="6"/>
            <w:shd w:val="clear" w:color="auto" w:fill="F1F1F1" w:themeFill="background1" w:themeFillShade="F2"/>
            <w:vAlign w:val="center"/>
          </w:tcPr>
          <w:p>
            <w:pPr>
              <w:spacing w:after="0" w:line="240" w:lineRule="auto"/>
              <w:jc w:val="center"/>
              <w:rPr>
                <w:rFonts w:hint="default" w:ascii="Arial" w:hAnsi="Arial" w:eastAsia="Open Sans" w:cs="Arial"/>
                <w:b/>
                <w:bCs/>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256</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b/>
                <w:color w:val="auto"/>
                <w:sz w:val="22"/>
                <w:szCs w:val="22"/>
                <w:lang w:val="pt-BR" w:eastAsia="pt-BR" w:bidi="ar-SA"/>
              </w:rPr>
            </w:pPr>
            <w:r>
              <w:rPr>
                <w:rFonts w:hint="default" w:ascii="Arial" w:hAnsi="Arial" w:cs="Arial"/>
                <w:color w:val="auto"/>
                <w:sz w:val="22"/>
                <w:szCs w:val="22"/>
              </w:rPr>
              <w:t>Tiras Reativas para Glicoteste p/detecção de níveis de glicose de 20 A 500MG/DLEM SANGUE CAPILAR (em comodato aparelho de glicosímetro respectivo) – caixa c/ 50 testes A empresa deverá fornecer no mínimo 60 aparelhos de glicosímetros em sistema de comodato a partir da primeira compra.</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Caixa</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3.000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9402" w:type="dxa"/>
            <w:gridSpan w:val="6"/>
            <w:shd w:val="clear" w:color="auto" w:fill="F1F1F1" w:themeFill="background1" w:themeFillShade="F2"/>
            <w:vAlign w:val="center"/>
          </w:tcPr>
          <w:p>
            <w:pPr>
              <w:spacing w:after="0" w:line="240" w:lineRule="auto"/>
              <w:jc w:val="center"/>
              <w:rPr>
                <w:rFonts w:hint="default" w:ascii="Arial" w:hAnsi="Arial" w:eastAsia="Open Sans" w:cs="Arial"/>
                <w:b/>
                <w:bCs/>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257</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Touca Descartável com Elástico Branca – pacote c/ 100 unidades</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Pacote</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250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9402" w:type="dxa"/>
            <w:gridSpan w:val="6"/>
            <w:shd w:val="clear" w:color="auto" w:fill="F1F1F1" w:themeFill="background1" w:themeFillShade="F2"/>
            <w:vAlign w:val="center"/>
          </w:tcPr>
          <w:p>
            <w:pPr>
              <w:spacing w:after="0" w:line="240" w:lineRule="auto"/>
              <w:jc w:val="center"/>
              <w:rPr>
                <w:rFonts w:hint="default" w:ascii="Arial" w:hAnsi="Arial" w:eastAsia="Open Sans" w:cs="Arial"/>
                <w:b/>
                <w:bCs/>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258</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Tubo de látex (Garrote) calibre 200, hospitalar não estéril – pacote c/ 15 metros</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Pacote</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30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259</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Tubo de silicone (Garrote) calibre 203, hospitalar não estéril – pacote c/ 15 metros</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Pacote</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100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260</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Tubo de silicone (Garrote) calibre 204, hospitalar não estéril – pacote c/ 15 metros</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Pacote</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150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261</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Tubo endotraqueal de PVC esteril nº 2 s/balão</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50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262</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Tubo endotraqueal de PVC esteril nº 2,5 s/balão</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50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263</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Tubo endotraqueal de PVC esteril nº 3 c/balão</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50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264</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Tubo endotraqueal de PVC esteril nº 3,5 c/balão</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50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265</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Tubo endotraqueal de PVC esteril nº 4 c/balão</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100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266</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Tubo endotraqueal de PVC esteril nº 4,5 c/balão</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100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267</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Tubo endotraqueal de PVC esteril nº 5 c/balão</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60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268</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Tubo endotraqueal de PVC esteril nº 5,5 c/balão</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60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269</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Tubo endotraqueal de PVC esteril nº 6 c/balão</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60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270</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Tubo endotraqueal de PVC esteril nº 6,5 c/balão</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60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271</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Tubo endotraqueal de PVC esteril nº 7 c/balão</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200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272</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Tubo endotraqueal de PVC esteril nº 7,5 c/balão</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300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273</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Tubo endotraqueal de PVC esteril nº 8 c/balão</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100</w:t>
            </w:r>
          </w:p>
        </w:tc>
        <w:tc>
          <w:tcPr>
            <w:tcW w:w="1339" w:type="dxa"/>
            <w:vAlign w:val="center"/>
          </w:tcPr>
          <w:p>
            <w:pPr>
              <w:spacing w:after="0" w:line="240" w:lineRule="auto"/>
              <w:jc w:val="center"/>
              <w:rPr>
                <w:rFonts w:hint="default" w:ascii="Arial" w:hAnsi="Arial" w:eastAsia="Open Sans" w:cs="Arial"/>
                <w:color w:val="auto"/>
                <w:sz w:val="22"/>
                <w:szCs w:val="22"/>
                <w:lang w:val="pt-BR" w:eastAsia="en-US" w:bidi="ar-SA"/>
              </w:rPr>
            </w:pPr>
          </w:p>
        </w:tc>
        <w:tc>
          <w:tcPr>
            <w:tcW w:w="1833" w:type="dxa"/>
            <w:vAlign w:val="center"/>
          </w:tcPr>
          <w:p>
            <w:pPr>
              <w:spacing w:after="0" w:line="240" w:lineRule="auto"/>
              <w:jc w:val="center"/>
              <w:rPr>
                <w:rFonts w:hint="default" w:ascii="Arial" w:hAnsi="Arial" w:eastAsia="Open Sans" w:cs="Arial"/>
                <w:color w:val="auto"/>
                <w:sz w:val="22"/>
                <w:szCs w:val="22"/>
                <w:lang w:val="pt-B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274</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Tubo endotraqueal de PVC esteril nº 8,5 c/balão</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100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275</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Tubo endotraqueal de PVC esteril nº 9 c/balão</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50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9402" w:type="dxa"/>
            <w:gridSpan w:val="6"/>
            <w:shd w:val="clear" w:color="auto" w:fill="F1F1F1" w:themeFill="background1" w:themeFillShade="F2"/>
            <w:vAlign w:val="center"/>
          </w:tcPr>
          <w:p>
            <w:pPr>
              <w:spacing w:after="0" w:line="240" w:lineRule="auto"/>
              <w:jc w:val="center"/>
              <w:rPr>
                <w:rFonts w:hint="default" w:ascii="Arial" w:hAnsi="Arial" w:eastAsia="Open Sans" w:cs="Arial"/>
                <w:b/>
                <w:bCs/>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276</w:t>
            </w:r>
          </w:p>
        </w:tc>
        <w:tc>
          <w:tcPr>
            <w:tcW w:w="3612" w:type="dxa"/>
            <w:vAlign w:val="center"/>
          </w:tcPr>
          <w:p>
            <w:pPr>
              <w:overflowPunct w:val="0"/>
              <w:autoSpaceDE w:val="0"/>
              <w:autoSpaceDN w:val="0"/>
              <w:adjustRightInd w:val="0"/>
              <w:jc w:val="center"/>
              <w:textAlignment w:val="baseline"/>
              <w:rPr>
                <w:rFonts w:hint="default" w:ascii="Arial" w:hAnsi="Arial" w:cs="Arial" w:eastAsiaTheme="minorEastAsia"/>
                <w:color w:val="auto"/>
                <w:sz w:val="22"/>
                <w:szCs w:val="22"/>
                <w:lang w:val="pt-BR" w:eastAsia="pt-BR" w:bidi="ar-SA"/>
              </w:rPr>
            </w:pPr>
            <w:r>
              <w:rPr>
                <w:rFonts w:hint="default" w:ascii="Arial" w:hAnsi="Arial" w:cs="Arial"/>
                <w:color w:val="auto"/>
                <w:sz w:val="22"/>
                <w:szCs w:val="22"/>
              </w:rPr>
              <w:t>Vaselina Líquida – frasco 1Litro</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Frasco</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48</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9402" w:type="dxa"/>
            <w:gridSpan w:val="6"/>
            <w:shd w:val="clear" w:color="auto" w:fill="F1F1F1" w:themeFill="background1" w:themeFillShade="F2"/>
            <w:vAlign w:val="center"/>
          </w:tcPr>
          <w:p>
            <w:pPr>
              <w:spacing w:after="0" w:line="240" w:lineRule="auto"/>
              <w:jc w:val="center"/>
              <w:rPr>
                <w:rFonts w:hint="default" w:ascii="Arial" w:hAnsi="Arial" w:eastAsia="Open Sans" w:cs="Arial"/>
                <w:b/>
                <w:bCs w:val="0"/>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277</w:t>
            </w:r>
          </w:p>
        </w:tc>
        <w:tc>
          <w:tcPr>
            <w:tcW w:w="3612" w:type="dxa"/>
            <w:vAlign w:val="center"/>
          </w:tcPr>
          <w:p>
            <w:pPr>
              <w:jc w:val="center"/>
              <w:rPr>
                <w:rFonts w:hint="default" w:ascii="Arial" w:hAnsi="Arial" w:cs="Arial" w:eastAsiaTheme="minorEastAsia"/>
                <w:bCs/>
                <w:color w:val="auto"/>
                <w:sz w:val="22"/>
                <w:szCs w:val="22"/>
                <w:lang w:val="pt-BR" w:eastAsia="pt-BR" w:bidi="ar"/>
              </w:rPr>
            </w:pPr>
            <w:r>
              <w:rPr>
                <w:rFonts w:hint="default" w:ascii="Arial" w:hAnsi="Arial" w:cs="Arial"/>
                <w:bCs/>
                <w:color w:val="auto"/>
                <w:sz w:val="22"/>
                <w:szCs w:val="22"/>
                <w:lang w:eastAsia="zh-CN" w:bidi="ar"/>
              </w:rPr>
              <w:t>Válvula redutora com fluxômetro de oxigênio.</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5</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278</w:t>
            </w:r>
          </w:p>
        </w:tc>
        <w:tc>
          <w:tcPr>
            <w:tcW w:w="3612" w:type="dxa"/>
            <w:vAlign w:val="center"/>
          </w:tcPr>
          <w:p>
            <w:pPr>
              <w:jc w:val="center"/>
              <w:rPr>
                <w:rFonts w:hint="default" w:ascii="Arial" w:hAnsi="Arial" w:cs="Arial" w:eastAsiaTheme="minorEastAsia"/>
                <w:bCs/>
                <w:color w:val="auto"/>
                <w:sz w:val="22"/>
                <w:szCs w:val="22"/>
                <w:lang w:val="pt-BR" w:eastAsia="pt-BR" w:bidi="ar"/>
              </w:rPr>
            </w:pPr>
            <w:r>
              <w:rPr>
                <w:rFonts w:hint="default" w:ascii="Arial" w:hAnsi="Arial" w:cs="Arial"/>
                <w:bCs/>
                <w:color w:val="auto"/>
                <w:sz w:val="22"/>
                <w:szCs w:val="22"/>
                <w:lang w:eastAsia="zh-CN" w:bidi="ar"/>
              </w:rPr>
              <w:t>Válvula reguladora de rede para oxigênio</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5</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9402" w:type="dxa"/>
            <w:gridSpan w:val="6"/>
            <w:shd w:val="clear" w:color="auto" w:fill="F1F1F1" w:themeFill="background1" w:themeFillShade="F2"/>
            <w:vAlign w:val="center"/>
          </w:tcPr>
          <w:p>
            <w:pPr>
              <w:spacing w:after="0" w:line="240" w:lineRule="auto"/>
              <w:jc w:val="center"/>
              <w:rPr>
                <w:rFonts w:hint="default" w:ascii="Arial" w:hAnsi="Arial" w:eastAsia="Open Sans" w:cs="Arial"/>
                <w:b/>
                <w:bCs/>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279</w:t>
            </w:r>
          </w:p>
        </w:tc>
        <w:tc>
          <w:tcPr>
            <w:tcW w:w="3612" w:type="dxa"/>
            <w:vAlign w:val="center"/>
          </w:tcPr>
          <w:p>
            <w:pPr>
              <w:keepNext w:val="0"/>
              <w:keepLines w:val="0"/>
              <w:pageBreakBefore w:val="0"/>
              <w:widowControl/>
              <w:kinsoku/>
              <w:wordWrap/>
              <w:overflowPunct/>
              <w:topLinePunct w:val="0"/>
              <w:autoSpaceDE/>
              <w:autoSpaceDN/>
              <w:bidi w:val="0"/>
              <w:adjustRightInd/>
              <w:snapToGrid/>
              <w:spacing w:after="20" w:line="240" w:lineRule="auto"/>
              <w:jc w:val="both"/>
              <w:textAlignment w:val="auto"/>
              <w:rPr>
                <w:rFonts w:hint="default" w:ascii="Arial" w:hAnsi="Arial" w:cs="Arial" w:eastAsiaTheme="minorEastAsia"/>
                <w:color w:val="auto"/>
                <w:sz w:val="22"/>
                <w:szCs w:val="22"/>
                <w:lang w:val="pt-BR" w:eastAsia="pt-BR" w:bidi="ar-SA"/>
              </w:rPr>
            </w:pPr>
            <w:r>
              <w:rPr>
                <w:rFonts w:hint="default" w:ascii="Arial" w:hAnsi="Arial" w:eastAsia="sans-serif" w:cs="Arial"/>
                <w:color w:val="auto"/>
                <w:sz w:val="22"/>
                <w:szCs w:val="22"/>
                <w:shd w:val="clear" w:color="auto" w:fill="FFFFFF"/>
              </w:rPr>
              <w:t>Otoscópio 2,5V LED - Cinza c/ Estojo Macio</w:t>
            </w:r>
            <w:r>
              <w:rPr>
                <w:rFonts w:hint="default" w:ascii="Arial" w:hAnsi="Arial" w:eastAsia="sans-serif" w:cs="Arial"/>
                <w:color w:val="auto"/>
                <w:sz w:val="22"/>
                <w:szCs w:val="22"/>
                <w:shd w:val="clear" w:color="auto" w:fill="FFFFFF"/>
                <w:lang w:val="pt-BR"/>
              </w:rPr>
              <w:t xml:space="preserve"> </w:t>
            </w:r>
            <w:r>
              <w:rPr>
                <w:rFonts w:hint="default" w:ascii="Arial" w:hAnsi="Arial" w:eastAsia="sans-serif" w:cs="Arial"/>
                <w:color w:val="auto"/>
                <w:sz w:val="22"/>
                <w:szCs w:val="22"/>
                <w:shd w:val="clear" w:color="auto" w:fill="FFFFFF"/>
              </w:rPr>
              <w:t>Otoscópio LED OMNI 3000 com iluminação poderosa e duradoura. Este otoscópio compacto possui iluminação por fibra óptica, lente giratória com aumento de 3x e design ergonômico. A lâmpada LED  para fornecer iluminação branca de alto brilho com excelente nitidez da imagem, baixo consumo de pilhas e vida útil muito superior as lâmpadas halógenas tradicionais. É fundamental para diagnósticos médicos, indicado para avaliar tanto a parte interna quanto a parte externa do ouvido de adultos, crianças e bebês.</w:t>
            </w:r>
            <w:r>
              <w:rPr>
                <w:rFonts w:hint="default" w:ascii="Arial" w:hAnsi="Arial" w:eastAsia="sans-serif" w:cs="Arial"/>
                <w:color w:val="auto"/>
                <w:sz w:val="22"/>
                <w:szCs w:val="22"/>
                <w:shd w:val="clear" w:color="auto" w:fill="FFFFFF"/>
              </w:rPr>
              <w:br w:type="textWrapping"/>
            </w:r>
            <w:r>
              <w:rPr>
                <w:rFonts w:hint="default" w:ascii="Arial" w:hAnsi="Arial" w:eastAsia="sans-serif" w:cs="Arial"/>
                <w:color w:val="auto"/>
                <w:sz w:val="22"/>
                <w:szCs w:val="22"/>
                <w:shd w:val="clear" w:color="auto" w:fill="FFFFFF"/>
              </w:rPr>
              <w:t>Estojo macio para guardar e proteger o Otoscópio.</w:t>
            </w:r>
            <w:r>
              <w:rPr>
                <w:rFonts w:hint="default" w:ascii="Arial" w:hAnsi="Arial" w:eastAsia="sans-serif" w:cs="Arial"/>
                <w:color w:val="auto"/>
                <w:sz w:val="22"/>
                <w:szCs w:val="22"/>
                <w:shd w:val="clear" w:color="auto" w:fill="FFFFFF"/>
              </w:rPr>
              <w:br w:type="textWrapping"/>
            </w:r>
            <w:r>
              <w:rPr>
                <w:rFonts w:hint="default" w:ascii="Arial" w:hAnsi="Arial" w:eastAsia="sans-serif" w:cs="Arial"/>
                <w:color w:val="auto"/>
                <w:sz w:val="22"/>
                <w:szCs w:val="22"/>
                <w:shd w:val="clear" w:color="auto" w:fill="FFFFFF"/>
              </w:rPr>
              <w:t>Acompanhado de kit com espéculos auriculares reutilizáveis/autoclaváveis 2.5, 3.0, 4.0, 5.0 e 10mm  e/ou ( de 5 a 10 unidades).</w:t>
            </w:r>
            <w:r>
              <w:rPr>
                <w:rFonts w:hint="default" w:ascii="Arial" w:hAnsi="Arial" w:eastAsia="sans-serif" w:cs="Arial"/>
                <w:color w:val="auto"/>
                <w:sz w:val="22"/>
                <w:szCs w:val="22"/>
                <w:shd w:val="clear" w:color="auto" w:fill="FFFFFF"/>
              </w:rPr>
              <w:br w:type="textWrapping"/>
            </w:r>
            <w:r>
              <w:rPr>
                <w:rFonts w:hint="default" w:ascii="Arial" w:hAnsi="Arial" w:eastAsia="sans-serif" w:cs="Arial"/>
                <w:color w:val="auto"/>
                <w:sz w:val="22"/>
                <w:szCs w:val="22"/>
                <w:shd w:val="clear" w:color="auto" w:fill="FFFFFF"/>
              </w:rPr>
              <w:t>Características mínimas:</w:t>
            </w:r>
            <w:r>
              <w:rPr>
                <w:rFonts w:hint="default" w:ascii="Arial" w:hAnsi="Arial" w:eastAsia="sans-serif" w:cs="Arial"/>
                <w:color w:val="auto"/>
                <w:sz w:val="22"/>
                <w:szCs w:val="22"/>
                <w:shd w:val="clear" w:color="auto" w:fill="FFFFFF"/>
              </w:rPr>
              <w:br w:type="textWrapping"/>
            </w:r>
            <w:r>
              <w:rPr>
                <w:rFonts w:hint="default" w:ascii="Arial" w:hAnsi="Arial" w:eastAsia="sans-serif" w:cs="Arial"/>
                <w:color w:val="auto"/>
                <w:sz w:val="22"/>
                <w:szCs w:val="22"/>
                <w:shd w:val="clear" w:color="auto" w:fill="FFFFFF"/>
              </w:rPr>
              <w:t>- Iluminação branca e de alto brilho, com excelente nitidez da imagem.</w:t>
            </w:r>
            <w:r>
              <w:rPr>
                <w:rFonts w:hint="default" w:ascii="Arial" w:hAnsi="Arial" w:eastAsia="sans-serif" w:cs="Arial"/>
                <w:color w:val="auto"/>
                <w:sz w:val="22"/>
                <w:szCs w:val="22"/>
                <w:shd w:val="clear" w:color="auto" w:fill="FFFFFF"/>
              </w:rPr>
              <w:br w:type="textWrapping"/>
            </w:r>
            <w:r>
              <w:rPr>
                <w:rFonts w:hint="default" w:ascii="Arial" w:hAnsi="Arial" w:eastAsia="sans-serif" w:cs="Arial"/>
                <w:color w:val="auto"/>
                <w:sz w:val="22"/>
                <w:szCs w:val="22"/>
                <w:shd w:val="clear" w:color="auto" w:fill="FFFFFF"/>
              </w:rPr>
              <w:t>- Leve, compacto e ergonômico, oferece alta performance e maior resistência.</w:t>
            </w:r>
            <w:r>
              <w:rPr>
                <w:rFonts w:hint="default" w:ascii="Arial" w:hAnsi="Arial" w:eastAsia="sans-serif" w:cs="Arial"/>
                <w:color w:val="auto"/>
                <w:sz w:val="22"/>
                <w:szCs w:val="22"/>
                <w:shd w:val="clear" w:color="auto" w:fill="FFFFFF"/>
              </w:rPr>
              <w:br w:type="textWrapping"/>
            </w:r>
            <w:r>
              <w:rPr>
                <w:rFonts w:hint="default" w:ascii="Arial" w:hAnsi="Arial" w:eastAsia="sans-serif" w:cs="Arial"/>
                <w:color w:val="auto"/>
                <w:sz w:val="22"/>
                <w:szCs w:val="22"/>
                <w:shd w:val="clear" w:color="auto" w:fill="FFFFFF"/>
              </w:rPr>
              <w:t>- Conexão para pera de insuflação, possibilita avaliar a mobilidade da membrana timpânica (pera opcional).</w:t>
            </w:r>
            <w:r>
              <w:rPr>
                <w:rFonts w:hint="default" w:ascii="Arial" w:hAnsi="Arial" w:eastAsia="sans-serif" w:cs="Arial"/>
                <w:color w:val="auto"/>
                <w:sz w:val="22"/>
                <w:szCs w:val="22"/>
                <w:shd w:val="clear" w:color="auto" w:fill="FFFFFF"/>
              </w:rPr>
              <w:br w:type="textWrapping"/>
            </w:r>
            <w:r>
              <w:rPr>
                <w:rFonts w:hint="default" w:ascii="Arial" w:hAnsi="Arial" w:eastAsia="sans-serif" w:cs="Arial"/>
                <w:color w:val="auto"/>
                <w:sz w:val="22"/>
                <w:szCs w:val="22"/>
                <w:shd w:val="clear" w:color="auto" w:fill="FFFFFF"/>
              </w:rPr>
              <w:t>- Espéculos auriculares autoclaváveis   e/ou ( de 5 a 10 unidades).</w:t>
            </w:r>
            <w:r>
              <w:rPr>
                <w:rFonts w:hint="default" w:ascii="Arial" w:hAnsi="Arial" w:eastAsia="sans-serif" w:cs="Arial"/>
                <w:color w:val="auto"/>
                <w:sz w:val="22"/>
                <w:szCs w:val="22"/>
                <w:shd w:val="clear" w:color="auto" w:fill="FFFFFF"/>
              </w:rPr>
              <w:br w:type="textWrapping"/>
            </w:r>
            <w:r>
              <w:rPr>
                <w:rFonts w:hint="default" w:ascii="Arial" w:hAnsi="Arial" w:eastAsia="sans-serif" w:cs="Arial"/>
                <w:color w:val="auto"/>
                <w:sz w:val="22"/>
                <w:szCs w:val="22"/>
                <w:shd w:val="clear" w:color="auto" w:fill="FFFFFF"/>
              </w:rPr>
              <w:t>- Fácil substituição do LED, se necessário.</w:t>
            </w:r>
            <w:r>
              <w:rPr>
                <w:rFonts w:hint="default" w:ascii="Arial" w:hAnsi="Arial" w:eastAsia="sans-serif" w:cs="Arial"/>
                <w:color w:val="auto"/>
                <w:sz w:val="22"/>
                <w:szCs w:val="22"/>
                <w:shd w:val="clear" w:color="auto" w:fill="FFFFFF"/>
              </w:rPr>
              <w:br w:type="textWrapping"/>
            </w:r>
            <w:r>
              <w:rPr>
                <w:rFonts w:hint="default" w:ascii="Arial" w:hAnsi="Arial" w:eastAsia="sans-serif" w:cs="Arial"/>
                <w:color w:val="auto"/>
                <w:sz w:val="22"/>
                <w:szCs w:val="22"/>
                <w:shd w:val="clear" w:color="auto" w:fill="FFFFFF"/>
              </w:rPr>
              <w:t>- Cabo em metal com revestimento termoplástico reforçado.</w:t>
            </w:r>
            <w:r>
              <w:rPr>
                <w:rFonts w:hint="default" w:ascii="Arial" w:hAnsi="Arial" w:eastAsia="sans-serif" w:cs="Arial"/>
                <w:color w:val="auto"/>
                <w:sz w:val="22"/>
                <w:szCs w:val="22"/>
                <w:shd w:val="clear" w:color="auto" w:fill="FFFFFF"/>
              </w:rPr>
              <w:br w:type="textWrapping"/>
            </w:r>
            <w:r>
              <w:rPr>
                <w:rFonts w:hint="default" w:ascii="Arial" w:hAnsi="Arial" w:eastAsia="sans-serif" w:cs="Arial"/>
                <w:color w:val="auto"/>
                <w:sz w:val="22"/>
                <w:szCs w:val="22"/>
                <w:shd w:val="clear" w:color="auto" w:fill="FFFFFF"/>
              </w:rPr>
              <w:t>- Conveniente clip que proporciona desligamento automático ao ser fixado no bolso.</w:t>
            </w:r>
            <w:r>
              <w:rPr>
                <w:rFonts w:hint="default" w:ascii="Arial" w:hAnsi="Arial" w:eastAsia="sans-serif" w:cs="Arial"/>
                <w:color w:val="auto"/>
                <w:sz w:val="22"/>
                <w:szCs w:val="22"/>
                <w:shd w:val="clear" w:color="auto" w:fill="FFFFFF"/>
              </w:rPr>
              <w:br w:type="textWrapping"/>
            </w:r>
            <w:r>
              <w:rPr>
                <w:rFonts w:hint="default" w:ascii="Arial" w:hAnsi="Arial" w:eastAsia="sans-serif" w:cs="Arial"/>
                <w:color w:val="auto"/>
                <w:sz w:val="22"/>
                <w:szCs w:val="22"/>
                <w:shd w:val="clear" w:color="auto" w:fill="FFFFFF"/>
              </w:rPr>
              <w:t>- Acionamento através de botão liga/desliga integrado.</w:t>
            </w:r>
            <w:r>
              <w:rPr>
                <w:rFonts w:hint="default" w:ascii="Arial" w:hAnsi="Arial" w:eastAsia="sans-serif" w:cs="Arial"/>
                <w:color w:val="auto"/>
                <w:sz w:val="22"/>
                <w:szCs w:val="22"/>
                <w:shd w:val="clear" w:color="auto" w:fill="FFFFFF"/>
              </w:rPr>
              <w:br w:type="textWrapping"/>
            </w:r>
            <w:r>
              <w:rPr>
                <w:rFonts w:hint="default" w:ascii="Arial" w:hAnsi="Arial" w:eastAsia="sans-serif" w:cs="Arial"/>
                <w:color w:val="auto"/>
                <w:sz w:val="22"/>
                <w:szCs w:val="22"/>
                <w:shd w:val="clear" w:color="auto" w:fill="FFFFFF"/>
              </w:rPr>
              <w:t>- Alimentação através de 2 pilhas alcalinas tipo AA (não incluso).</w:t>
            </w:r>
            <w:r>
              <w:rPr>
                <w:rFonts w:hint="default" w:ascii="Arial" w:hAnsi="Arial" w:eastAsia="sans-serif" w:cs="Arial"/>
                <w:color w:val="auto"/>
                <w:sz w:val="22"/>
                <w:szCs w:val="22"/>
                <w:shd w:val="clear" w:color="auto" w:fill="FFFFFF"/>
              </w:rPr>
              <w:br w:type="textWrapping"/>
            </w:r>
            <w:r>
              <w:rPr>
                <w:rFonts w:hint="default" w:ascii="Arial" w:hAnsi="Arial" w:eastAsia="sans-serif" w:cs="Arial"/>
                <w:color w:val="auto"/>
                <w:sz w:val="22"/>
                <w:szCs w:val="22"/>
                <w:shd w:val="clear" w:color="auto" w:fill="FFFFFF"/>
              </w:rPr>
              <w:t>- Cabo compatível com todas as cabeças da linha Omni 3000.</w:t>
            </w:r>
            <w:r>
              <w:rPr>
                <w:rFonts w:hint="default" w:ascii="Arial" w:hAnsi="Arial" w:eastAsia="sans-serif" w:cs="Arial"/>
                <w:color w:val="auto"/>
                <w:sz w:val="22"/>
                <w:szCs w:val="22"/>
                <w:shd w:val="clear" w:color="auto" w:fill="FFFFFF"/>
              </w:rPr>
              <w:br w:type="textWrapping"/>
            </w:r>
            <w:r>
              <w:rPr>
                <w:rFonts w:hint="default" w:ascii="Arial" w:hAnsi="Arial" w:eastAsia="sans-serif" w:cs="Arial"/>
                <w:color w:val="auto"/>
                <w:sz w:val="22"/>
                <w:szCs w:val="22"/>
                <w:shd w:val="clear" w:color="auto" w:fill="FFFFFF"/>
              </w:rPr>
              <w:t>- Não contém látex.</w:t>
            </w:r>
            <w:r>
              <w:rPr>
                <w:rFonts w:hint="default" w:ascii="Arial" w:hAnsi="Arial" w:eastAsia="sans-serif" w:cs="Arial"/>
                <w:color w:val="auto"/>
                <w:sz w:val="22"/>
                <w:szCs w:val="22"/>
                <w:shd w:val="clear" w:color="auto" w:fill="FFFFFF"/>
              </w:rPr>
              <w:br w:type="textWrapping"/>
            </w:r>
            <w:r>
              <w:rPr>
                <w:rFonts w:hint="default" w:ascii="Arial" w:hAnsi="Arial" w:eastAsia="sans-serif" w:cs="Arial"/>
                <w:color w:val="auto"/>
                <w:sz w:val="22"/>
                <w:szCs w:val="22"/>
                <w:shd w:val="clear" w:color="auto" w:fill="FFFFFF"/>
              </w:rPr>
              <w:t>- Lente giratória com aumento de 3 vezes.</w:t>
            </w:r>
            <w:r>
              <w:rPr>
                <w:rFonts w:hint="default" w:ascii="Arial" w:hAnsi="Arial" w:eastAsia="sans-serif" w:cs="Arial"/>
                <w:color w:val="auto"/>
                <w:sz w:val="22"/>
                <w:szCs w:val="22"/>
                <w:shd w:val="clear" w:color="auto" w:fill="FFFFFF"/>
              </w:rPr>
              <w:br w:type="textWrapping"/>
            </w:r>
            <w:r>
              <w:rPr>
                <w:rFonts w:hint="default" w:ascii="Arial" w:hAnsi="Arial" w:eastAsia="sans-serif" w:cs="Arial"/>
                <w:color w:val="auto"/>
                <w:sz w:val="22"/>
                <w:szCs w:val="22"/>
                <w:shd w:val="clear" w:color="auto" w:fill="FFFFFF"/>
              </w:rPr>
              <w:t>- Cabeça altamente resistente à impactos.</w:t>
            </w:r>
            <w:r>
              <w:rPr>
                <w:rFonts w:hint="default" w:ascii="Arial" w:hAnsi="Arial" w:eastAsia="sans-serif" w:cs="Arial"/>
                <w:color w:val="auto"/>
                <w:sz w:val="22"/>
                <w:szCs w:val="22"/>
                <w:shd w:val="clear" w:color="auto" w:fill="FFFFFF"/>
              </w:rPr>
              <w:br w:type="textWrapping"/>
            </w:r>
            <w:r>
              <w:rPr>
                <w:rFonts w:hint="default" w:ascii="Arial" w:hAnsi="Arial" w:eastAsia="sans-serif" w:cs="Arial"/>
                <w:color w:val="auto"/>
                <w:sz w:val="22"/>
                <w:szCs w:val="22"/>
                <w:shd w:val="clear" w:color="auto" w:fill="FFFFFF"/>
              </w:rPr>
              <w:t>- Conexão para otoscopia pneumática;</w:t>
            </w:r>
            <w:r>
              <w:rPr>
                <w:rFonts w:hint="default" w:ascii="Arial" w:hAnsi="Arial" w:eastAsia="sans-serif" w:cs="Arial"/>
                <w:color w:val="auto"/>
                <w:sz w:val="22"/>
                <w:szCs w:val="22"/>
                <w:shd w:val="clear" w:color="auto" w:fill="FFFFFF"/>
              </w:rPr>
              <w:br w:type="textWrapping"/>
            </w:r>
            <w:r>
              <w:rPr>
                <w:rFonts w:hint="default" w:ascii="Arial" w:hAnsi="Arial" w:eastAsia="sans-serif" w:cs="Arial"/>
                <w:color w:val="auto"/>
                <w:sz w:val="22"/>
                <w:szCs w:val="22"/>
                <w:shd w:val="clear" w:color="auto" w:fill="FFFFFF"/>
              </w:rPr>
              <w:t>- Transmissão da luz por fibra óptica.</w:t>
            </w:r>
            <w:r>
              <w:rPr>
                <w:rFonts w:hint="default" w:ascii="Arial" w:hAnsi="Arial" w:eastAsia="sans-serif" w:cs="Arial"/>
                <w:color w:val="auto"/>
                <w:sz w:val="22"/>
                <w:szCs w:val="22"/>
                <w:shd w:val="clear" w:color="auto" w:fill="FFFFFF"/>
              </w:rPr>
              <w:br w:type="textWrapping"/>
            </w:r>
            <w:r>
              <w:rPr>
                <w:rFonts w:hint="default" w:ascii="Arial" w:hAnsi="Arial" w:eastAsia="sans-serif" w:cs="Arial"/>
                <w:color w:val="auto"/>
                <w:sz w:val="22"/>
                <w:szCs w:val="22"/>
                <w:shd w:val="clear" w:color="auto" w:fill="FFFFFF"/>
              </w:rPr>
              <w:t>- Menor consumo de energia.</w:t>
            </w:r>
            <w:r>
              <w:rPr>
                <w:rFonts w:hint="default" w:ascii="Arial" w:hAnsi="Arial" w:eastAsia="sans-serif" w:cs="Arial"/>
                <w:color w:val="auto"/>
                <w:sz w:val="22"/>
                <w:szCs w:val="22"/>
                <w:shd w:val="clear" w:color="auto" w:fill="FFFFFF"/>
              </w:rPr>
              <w:br w:type="textWrapping"/>
            </w:r>
            <w:r>
              <w:rPr>
                <w:rFonts w:hint="default" w:ascii="Arial" w:hAnsi="Arial" w:eastAsia="sans-serif" w:cs="Arial"/>
                <w:color w:val="auto"/>
                <w:sz w:val="22"/>
                <w:szCs w:val="22"/>
                <w:shd w:val="clear" w:color="auto" w:fill="FFFFFF"/>
              </w:rPr>
              <w:t>Acompanha:</w:t>
            </w:r>
            <w:r>
              <w:rPr>
                <w:rFonts w:hint="default" w:ascii="Arial" w:hAnsi="Arial" w:eastAsia="sans-serif" w:cs="Arial"/>
                <w:color w:val="auto"/>
                <w:sz w:val="22"/>
                <w:szCs w:val="22"/>
                <w:shd w:val="clear" w:color="auto" w:fill="FFFFFF"/>
              </w:rPr>
              <w:br w:type="textWrapping"/>
            </w:r>
            <w:r>
              <w:rPr>
                <w:rFonts w:hint="default" w:ascii="Arial" w:hAnsi="Arial" w:eastAsia="sans-serif" w:cs="Arial"/>
                <w:color w:val="auto"/>
                <w:sz w:val="22"/>
                <w:szCs w:val="22"/>
                <w:shd w:val="clear" w:color="auto" w:fill="FFFFFF"/>
              </w:rPr>
              <w:t>- Cabo e Cabeça com Lâmpada LED.</w:t>
            </w:r>
            <w:r>
              <w:rPr>
                <w:rFonts w:hint="default" w:ascii="Arial" w:hAnsi="Arial" w:eastAsia="sans-serif" w:cs="Arial"/>
                <w:color w:val="auto"/>
                <w:sz w:val="22"/>
                <w:szCs w:val="22"/>
                <w:shd w:val="clear" w:color="auto" w:fill="FFFFFF"/>
              </w:rPr>
              <w:br w:type="textWrapping"/>
            </w:r>
            <w:r>
              <w:rPr>
                <w:rFonts w:hint="default" w:ascii="Arial" w:hAnsi="Arial" w:eastAsia="sans-serif" w:cs="Arial"/>
                <w:color w:val="auto"/>
                <w:sz w:val="22"/>
                <w:szCs w:val="22"/>
                <w:shd w:val="clear" w:color="auto" w:fill="FFFFFF"/>
              </w:rPr>
              <w:t xml:space="preserve">- 5 a 10  Espéculos Auriculares Autoclaváveis: </w:t>
            </w:r>
            <w:r>
              <w:rPr>
                <w:rFonts w:hint="default" w:ascii="Arial" w:hAnsi="Arial" w:eastAsia="sans-serif" w:cs="Arial"/>
                <w:color w:val="auto"/>
                <w:sz w:val="22"/>
                <w:szCs w:val="22"/>
                <w:shd w:val="clear" w:color="auto" w:fill="FFFFFF"/>
              </w:rPr>
              <w:br w:type="textWrapping"/>
            </w:r>
            <w:r>
              <w:rPr>
                <w:rFonts w:hint="default" w:ascii="Arial" w:hAnsi="Arial" w:eastAsia="sans-serif" w:cs="Arial"/>
                <w:color w:val="auto"/>
                <w:sz w:val="22"/>
                <w:szCs w:val="22"/>
                <w:shd w:val="clear" w:color="auto" w:fill="FFFFFF"/>
              </w:rPr>
              <w:t>- Estojo macio para acondicionamento.</w:t>
            </w:r>
            <w:r>
              <w:rPr>
                <w:rFonts w:hint="default" w:ascii="Arial" w:hAnsi="Arial" w:eastAsia="sans-serif" w:cs="Arial"/>
                <w:color w:val="auto"/>
                <w:sz w:val="22"/>
                <w:szCs w:val="22"/>
                <w:shd w:val="clear" w:color="auto" w:fill="FFFFFF"/>
              </w:rPr>
              <w:br w:type="textWrapping"/>
            </w:r>
            <w:r>
              <w:rPr>
                <w:rFonts w:hint="default" w:ascii="Arial" w:hAnsi="Arial" w:eastAsia="sans-serif" w:cs="Arial"/>
                <w:color w:val="auto"/>
                <w:sz w:val="22"/>
                <w:szCs w:val="22"/>
                <w:shd w:val="clear" w:color="auto" w:fill="FFFFFF"/>
              </w:rPr>
              <w:t>- Manual e garantia.</w:t>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Kit</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150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9402" w:type="dxa"/>
            <w:gridSpan w:val="6"/>
            <w:shd w:val="clear" w:color="auto" w:fill="F1F1F1" w:themeFill="background1" w:themeFillShade="F2"/>
            <w:vAlign w:val="center"/>
          </w:tcPr>
          <w:p>
            <w:pPr>
              <w:spacing w:after="0" w:line="240" w:lineRule="auto"/>
              <w:jc w:val="center"/>
              <w:rPr>
                <w:rFonts w:hint="default" w:ascii="Arial" w:hAnsi="Arial" w:eastAsia="Open Sans" w:cs="Arial"/>
                <w:b/>
                <w:bCs/>
                <w:color w:val="auto"/>
                <w:sz w:val="22"/>
                <w:szCs w:val="22"/>
                <w:lang w:val="pt-BR"/>
              </w:rPr>
            </w:pPr>
            <w:r>
              <w:rPr>
                <w:rFonts w:hint="default" w:ascii="Arial" w:hAnsi="Arial" w:cs="Arial"/>
                <w:b/>
                <w:bCs/>
                <w:color w:val="auto"/>
                <w:sz w:val="22"/>
                <w:szCs w:val="22"/>
              </w:rPr>
              <w:t>Oxímetro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634"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280</w:t>
            </w:r>
          </w:p>
        </w:tc>
        <w:tc>
          <w:tcPr>
            <w:tcW w:w="3612" w:type="dxa"/>
            <w:vAlign w:val="center"/>
          </w:tcPr>
          <w:p>
            <w:pPr>
              <w:jc w:val="center"/>
              <w:rPr>
                <w:rFonts w:hint="default" w:ascii="Arial" w:hAnsi="Arial" w:cs="Arial"/>
                <w:color w:val="auto"/>
                <w:sz w:val="22"/>
                <w:szCs w:val="22"/>
                <w:lang w:val="pt-BR"/>
              </w:rPr>
            </w:pPr>
            <w:r>
              <w:rPr>
                <w:rFonts w:hint="default" w:ascii="Arial" w:hAnsi="Arial" w:cs="Arial"/>
                <w:color w:val="auto"/>
                <w:sz w:val="22"/>
                <w:szCs w:val="22"/>
              </w:rPr>
              <w:t>Oxímetro de dedo . Aparelho capaz de detectar a saturação de oxigênio no sangue e a frequência cardíaca de forma rápida e eficaz. Aparelho certificado pela Anvisa</w:t>
            </w:r>
            <w:r>
              <w:rPr>
                <w:rFonts w:hint="default" w:ascii="Arial" w:hAnsi="Arial" w:cs="Arial"/>
                <w:color w:val="auto"/>
                <w:sz w:val="22"/>
                <w:szCs w:val="22"/>
                <w:lang w:val="pt-BR"/>
              </w:rPr>
              <w:t xml:space="preserve"> ou com documentação de dispensa da mesma.</w:t>
            </w:r>
          </w:p>
          <w:p>
            <w:pPr>
              <w:jc w:val="center"/>
              <w:rPr>
                <w:rFonts w:hint="default" w:ascii="Arial" w:hAnsi="Arial" w:cs="Arial" w:eastAsiaTheme="minorEastAsia"/>
                <w:bCs/>
                <w:color w:val="auto"/>
                <w:sz w:val="22"/>
                <w:szCs w:val="22"/>
                <w:lang w:val="pt-BR" w:eastAsia="pt-BR" w:bidi="ar"/>
              </w:rPr>
            </w:pPr>
            <w:r>
              <w:rPr>
                <w:rFonts w:hint="default" w:ascii="Arial" w:hAnsi="Arial" w:cs="Arial"/>
                <w:color w:val="auto"/>
                <w:sz w:val="22"/>
                <w:szCs w:val="22"/>
              </w:rPr>
              <w:drawing>
                <wp:inline distT="0" distB="0" distL="114300" distR="114300">
                  <wp:extent cx="1760855" cy="1159510"/>
                  <wp:effectExtent l="0" t="0" r="10795" b="2540"/>
                  <wp:docPr id="2" name="Imagem 2" descr="oxime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oximetro"/>
                          <pic:cNvPicPr>
                            <a:picLocks noChangeAspect="1"/>
                          </pic:cNvPicPr>
                        </pic:nvPicPr>
                        <pic:blipFill>
                          <a:blip r:embed="rId6"/>
                          <a:stretch>
                            <a:fillRect/>
                          </a:stretch>
                        </pic:blipFill>
                        <pic:spPr>
                          <a:xfrm>
                            <a:off x="0" y="0"/>
                            <a:ext cx="1760855" cy="1159510"/>
                          </a:xfrm>
                          <a:prstGeom prst="rect">
                            <a:avLst/>
                          </a:prstGeom>
                          <a:noFill/>
                          <a:ln>
                            <a:noFill/>
                          </a:ln>
                        </pic:spPr>
                      </pic:pic>
                    </a:graphicData>
                  </a:graphic>
                </wp:inline>
              </w:drawing>
            </w:r>
          </w:p>
        </w:tc>
        <w:tc>
          <w:tcPr>
            <w:tcW w:w="992" w:type="dxa"/>
            <w:vAlign w:val="center"/>
          </w:tcPr>
          <w:p>
            <w:pPr>
              <w:spacing w:after="0" w:line="240" w:lineRule="auto"/>
              <w:jc w:val="center"/>
              <w:rPr>
                <w:rFonts w:hint="default" w:ascii="Arial" w:hAnsi="Arial" w:eastAsia="Open Sans" w:cs="Arial"/>
                <w:color w:val="auto"/>
                <w:sz w:val="22"/>
                <w:szCs w:val="22"/>
                <w:lang w:val="pt-BR" w:eastAsia="pt-BR" w:bidi="ar-SA"/>
              </w:rPr>
            </w:pPr>
            <w:r>
              <w:rPr>
                <w:rFonts w:hint="default" w:ascii="Arial" w:hAnsi="Arial" w:eastAsia="Open Sans" w:cs="Arial"/>
                <w:color w:val="auto"/>
                <w:sz w:val="22"/>
                <w:szCs w:val="22"/>
                <w:lang w:val="en-US" w:eastAsia="pt-BR" w:bidi="ar-SA"/>
              </w:rPr>
              <w:t>Unid</w:t>
            </w:r>
          </w:p>
        </w:tc>
        <w:tc>
          <w:tcPr>
            <w:tcW w:w="992" w:type="dxa"/>
            <w:vAlign w:val="center"/>
          </w:tcPr>
          <w:p>
            <w:pPr>
              <w:spacing w:after="0" w:line="240" w:lineRule="auto"/>
              <w:jc w:val="center"/>
              <w:rPr>
                <w:rFonts w:hint="default" w:ascii="Arial" w:hAnsi="Arial" w:eastAsia="Open Sans" w:cs="Arial"/>
                <w:color w:val="auto"/>
                <w:sz w:val="22"/>
                <w:szCs w:val="22"/>
                <w:lang w:val="en-US" w:eastAsia="pt-BR" w:bidi="ar-SA"/>
              </w:rPr>
            </w:pPr>
            <w:r>
              <w:rPr>
                <w:rFonts w:hint="default" w:ascii="Arial" w:hAnsi="Arial" w:eastAsia="Open Sans" w:cs="Arial"/>
                <w:color w:val="auto"/>
                <w:sz w:val="22"/>
                <w:szCs w:val="22"/>
                <w:lang w:val="en-US" w:eastAsia="pt-BR" w:bidi="ar-SA"/>
              </w:rPr>
              <w:t>200</w:t>
            </w:r>
          </w:p>
        </w:tc>
        <w:tc>
          <w:tcPr>
            <w:tcW w:w="1339" w:type="dxa"/>
            <w:vAlign w:val="center"/>
          </w:tcPr>
          <w:p>
            <w:pPr>
              <w:spacing w:after="0" w:line="240" w:lineRule="auto"/>
              <w:jc w:val="center"/>
              <w:rPr>
                <w:rFonts w:hint="default" w:ascii="Arial" w:hAnsi="Arial" w:eastAsia="Open Sans" w:cs="Arial"/>
                <w:color w:val="auto"/>
                <w:sz w:val="22"/>
                <w:szCs w:val="22"/>
                <w:lang w:val="pt-BR"/>
              </w:rPr>
            </w:pPr>
          </w:p>
        </w:tc>
        <w:tc>
          <w:tcPr>
            <w:tcW w:w="1833" w:type="dxa"/>
            <w:vAlign w:val="center"/>
          </w:tcPr>
          <w:p>
            <w:pPr>
              <w:spacing w:after="0" w:line="240" w:lineRule="auto"/>
              <w:jc w:val="center"/>
              <w:rPr>
                <w:rFonts w:hint="default" w:ascii="Arial" w:hAnsi="Arial" w:eastAsia="Open Sans" w:cs="Arial"/>
                <w:color w:val="auto"/>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4" w:hRule="atLeast"/>
        </w:trPr>
        <w:tc>
          <w:tcPr>
            <w:tcW w:w="7569" w:type="dxa"/>
            <w:gridSpan w:val="5"/>
            <w:vAlign w:val="center"/>
          </w:tcPr>
          <w:p>
            <w:pPr>
              <w:spacing w:after="0" w:line="240" w:lineRule="auto"/>
              <w:jc w:val="center"/>
              <w:rPr>
                <w:rFonts w:hint="default" w:ascii="Arial" w:hAnsi="Arial" w:eastAsia="Open Sans" w:cs="Arial"/>
                <w:color w:val="auto"/>
                <w:sz w:val="22"/>
                <w:szCs w:val="22"/>
                <w:lang w:val="pt-BR"/>
              </w:rPr>
            </w:pPr>
            <w:r>
              <w:rPr>
                <w:rFonts w:hint="default" w:ascii="Arial" w:hAnsi="Arial" w:eastAsia="Open Sans" w:cs="Arial"/>
                <w:color w:val="auto"/>
                <w:sz w:val="22"/>
                <w:szCs w:val="22"/>
                <w:lang w:val="pt-BR"/>
              </w:rPr>
              <w:t xml:space="preserve">Total </w:t>
            </w:r>
          </w:p>
        </w:tc>
        <w:tc>
          <w:tcPr>
            <w:tcW w:w="1833" w:type="dxa"/>
            <w:vAlign w:val="center"/>
          </w:tcPr>
          <w:tbl>
            <w:tblPr>
              <w:tblStyle w:val="8"/>
              <w:tblW w:w="276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0" w:hRule="atLeast"/>
              </w:trPr>
              <w:tc>
                <w:tcPr>
                  <w:tcW w:w="2760" w:type="dxa"/>
                  <w:tcBorders>
                    <w:top w:val="nil"/>
                    <w:left w:val="nil"/>
                    <w:bottom w:val="nil"/>
                    <w:right w:val="nil"/>
                  </w:tcBorders>
                  <w:shd w:val="clear" w:color="auto" w:fill="auto"/>
                  <w:noWrap/>
                  <w:vAlign w:val="center"/>
                </w:tcPr>
                <w:p>
                  <w:pPr>
                    <w:keepNext w:val="0"/>
                    <w:keepLines w:val="0"/>
                    <w:widowControl/>
                    <w:suppressLineNumbers w:val="0"/>
                    <w:ind w:left="-240" w:leftChars="-100" w:firstLine="0" w:firstLineChars="0"/>
                    <w:jc w:val="both"/>
                    <w:textAlignment w:val="center"/>
                    <w:rPr>
                      <w:rFonts w:hint="default" w:ascii="Calibri" w:hAnsi="Calibri" w:cs="Calibri"/>
                      <w:i w:val="0"/>
                      <w:iCs w:val="0"/>
                      <w:color w:val="auto"/>
                      <w:u w:val="none"/>
                      <w:lang w:val="pt-BR"/>
                    </w:rPr>
                  </w:pPr>
                  <w:r>
                    <w:rPr>
                      <w:rFonts w:hint="default" w:ascii="Calibri" w:hAnsi="Calibri" w:eastAsia="SimSun" w:cs="Calibri"/>
                      <w:i w:val="0"/>
                      <w:iCs w:val="0"/>
                      <w:color w:val="auto"/>
                      <w:kern w:val="0"/>
                      <w:sz w:val="24"/>
                      <w:szCs w:val="24"/>
                      <w:u w:val="none"/>
                      <w:lang w:val="en-US" w:eastAsia="zh-CN" w:bidi="ar"/>
                    </w:rPr>
                    <w:t>R</w:t>
                  </w:r>
                </w:p>
              </w:tc>
            </w:tr>
          </w:tbl>
          <w:p>
            <w:pPr>
              <w:spacing w:after="0" w:line="240" w:lineRule="auto"/>
              <w:jc w:val="center"/>
              <w:rPr>
                <w:rFonts w:hint="default" w:ascii="Arial" w:hAnsi="Arial" w:eastAsia="Open Sans" w:cs="Arial"/>
                <w:color w:val="auto"/>
                <w:sz w:val="22"/>
                <w:szCs w:val="22"/>
                <w:lang w:val="pt-BR"/>
              </w:rPr>
            </w:pPr>
          </w:p>
        </w:tc>
      </w:tr>
    </w:tbl>
    <w:p>
      <w:pPr>
        <w:pStyle w:val="56"/>
        <w:spacing w:after="288" w:afterLines="120" w:line="312" w:lineRule="auto"/>
        <w:ind w:left="11" w:leftChars="0" w:firstLine="709" w:firstLineChars="0"/>
        <w:rPr>
          <w:sz w:val="24"/>
          <w:szCs w:val="24"/>
          <w:highlight w:val="none"/>
        </w:rPr>
      </w:pPr>
      <w:r>
        <w:rPr>
          <w:sz w:val="24"/>
          <w:szCs w:val="24"/>
          <w:highlight w:val="none"/>
        </w:rPr>
        <w:t xml:space="preserve">O objeto desta contratação não se enquadra como sendo de bem de luxo, conforme Decreto Municipal nº </w:t>
      </w:r>
      <w:r>
        <w:rPr>
          <w:rFonts w:hint="default"/>
          <w:sz w:val="24"/>
          <w:szCs w:val="24"/>
          <w:highlight w:val="none"/>
          <w:lang w:val="pt-BR"/>
        </w:rPr>
        <w:t>6535</w:t>
      </w:r>
      <w:r>
        <w:rPr>
          <w:sz w:val="24"/>
          <w:szCs w:val="24"/>
          <w:highlight w:val="none"/>
        </w:rPr>
        <w:t>/2023.</w:t>
      </w:r>
    </w:p>
    <w:p>
      <w:pPr>
        <w:pStyle w:val="56"/>
        <w:spacing w:after="288" w:afterLines="120" w:line="312" w:lineRule="auto"/>
        <w:ind w:left="11" w:leftChars="0" w:firstLine="709" w:firstLineChars="0"/>
        <w:rPr>
          <w:sz w:val="24"/>
          <w:szCs w:val="24"/>
          <w:highlight w:val="none"/>
        </w:rPr>
      </w:pPr>
      <w:r>
        <w:rPr>
          <w:sz w:val="24"/>
          <w:szCs w:val="24"/>
          <w:highlight w:val="none"/>
        </w:rPr>
        <w:t>Os bens objeto desta contratação são caracterizados como comuns, conforme justificativa constante do Estudo Técnico Preliminar.</w:t>
      </w:r>
    </w:p>
    <w:p>
      <w:pPr>
        <w:pStyle w:val="103"/>
        <w:spacing w:after="288" w:afterLines="120" w:line="312" w:lineRule="auto"/>
        <w:ind w:left="11" w:leftChars="0" w:firstLine="709" w:firstLineChars="0"/>
        <w:rPr>
          <w:i w:val="0"/>
          <w:iCs w:val="0"/>
          <w:color w:val="auto"/>
          <w:sz w:val="24"/>
          <w:szCs w:val="24"/>
          <w:highlight w:val="none"/>
        </w:rPr>
      </w:pPr>
      <w:r>
        <w:rPr>
          <w:i w:val="0"/>
          <w:iCs w:val="0"/>
          <w:color w:val="auto"/>
          <w:sz w:val="24"/>
          <w:szCs w:val="24"/>
          <w:highlight w:val="none"/>
        </w:rPr>
        <w:t>O prazo de vigência da contratação é de</w:t>
      </w:r>
      <w:r>
        <w:rPr>
          <w:rFonts w:hint="default"/>
          <w:i w:val="0"/>
          <w:iCs w:val="0"/>
          <w:color w:val="auto"/>
          <w:sz w:val="24"/>
          <w:szCs w:val="24"/>
          <w:highlight w:val="none"/>
          <w:lang w:val="pt-BR"/>
        </w:rPr>
        <w:t xml:space="preserve"> 12 (doze) meses </w:t>
      </w:r>
      <w:r>
        <w:rPr>
          <w:i w:val="0"/>
          <w:iCs w:val="0"/>
          <w:color w:val="auto"/>
          <w:sz w:val="24"/>
          <w:szCs w:val="24"/>
          <w:highlight w:val="none"/>
        </w:rPr>
        <w:t>contados do(a)</w:t>
      </w:r>
      <w:r>
        <w:rPr>
          <w:rFonts w:hint="default"/>
          <w:i w:val="0"/>
          <w:iCs w:val="0"/>
          <w:color w:val="auto"/>
          <w:sz w:val="24"/>
          <w:szCs w:val="24"/>
          <w:highlight w:val="none"/>
          <w:lang w:val="pt-BR"/>
        </w:rPr>
        <w:t xml:space="preserve"> assinatura do contrato</w:t>
      </w:r>
      <w:r>
        <w:rPr>
          <w:i w:val="0"/>
          <w:iCs w:val="0"/>
          <w:color w:val="auto"/>
          <w:sz w:val="24"/>
          <w:szCs w:val="24"/>
          <w:highlight w:val="none"/>
        </w:rPr>
        <w:t>, na forma do artigo 105 da Lei n° 14.133, de 2021.</w:t>
      </w:r>
    </w:p>
    <w:p>
      <w:pPr>
        <w:pStyle w:val="56"/>
        <w:spacing w:after="288" w:afterLines="120" w:line="312" w:lineRule="auto"/>
        <w:ind w:left="11" w:leftChars="0" w:firstLine="709" w:firstLineChars="0"/>
        <w:rPr>
          <w:sz w:val="24"/>
          <w:szCs w:val="24"/>
        </w:rPr>
      </w:pPr>
      <w:r>
        <w:rPr>
          <w:sz w:val="24"/>
          <w:szCs w:val="24"/>
        </w:rPr>
        <w:t>O contrato oferece maior detalhamento das regras que serão aplicadas em relação à vigência da contratação.</w:t>
      </w:r>
    </w:p>
    <w:p>
      <w:pPr>
        <w:pStyle w:val="39"/>
        <w:spacing w:before="120" w:after="288" w:afterLines="120" w:line="312" w:lineRule="auto"/>
        <w:ind w:left="0" w:firstLine="0"/>
        <w:rPr>
          <w:sz w:val="24"/>
          <w:szCs w:val="24"/>
        </w:rPr>
      </w:pPr>
      <w:r>
        <w:rPr>
          <w:sz w:val="24"/>
          <w:szCs w:val="24"/>
        </w:rPr>
        <w:t>FUNDAMENTAÇÃO E DESCRIÇÃO DA NECESSIDADE DA CONTRATAÇÃO</w:t>
      </w:r>
    </w:p>
    <w:p>
      <w:pPr>
        <w:pStyle w:val="56"/>
        <w:spacing w:after="288" w:afterLines="120" w:line="312" w:lineRule="auto"/>
        <w:ind w:left="11" w:leftChars="0" w:firstLine="709" w:firstLineChars="0"/>
        <w:rPr>
          <w:sz w:val="24"/>
          <w:szCs w:val="24"/>
          <w:highlight w:val="none"/>
        </w:rPr>
      </w:pPr>
      <w:r>
        <w:rPr>
          <w:sz w:val="24"/>
          <w:szCs w:val="24"/>
        </w:rPr>
        <w:t>A Fundamentação da Contratação e de seus quantitativos encontra-se pormenorizada em Tópico específico dos Estudos Técnicos Preliminares, apêndice deste T</w:t>
      </w:r>
      <w:r>
        <w:rPr>
          <w:sz w:val="24"/>
          <w:szCs w:val="24"/>
          <w:highlight w:val="none"/>
        </w:rPr>
        <w:t>ermo de Referência.</w:t>
      </w:r>
    </w:p>
    <w:p>
      <w:pPr>
        <w:pStyle w:val="56"/>
        <w:spacing w:after="288" w:afterLines="120" w:line="312" w:lineRule="auto"/>
        <w:ind w:left="11" w:leftChars="0" w:firstLine="709" w:firstLineChars="0"/>
        <w:rPr>
          <w:sz w:val="24"/>
          <w:szCs w:val="24"/>
          <w:highlight w:val="none"/>
        </w:rPr>
      </w:pPr>
      <w:r>
        <w:rPr>
          <w:sz w:val="24"/>
          <w:szCs w:val="24"/>
          <w:highlight w:val="none"/>
        </w:rPr>
        <w:t xml:space="preserve">O objeto da contratação está previsto no Plano de Contratações Anual  de </w:t>
      </w:r>
      <w:r>
        <w:rPr>
          <w:rFonts w:hint="default"/>
          <w:sz w:val="24"/>
          <w:szCs w:val="24"/>
          <w:highlight w:val="none"/>
          <w:lang w:val="pt-BR"/>
        </w:rPr>
        <w:t>2023/24</w:t>
      </w:r>
      <w:r>
        <w:rPr>
          <w:color w:val="auto"/>
          <w:sz w:val="24"/>
          <w:szCs w:val="24"/>
          <w:highlight w:val="none"/>
        </w:rPr>
        <w:t>.</w:t>
      </w:r>
      <w:r>
        <w:rPr>
          <w:rFonts w:hint="default"/>
          <w:color w:val="auto"/>
          <w:sz w:val="24"/>
          <w:szCs w:val="24"/>
          <w:highlight w:val="none"/>
          <w:lang w:val="pt-BR"/>
        </w:rPr>
        <w:t xml:space="preserve"> Os ítens a serem adquiridos enquadram-se em</w:t>
      </w:r>
      <w:r>
        <w:rPr>
          <w:rFonts w:hint="default"/>
          <w:color w:val="auto"/>
          <w:sz w:val="24"/>
          <w:szCs w:val="24"/>
          <w:highlight w:val="none"/>
          <w:lang w:val="pt-BR" w:eastAsia="zh-CN"/>
        </w:rPr>
        <w:t xml:space="preserve"> Material Hospitalar e em Máquinas, Utensílios e Equipamentos</w:t>
      </w:r>
      <w:r>
        <w:rPr>
          <w:rFonts w:hint="default"/>
          <w:color w:val="auto"/>
          <w:sz w:val="24"/>
          <w:szCs w:val="24"/>
          <w:highlight w:val="none"/>
          <w:lang w:val="pt-BR"/>
        </w:rPr>
        <w:t>.</w:t>
      </w:r>
    </w:p>
    <w:p>
      <w:pPr>
        <w:pStyle w:val="39"/>
        <w:spacing w:before="120" w:after="288" w:afterLines="120" w:line="312" w:lineRule="auto"/>
        <w:ind w:left="0" w:firstLine="0"/>
        <w:rPr>
          <w:sz w:val="24"/>
          <w:szCs w:val="24"/>
        </w:rPr>
      </w:pPr>
      <w:r>
        <w:rPr>
          <w:sz w:val="24"/>
          <w:szCs w:val="24"/>
        </w:rPr>
        <w:t>DESCRIÇÃO DA SOLUÇÃO COMO UM TODO CONSIDERADO O CICLO DE VIDA DO OBJETO E ESPECIFICAÇÃO DO PRODUTO</w:t>
      </w:r>
    </w:p>
    <w:p>
      <w:pPr>
        <w:pStyle w:val="103"/>
        <w:spacing w:after="288" w:afterLines="120" w:line="312" w:lineRule="auto"/>
        <w:ind w:left="11" w:leftChars="0" w:firstLine="709" w:firstLineChars="0"/>
        <w:rPr>
          <w:i w:val="0"/>
          <w:iCs w:val="0"/>
          <w:color w:val="auto"/>
          <w:sz w:val="24"/>
          <w:szCs w:val="24"/>
        </w:rPr>
      </w:pPr>
      <w:r>
        <w:rPr>
          <w:i w:val="0"/>
          <w:iCs w:val="0"/>
          <w:color w:val="auto"/>
          <w:sz w:val="24"/>
          <w:szCs w:val="24"/>
        </w:rPr>
        <w:t>A descrição da solução como um todo encontra-se pormenorizada em tópico específico dos Estudos Técnicos Preliminares, apêndice deste Termo de Referência.</w:t>
      </w:r>
    </w:p>
    <w:p>
      <w:pPr>
        <w:pStyle w:val="39"/>
        <w:spacing w:before="120" w:after="288" w:afterLines="120" w:line="312" w:lineRule="auto"/>
        <w:rPr>
          <w:sz w:val="24"/>
          <w:szCs w:val="24"/>
        </w:rPr>
      </w:pPr>
      <w:r>
        <w:rPr>
          <w:sz w:val="24"/>
          <w:szCs w:val="24"/>
        </w:rPr>
        <w:t>REQUISITOS DA CONTRATAÇÃO</w:t>
      </w:r>
    </w:p>
    <w:p>
      <w:pPr>
        <w:pStyle w:val="109"/>
        <w:spacing w:before="120" w:after="288" w:afterLines="120" w:line="312" w:lineRule="auto"/>
        <w:ind w:left="0"/>
        <w:rPr>
          <w:color w:val="auto"/>
          <w:sz w:val="24"/>
          <w:szCs w:val="24"/>
          <w:highlight w:val="none"/>
        </w:rPr>
      </w:pPr>
      <w:r>
        <w:rPr>
          <w:color w:val="auto"/>
          <w:sz w:val="24"/>
          <w:szCs w:val="24"/>
          <w:highlight w:val="none"/>
        </w:rPr>
        <w:t>Subcontratação</w:t>
      </w:r>
    </w:p>
    <w:p>
      <w:pPr>
        <w:pStyle w:val="56"/>
        <w:spacing w:after="288" w:afterLines="120" w:line="312" w:lineRule="auto"/>
        <w:ind w:left="11" w:leftChars="0" w:firstLine="709" w:firstLineChars="0"/>
        <w:rPr>
          <w:color w:val="auto"/>
          <w:sz w:val="24"/>
          <w:szCs w:val="24"/>
          <w:highlight w:val="none"/>
        </w:rPr>
      </w:pPr>
      <w:r>
        <w:rPr>
          <w:color w:val="auto"/>
          <w:sz w:val="24"/>
          <w:szCs w:val="24"/>
          <w:highlight w:val="none"/>
        </w:rPr>
        <w:t>Não é admitida a subcontratação do objeto contratual.</w:t>
      </w:r>
    </w:p>
    <w:p>
      <w:pPr>
        <w:pStyle w:val="109"/>
        <w:spacing w:before="120" w:after="288" w:afterLines="120" w:line="312" w:lineRule="auto"/>
        <w:rPr>
          <w:color w:val="auto"/>
          <w:sz w:val="24"/>
          <w:szCs w:val="24"/>
          <w:highlight w:val="none"/>
        </w:rPr>
      </w:pPr>
      <w:r>
        <w:rPr>
          <w:color w:val="auto"/>
          <w:sz w:val="24"/>
          <w:szCs w:val="24"/>
          <w:highlight w:val="none"/>
        </w:rPr>
        <w:t>Garantia da contratação</w:t>
      </w:r>
    </w:p>
    <w:p>
      <w:pPr>
        <w:pStyle w:val="103"/>
        <w:spacing w:after="288" w:afterLines="120" w:line="312" w:lineRule="auto"/>
        <w:ind w:left="11" w:leftChars="0" w:firstLine="709" w:firstLineChars="0"/>
        <w:rPr>
          <w:i w:val="0"/>
          <w:iCs w:val="0"/>
          <w:color w:val="auto"/>
          <w:sz w:val="24"/>
          <w:szCs w:val="24"/>
          <w:highlight w:val="none"/>
          <w:lang w:eastAsia="pt-BR"/>
        </w:rPr>
      </w:pPr>
      <w:r>
        <w:rPr>
          <w:i w:val="0"/>
          <w:iCs w:val="0"/>
          <w:color w:val="auto"/>
          <w:sz w:val="24"/>
          <w:szCs w:val="24"/>
          <w:highlight w:val="none"/>
          <w:lang w:eastAsia="pt-BR"/>
        </w:rPr>
        <w:t>A empresa fornecedora dos bens será responsável pela substituição, troca ou reposição dos materiais porventura entregues com defeito, danificados, ou não compatíveis com as especificações do Termo.</w:t>
      </w:r>
    </w:p>
    <w:p>
      <w:pPr>
        <w:pStyle w:val="103"/>
        <w:spacing w:after="288" w:afterLines="120" w:line="312" w:lineRule="auto"/>
        <w:ind w:left="11" w:leftChars="0" w:firstLine="709" w:firstLineChars="0"/>
        <w:rPr>
          <w:i w:val="0"/>
          <w:iCs w:val="0"/>
          <w:color w:val="auto"/>
          <w:sz w:val="24"/>
          <w:szCs w:val="24"/>
          <w:highlight w:val="none"/>
          <w:lang w:eastAsia="pt-BR"/>
        </w:rPr>
      </w:pPr>
      <w:r>
        <w:rPr>
          <w:i w:val="0"/>
          <w:iCs w:val="0"/>
          <w:color w:val="auto"/>
          <w:sz w:val="24"/>
          <w:szCs w:val="24"/>
          <w:highlight w:val="none"/>
          <w:lang w:eastAsia="pt-BR"/>
        </w:rPr>
        <w:t>Na substituição de materiais defeituosos, a reposição será por outro com especificações técnicas iguais, ou superiores com aprovação prévia da Contratante, sem custo adicional para a Contratante.</w:t>
      </w:r>
    </w:p>
    <w:p>
      <w:pPr>
        <w:pStyle w:val="103"/>
        <w:spacing w:after="288" w:afterLines="120" w:line="312" w:lineRule="auto"/>
        <w:ind w:left="11" w:leftChars="0" w:firstLine="709" w:firstLineChars="0"/>
        <w:rPr>
          <w:i w:val="0"/>
          <w:iCs w:val="0"/>
          <w:color w:val="auto"/>
          <w:sz w:val="24"/>
          <w:szCs w:val="24"/>
          <w:highlight w:val="none"/>
          <w:lang w:eastAsia="pt-BR"/>
        </w:rPr>
      </w:pPr>
      <w:r>
        <w:rPr>
          <w:i w:val="0"/>
          <w:iCs w:val="0"/>
          <w:color w:val="auto"/>
          <w:sz w:val="24"/>
          <w:szCs w:val="24"/>
          <w:highlight w:val="none"/>
          <w:lang w:eastAsia="pt-BR"/>
        </w:rPr>
        <w:t>Os produtos deverão ter a garantia mínima de 12 (doze) meses ou a garantia do fornecedor, a contar do recebimento definitivo, podendo o fornecedor oferecer prazo superior ao acima mencionado, sem custo à Administração.</w:t>
      </w:r>
    </w:p>
    <w:p>
      <w:pPr>
        <w:pStyle w:val="103"/>
        <w:numPr>
          <w:ilvl w:val="1"/>
          <w:numId w:val="0"/>
        </w:numPr>
        <w:spacing w:after="288" w:afterLines="120" w:line="312" w:lineRule="auto"/>
        <w:rPr>
          <w:i w:val="0"/>
          <w:iCs w:val="0"/>
          <w:color w:val="auto"/>
          <w:sz w:val="24"/>
          <w:szCs w:val="24"/>
          <w:highlight w:val="none"/>
        </w:rPr>
      </w:pPr>
    </w:p>
    <w:p>
      <w:pPr>
        <w:pStyle w:val="39"/>
        <w:spacing w:before="120" w:after="288" w:afterLines="120" w:line="312" w:lineRule="auto"/>
        <w:rPr>
          <w:sz w:val="24"/>
          <w:szCs w:val="24"/>
        </w:rPr>
      </w:pPr>
      <w:r>
        <w:rPr>
          <w:sz w:val="24"/>
          <w:szCs w:val="24"/>
        </w:rPr>
        <w:t>MODELO DE EXECUÇÃO DO OBJETO</w:t>
      </w:r>
    </w:p>
    <w:p>
      <w:pPr>
        <w:pStyle w:val="109"/>
        <w:spacing w:before="120" w:after="288" w:afterLines="120" w:line="312"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Condições de Entrega</w:t>
      </w:r>
    </w:p>
    <w:p>
      <w:pPr>
        <w:pStyle w:val="103"/>
        <w:spacing w:after="288" w:afterLines="120" w:line="312" w:lineRule="auto"/>
        <w:ind w:left="11" w:leftChars="0" w:firstLine="709" w:firstLineChars="0"/>
        <w:rPr>
          <w:rFonts w:hint="default"/>
          <w:i w:val="0"/>
          <w:iCs w:val="0"/>
          <w:color w:val="auto"/>
          <w:sz w:val="24"/>
          <w:szCs w:val="24"/>
          <w:highlight w:val="none"/>
        </w:rPr>
      </w:pPr>
      <w:r>
        <w:rPr>
          <w:rFonts w:hint="default"/>
          <w:i w:val="0"/>
          <w:iCs w:val="0"/>
          <w:color w:val="auto"/>
          <w:sz w:val="24"/>
          <w:szCs w:val="24"/>
          <w:highlight w:val="none"/>
        </w:rPr>
        <w:t xml:space="preserve">O prazo de entrega dos bens </w:t>
      </w:r>
      <w:r>
        <w:rPr>
          <w:rFonts w:hint="default"/>
          <w:i w:val="0"/>
          <w:iCs w:val="0"/>
          <w:color w:val="auto"/>
          <w:sz w:val="24"/>
          <w:szCs w:val="24"/>
          <w:highlight w:val="none"/>
          <w:lang w:val="pt-BR"/>
        </w:rPr>
        <w:t>será</w:t>
      </w:r>
      <w:r>
        <w:rPr>
          <w:rFonts w:hint="default"/>
          <w:i w:val="0"/>
          <w:iCs w:val="0"/>
          <w:color w:val="auto"/>
          <w:sz w:val="24"/>
          <w:szCs w:val="24"/>
          <w:highlight w:val="none"/>
        </w:rPr>
        <w:t xml:space="preserve"> de </w:t>
      </w:r>
      <w:r>
        <w:rPr>
          <w:rFonts w:hint="default"/>
          <w:i w:val="0"/>
          <w:iCs w:val="0"/>
          <w:color w:val="auto"/>
          <w:sz w:val="24"/>
          <w:szCs w:val="24"/>
          <w:highlight w:val="none"/>
          <w:lang w:val="pt-BR"/>
        </w:rPr>
        <w:t>10</w:t>
      </w:r>
      <w:r>
        <w:rPr>
          <w:rFonts w:hint="default"/>
          <w:i w:val="0"/>
          <w:iCs w:val="0"/>
          <w:color w:val="auto"/>
          <w:sz w:val="24"/>
          <w:szCs w:val="24"/>
          <w:highlight w:val="none"/>
        </w:rPr>
        <w:t xml:space="preserve"> (</w:t>
      </w:r>
      <w:r>
        <w:rPr>
          <w:rFonts w:hint="default"/>
          <w:i w:val="0"/>
          <w:iCs w:val="0"/>
          <w:color w:val="auto"/>
          <w:sz w:val="24"/>
          <w:szCs w:val="24"/>
          <w:highlight w:val="none"/>
          <w:lang w:val="pt-BR"/>
        </w:rPr>
        <w:t>dez</w:t>
      </w:r>
      <w:r>
        <w:rPr>
          <w:rFonts w:hint="default"/>
          <w:i w:val="0"/>
          <w:iCs w:val="0"/>
          <w:color w:val="auto"/>
          <w:sz w:val="24"/>
          <w:szCs w:val="24"/>
          <w:highlight w:val="none"/>
        </w:rPr>
        <w:t>)</w:t>
      </w:r>
      <w:r>
        <w:rPr>
          <w:rFonts w:hint="default"/>
          <w:i w:val="0"/>
          <w:iCs w:val="0"/>
          <w:color w:val="auto"/>
          <w:sz w:val="24"/>
          <w:szCs w:val="24"/>
          <w:highlight w:val="none"/>
          <w:lang w:val="pt-BR"/>
        </w:rPr>
        <w:t xml:space="preserve"> </w:t>
      </w:r>
      <w:r>
        <w:rPr>
          <w:rFonts w:hint="default"/>
          <w:i w:val="0"/>
          <w:iCs w:val="0"/>
          <w:color w:val="auto"/>
          <w:sz w:val="24"/>
          <w:szCs w:val="24"/>
          <w:highlight w:val="none"/>
        </w:rPr>
        <w:t>dias</w:t>
      </w:r>
      <w:r>
        <w:rPr>
          <w:rFonts w:hint="default"/>
          <w:i w:val="0"/>
          <w:iCs w:val="0"/>
          <w:color w:val="auto"/>
          <w:sz w:val="24"/>
          <w:szCs w:val="24"/>
          <w:highlight w:val="none"/>
          <w:lang w:val="pt-BR"/>
        </w:rPr>
        <w:t xml:space="preserve"> corridos</w:t>
      </w:r>
      <w:r>
        <w:rPr>
          <w:rFonts w:hint="default"/>
          <w:i w:val="0"/>
          <w:iCs w:val="0"/>
          <w:color w:val="auto"/>
          <w:sz w:val="24"/>
          <w:szCs w:val="24"/>
          <w:highlight w:val="none"/>
        </w:rPr>
        <w:t>, contados do(a) a partir do recebimento da ordem de compra, de forma parcelada.</w:t>
      </w:r>
    </w:p>
    <w:p>
      <w:pPr>
        <w:pStyle w:val="103"/>
        <w:spacing w:after="288" w:afterLines="120" w:line="312" w:lineRule="auto"/>
        <w:ind w:left="11" w:leftChars="0" w:firstLine="709" w:firstLineChars="0"/>
        <w:rPr>
          <w:rFonts w:hint="default"/>
          <w:i w:val="0"/>
          <w:iCs w:val="0"/>
          <w:color w:val="auto"/>
          <w:sz w:val="24"/>
          <w:szCs w:val="24"/>
          <w:highlight w:val="none"/>
          <w:lang w:val="pt-BR"/>
        </w:rPr>
      </w:pPr>
      <w:r>
        <w:rPr>
          <w:rFonts w:hint="default"/>
          <w:i w:val="0"/>
          <w:iCs w:val="0"/>
          <w:color w:val="auto"/>
          <w:sz w:val="24"/>
          <w:szCs w:val="24"/>
          <w:highlight w:val="none"/>
          <w:lang w:val="pt-BR"/>
        </w:rPr>
        <w:t xml:space="preserve">O prazo do contrato poderá ser prorrogado por igual período, desde que haja uma apresentação justificada e superveniente. No entanto, é necessário obter autorização da Administração para a prorrogação do prazo. A decisão de conceder ou não a prorrogação dependerá da análise e avaliação do motivo apresentado para a extensão do prazo. </w:t>
      </w:r>
    </w:p>
    <w:p>
      <w:pPr>
        <w:pStyle w:val="103"/>
        <w:spacing w:after="288" w:afterLines="120" w:line="312" w:lineRule="auto"/>
        <w:ind w:left="11" w:leftChars="0" w:firstLine="709" w:firstLineChars="0"/>
        <w:rPr>
          <w:rFonts w:hint="default"/>
          <w:i w:val="0"/>
          <w:iCs w:val="0"/>
          <w:color w:val="auto"/>
          <w:sz w:val="24"/>
          <w:szCs w:val="24"/>
          <w:highlight w:val="none"/>
          <w:lang w:val="pt-BR"/>
        </w:rPr>
      </w:pPr>
      <w:r>
        <w:rPr>
          <w:rFonts w:hint="default"/>
          <w:i w:val="0"/>
          <w:iCs w:val="0"/>
          <w:color w:val="auto"/>
          <w:sz w:val="24"/>
          <w:szCs w:val="24"/>
          <w:highlight w:val="none"/>
          <w:lang w:val="pt-BR"/>
        </w:rPr>
        <w:t>Caso não seja possível a entrega na data assinalada, a empresa deverá comunicar as razões respectivas com pelo menos 05 (cinco) dias úteis de antecedência para que qualquer pleito de prorrogação de prazo seja analisado, ressalvadas situações de caso fortuito e força maior.</w:t>
      </w:r>
    </w:p>
    <w:p>
      <w:pPr>
        <w:pStyle w:val="103"/>
        <w:spacing w:after="288" w:afterLines="120" w:line="312" w:lineRule="auto"/>
        <w:ind w:left="11" w:leftChars="0" w:firstLine="709" w:firstLineChars="0"/>
        <w:rPr>
          <w:rFonts w:hint="default" w:ascii="Arial" w:hAnsi="Arial" w:cs="Arial"/>
          <w:i w:val="0"/>
          <w:iCs w:val="0"/>
          <w:color w:val="000000"/>
          <w:sz w:val="24"/>
          <w:szCs w:val="24"/>
          <w:u w:val="none"/>
          <w:vertAlign w:val="baseline"/>
          <w:lang w:val="pt-BR"/>
        </w:rPr>
      </w:pPr>
      <w:r>
        <w:rPr>
          <w:rFonts w:hint="default" w:ascii="Arial" w:hAnsi="Arial" w:cs="Arial"/>
          <w:i w:val="0"/>
          <w:iCs w:val="0"/>
          <w:color w:val="000000"/>
          <w:sz w:val="24"/>
          <w:szCs w:val="24"/>
          <w:u w:val="none"/>
          <w:vertAlign w:val="baseline"/>
          <w:lang w:val="pt-BR"/>
        </w:rPr>
        <w:t xml:space="preserve">Os bens deverão ser entregues no </w:t>
      </w:r>
      <w:r>
        <w:rPr>
          <w:rFonts w:hint="default" w:cs="Arial"/>
          <w:i w:val="0"/>
          <w:iCs w:val="0"/>
          <w:color w:val="000000"/>
          <w:sz w:val="24"/>
          <w:szCs w:val="24"/>
          <w:u w:val="none"/>
          <w:vertAlign w:val="baseline"/>
          <w:lang w:val="pt-BR"/>
        </w:rPr>
        <w:t>Almoxarifado da Saúde</w:t>
      </w:r>
      <w:r>
        <w:rPr>
          <w:rFonts w:hint="default" w:ascii="Arial" w:hAnsi="Arial" w:cs="Arial"/>
          <w:i w:val="0"/>
          <w:iCs w:val="0"/>
          <w:color w:val="000000"/>
          <w:sz w:val="24"/>
          <w:szCs w:val="24"/>
          <w:u w:val="none"/>
          <w:vertAlign w:val="baseline"/>
          <w:lang w:val="pt-BR"/>
        </w:rPr>
        <w:t xml:space="preserve"> no endereço: Rua: </w:t>
      </w:r>
      <w:r>
        <w:rPr>
          <w:rFonts w:hint="default" w:cs="Arial"/>
          <w:i w:val="0"/>
          <w:iCs w:val="0"/>
          <w:color w:val="000000"/>
          <w:sz w:val="24"/>
          <w:szCs w:val="24"/>
          <w:u w:val="none"/>
          <w:vertAlign w:val="baseline"/>
          <w:lang w:val="pt-BR"/>
        </w:rPr>
        <w:t>Jarbas Ferreira Pires</w:t>
      </w:r>
      <w:r>
        <w:rPr>
          <w:rFonts w:hint="default" w:ascii="Arial" w:hAnsi="Arial" w:cs="Arial"/>
          <w:i w:val="0"/>
          <w:iCs w:val="0"/>
          <w:color w:val="auto"/>
          <w:sz w:val="24"/>
          <w:szCs w:val="24"/>
          <w:highlight w:val="none"/>
          <w:lang w:val="pt-BR"/>
        </w:rPr>
        <w:t xml:space="preserve">, nº: </w:t>
      </w:r>
      <w:r>
        <w:rPr>
          <w:rFonts w:hint="default" w:cs="Arial"/>
          <w:i w:val="0"/>
          <w:iCs w:val="0"/>
          <w:color w:val="auto"/>
          <w:sz w:val="24"/>
          <w:szCs w:val="24"/>
          <w:highlight w:val="none"/>
          <w:lang w:val="pt-BR"/>
        </w:rPr>
        <w:t>33</w:t>
      </w:r>
      <w:r>
        <w:rPr>
          <w:rFonts w:hint="default" w:ascii="Arial" w:hAnsi="Arial" w:cs="Arial"/>
          <w:i w:val="0"/>
          <w:iCs w:val="0"/>
          <w:color w:val="auto"/>
          <w:sz w:val="24"/>
          <w:szCs w:val="24"/>
          <w:highlight w:val="none"/>
          <w:lang w:val="pt-BR"/>
        </w:rPr>
        <w:t xml:space="preserve">, </w:t>
      </w:r>
      <w:r>
        <w:rPr>
          <w:rFonts w:hint="default" w:cs="Arial"/>
          <w:i w:val="0"/>
          <w:iCs w:val="0"/>
          <w:color w:val="auto"/>
          <w:sz w:val="24"/>
          <w:szCs w:val="24"/>
          <w:highlight w:val="none"/>
          <w:lang w:val="pt-BR"/>
        </w:rPr>
        <w:t xml:space="preserve">2º Andar, </w:t>
      </w:r>
      <w:r>
        <w:rPr>
          <w:rFonts w:hint="default" w:ascii="Arial" w:hAnsi="Arial" w:cs="Arial"/>
          <w:i w:val="0"/>
          <w:iCs w:val="0"/>
          <w:color w:val="auto"/>
          <w:sz w:val="24"/>
          <w:szCs w:val="24"/>
          <w:highlight w:val="none"/>
          <w:lang w:val="pt-BR"/>
        </w:rPr>
        <w:t xml:space="preserve">Bairro: </w:t>
      </w:r>
      <w:r>
        <w:rPr>
          <w:rFonts w:hint="default" w:cs="Arial"/>
          <w:i w:val="0"/>
          <w:iCs w:val="0"/>
          <w:color w:val="auto"/>
          <w:sz w:val="24"/>
          <w:szCs w:val="24"/>
          <w:highlight w:val="none"/>
          <w:lang w:val="pt-BR"/>
        </w:rPr>
        <w:t>Centro</w:t>
      </w:r>
      <w:r>
        <w:rPr>
          <w:rFonts w:hint="default" w:ascii="Arial" w:hAnsi="Arial" w:cs="Arial"/>
          <w:i w:val="0"/>
          <w:iCs w:val="0"/>
          <w:color w:val="auto"/>
          <w:sz w:val="24"/>
          <w:szCs w:val="24"/>
          <w:highlight w:val="none"/>
          <w:lang w:val="pt-BR"/>
        </w:rPr>
        <w:t>, Arcos - M.G.</w:t>
      </w:r>
      <w:r>
        <w:rPr>
          <w:rFonts w:hint="default" w:ascii="Arial" w:hAnsi="Arial" w:cs="Arial"/>
          <w:i w:val="0"/>
          <w:iCs w:val="0"/>
          <w:color w:val="000000"/>
          <w:sz w:val="24"/>
          <w:szCs w:val="24"/>
          <w:u w:val="none"/>
          <w:vertAlign w:val="baseline"/>
          <w:lang w:val="pt-BR"/>
        </w:rPr>
        <w:t>,</w:t>
      </w:r>
      <w:r>
        <w:rPr>
          <w:rFonts w:hint="default" w:ascii="Arial" w:hAnsi="Arial" w:cs="Arial"/>
          <w:i w:val="0"/>
          <w:iCs w:val="0"/>
          <w:color w:val="000000"/>
          <w:sz w:val="24"/>
          <w:szCs w:val="24"/>
          <w:u w:val="none"/>
          <w:vertAlign w:val="baseline"/>
        </w:rPr>
        <w:t xml:space="preserve"> ou em outro endereço informado na Ordem de Compra, podendo ser no perímetro urbano e zona rural do Município</w:t>
      </w:r>
      <w:r>
        <w:rPr>
          <w:rFonts w:hint="default" w:ascii="Arial" w:hAnsi="Arial" w:cs="Arial"/>
          <w:i w:val="0"/>
          <w:iCs w:val="0"/>
          <w:color w:val="000000"/>
          <w:sz w:val="24"/>
          <w:szCs w:val="24"/>
          <w:u w:val="none"/>
          <w:vertAlign w:val="baseline"/>
          <w:lang w:val="pt-BR"/>
        </w:rPr>
        <w:t>.</w:t>
      </w:r>
    </w:p>
    <w:p>
      <w:pPr>
        <w:pStyle w:val="103"/>
        <w:spacing w:after="288" w:afterLines="120" w:line="312" w:lineRule="auto"/>
        <w:ind w:left="11" w:leftChars="0" w:firstLine="709" w:firstLineChars="0"/>
        <w:rPr>
          <w:rFonts w:hint="default" w:ascii="Arial" w:hAnsi="Arial" w:cs="Arial"/>
          <w:i w:val="0"/>
          <w:iCs w:val="0"/>
          <w:color w:val="000000"/>
          <w:sz w:val="24"/>
          <w:szCs w:val="24"/>
          <w:u w:val="none"/>
          <w:vertAlign w:val="baseline"/>
          <w:lang w:val="pt-BR"/>
        </w:rPr>
      </w:pPr>
      <w:r>
        <w:rPr>
          <w:rFonts w:hint="default" w:ascii="Arial" w:hAnsi="Arial" w:cs="Arial"/>
          <w:i w:val="0"/>
          <w:iCs w:val="0"/>
          <w:color w:val="000000"/>
          <w:sz w:val="24"/>
          <w:szCs w:val="24"/>
          <w:u w:val="none"/>
          <w:vertAlign w:val="baseline"/>
          <w:lang w:val="pt-BR"/>
        </w:rPr>
        <w:t xml:space="preserve">O horário de funcionamento para entrega é de </w:t>
      </w:r>
      <w:r>
        <w:rPr>
          <w:rFonts w:hint="default" w:cs="Arial"/>
          <w:i w:val="0"/>
          <w:iCs w:val="0"/>
          <w:color w:val="000000"/>
          <w:sz w:val="24"/>
          <w:szCs w:val="24"/>
          <w:u w:val="none"/>
          <w:vertAlign w:val="baseline"/>
          <w:lang w:val="pt-BR"/>
        </w:rPr>
        <w:t>7</w:t>
      </w:r>
      <w:r>
        <w:rPr>
          <w:rFonts w:hint="default" w:ascii="Arial" w:hAnsi="Arial" w:cs="Arial"/>
          <w:i w:val="0"/>
          <w:iCs w:val="0"/>
          <w:color w:val="000000"/>
          <w:sz w:val="24"/>
          <w:szCs w:val="24"/>
          <w:u w:val="none"/>
          <w:vertAlign w:val="baseline"/>
          <w:lang w:val="pt-BR"/>
        </w:rPr>
        <w:t>h às 1</w:t>
      </w:r>
      <w:r>
        <w:rPr>
          <w:rFonts w:hint="default" w:cs="Arial"/>
          <w:i w:val="0"/>
          <w:iCs w:val="0"/>
          <w:color w:val="000000"/>
          <w:sz w:val="24"/>
          <w:szCs w:val="24"/>
          <w:u w:val="none"/>
          <w:vertAlign w:val="baseline"/>
          <w:lang w:val="pt-BR"/>
        </w:rPr>
        <w:t>6</w:t>
      </w:r>
      <w:r>
        <w:rPr>
          <w:rFonts w:hint="default" w:ascii="Arial" w:hAnsi="Arial" w:cs="Arial"/>
          <w:i w:val="0"/>
          <w:iCs w:val="0"/>
          <w:color w:val="000000"/>
          <w:sz w:val="24"/>
          <w:szCs w:val="24"/>
          <w:u w:val="none"/>
          <w:vertAlign w:val="baseline"/>
          <w:lang w:val="pt-BR"/>
        </w:rPr>
        <w:t xml:space="preserve">h, de segunda-feira a sexta-feira, ou outro horário estipulado na ordem de compra. </w:t>
      </w:r>
    </w:p>
    <w:p>
      <w:pPr>
        <w:pStyle w:val="103"/>
        <w:spacing w:after="288" w:afterLines="120" w:line="312" w:lineRule="auto"/>
        <w:ind w:left="11" w:leftChars="0" w:firstLine="709" w:firstLineChars="0"/>
        <w:rPr>
          <w:rFonts w:hint="default" w:ascii="Arial" w:hAnsi="Arial" w:cs="Arial"/>
          <w:i w:val="0"/>
          <w:iCs w:val="0"/>
          <w:color w:val="000000"/>
          <w:sz w:val="24"/>
          <w:szCs w:val="24"/>
          <w:u w:val="none"/>
          <w:vertAlign w:val="baseline"/>
          <w:lang w:val="pt-BR"/>
        </w:rPr>
      </w:pPr>
      <w:r>
        <w:rPr>
          <w:rFonts w:hint="default" w:ascii="Arial" w:hAnsi="Arial" w:cs="Arial"/>
          <w:i w:val="0"/>
          <w:iCs w:val="0"/>
          <w:color w:val="000000"/>
          <w:sz w:val="24"/>
          <w:szCs w:val="24"/>
          <w:u w:val="none"/>
          <w:vertAlign w:val="baseline"/>
          <w:lang w:val="pt-BR"/>
        </w:rPr>
        <w:t>Os setores, não receber</w:t>
      </w:r>
      <w:r>
        <w:rPr>
          <w:rFonts w:hint="default" w:cs="Arial"/>
          <w:i w:val="0"/>
          <w:iCs w:val="0"/>
          <w:color w:val="000000"/>
          <w:sz w:val="24"/>
          <w:szCs w:val="24"/>
          <w:u w:val="none"/>
          <w:vertAlign w:val="baseline"/>
          <w:lang w:val="pt-BR"/>
        </w:rPr>
        <w:t>ão</w:t>
      </w:r>
      <w:r>
        <w:rPr>
          <w:rFonts w:hint="default" w:ascii="Arial" w:hAnsi="Arial" w:cs="Arial"/>
          <w:i w:val="0"/>
          <w:iCs w:val="0"/>
          <w:color w:val="000000"/>
          <w:sz w:val="24"/>
          <w:szCs w:val="24"/>
          <w:u w:val="none"/>
          <w:vertAlign w:val="baseline"/>
          <w:lang w:val="pt-BR"/>
        </w:rPr>
        <w:t xml:space="preserve"> mercadorias, fora do horário de funcionamento. Materiais danificados não serão recebidos pelos </w:t>
      </w:r>
      <w:r>
        <w:rPr>
          <w:rFonts w:hint="default" w:cs="Arial"/>
          <w:i w:val="0"/>
          <w:iCs w:val="0"/>
          <w:color w:val="000000"/>
          <w:sz w:val="24"/>
          <w:szCs w:val="24"/>
          <w:u w:val="none"/>
          <w:vertAlign w:val="baseline"/>
          <w:lang w:val="pt-BR"/>
        </w:rPr>
        <w:t>s</w:t>
      </w:r>
      <w:r>
        <w:rPr>
          <w:rFonts w:hint="default" w:ascii="Arial" w:hAnsi="Arial" w:cs="Arial"/>
          <w:i w:val="0"/>
          <w:iCs w:val="0"/>
          <w:color w:val="000000"/>
          <w:sz w:val="24"/>
          <w:szCs w:val="24"/>
          <w:u w:val="none"/>
          <w:vertAlign w:val="baseline"/>
          <w:lang w:val="pt-BR"/>
        </w:rPr>
        <w:t>etores e almoxarifados.</w:t>
      </w:r>
    </w:p>
    <w:p>
      <w:pPr>
        <w:pStyle w:val="103"/>
        <w:spacing w:after="288" w:afterLines="120" w:line="312" w:lineRule="auto"/>
        <w:ind w:left="11" w:leftChars="0" w:firstLine="709" w:firstLineChars="0"/>
        <w:rPr>
          <w:rFonts w:hint="default"/>
          <w:i w:val="0"/>
          <w:iCs w:val="0"/>
          <w:color w:val="auto"/>
          <w:sz w:val="24"/>
          <w:szCs w:val="24"/>
          <w:highlight w:val="none"/>
          <w:lang w:val="pt-BR"/>
        </w:rPr>
      </w:pPr>
      <w:r>
        <w:rPr>
          <w:rFonts w:hint="default"/>
          <w:i w:val="0"/>
          <w:iCs w:val="0"/>
          <w:color w:val="auto"/>
          <w:sz w:val="24"/>
          <w:szCs w:val="24"/>
          <w:highlight w:val="none"/>
          <w:lang w:val="pt-BR"/>
        </w:rPr>
        <w:t>É obrigatório entregar a Nota Fiscal junto com a entrega do produto. Não serão aceitas notas fiscais enviadas por email para fim de recebimento.</w:t>
      </w:r>
    </w:p>
    <w:p>
      <w:pPr>
        <w:pStyle w:val="103"/>
        <w:spacing w:after="288" w:afterLines="120" w:line="312" w:lineRule="auto"/>
        <w:ind w:left="11" w:leftChars="0" w:firstLine="709" w:firstLineChars="0"/>
        <w:rPr>
          <w:rFonts w:hint="default"/>
          <w:i w:val="0"/>
          <w:iCs w:val="0"/>
          <w:color w:val="auto"/>
          <w:sz w:val="24"/>
          <w:szCs w:val="24"/>
          <w:highlight w:val="none"/>
          <w:lang w:val="pt-BR"/>
        </w:rPr>
      </w:pPr>
      <w:r>
        <w:rPr>
          <w:rFonts w:hint="default"/>
          <w:i w:val="0"/>
          <w:iCs w:val="0"/>
          <w:color w:val="auto"/>
          <w:sz w:val="24"/>
          <w:szCs w:val="24"/>
          <w:highlight w:val="none"/>
          <w:lang w:val="pt-BR"/>
        </w:rPr>
        <w:t>A empresa Contratada ficará responsável pela entrega dos materiais e descarregamento, mesmo em locais que contenham mais de 1 (um) piso.</w:t>
      </w:r>
    </w:p>
    <w:p>
      <w:pPr>
        <w:pStyle w:val="103"/>
        <w:spacing w:after="288" w:afterLines="120" w:line="312" w:lineRule="auto"/>
        <w:ind w:left="11" w:leftChars="0" w:firstLine="709" w:firstLineChars="0"/>
        <w:rPr>
          <w:rFonts w:hint="default" w:ascii="Arial" w:hAnsi="Arial" w:cs="Arial"/>
          <w:i w:val="0"/>
          <w:iCs w:val="0"/>
          <w:color w:val="000000"/>
          <w:sz w:val="24"/>
          <w:szCs w:val="24"/>
          <w:u w:val="none"/>
          <w:vertAlign w:val="baseline"/>
          <w:lang w:val="pt-BR"/>
        </w:rPr>
      </w:pPr>
      <w:r>
        <w:rPr>
          <w:rFonts w:hint="default"/>
          <w:i w:val="0"/>
          <w:iCs w:val="0"/>
          <w:color w:val="auto"/>
          <w:sz w:val="24"/>
          <w:szCs w:val="24"/>
          <w:highlight w:val="none"/>
          <w:lang w:val="pt-BR"/>
        </w:rPr>
        <w:t>O custo referente ao transporte dos materiais será de responsabilidade da Contratada.</w:t>
      </w:r>
    </w:p>
    <w:p>
      <w:pPr>
        <w:pStyle w:val="103"/>
        <w:numPr>
          <w:ilvl w:val="1"/>
          <w:numId w:val="0"/>
        </w:numPr>
        <w:spacing w:after="288" w:afterLines="120" w:line="312" w:lineRule="auto"/>
        <w:ind w:left="720" w:leftChars="0"/>
        <w:rPr>
          <w:rFonts w:hint="default" w:cs="Arial"/>
          <w:b/>
          <w:bCs/>
          <w:i w:val="0"/>
          <w:iCs w:val="0"/>
          <w:color w:val="000000"/>
          <w:sz w:val="24"/>
          <w:szCs w:val="24"/>
          <w:u w:val="none"/>
          <w:vertAlign w:val="baseline"/>
          <w:lang w:val="pt-BR"/>
        </w:rPr>
      </w:pPr>
      <w:r>
        <w:rPr>
          <w:rFonts w:hint="default" w:cs="Arial"/>
          <w:b/>
          <w:bCs/>
          <w:i w:val="0"/>
          <w:iCs w:val="0"/>
          <w:color w:val="000000"/>
          <w:sz w:val="24"/>
          <w:szCs w:val="24"/>
          <w:u w:val="none"/>
          <w:vertAlign w:val="baseline"/>
          <w:lang w:val="pt-BR"/>
        </w:rPr>
        <w:t>Da Garantia dos Produtos</w:t>
      </w:r>
    </w:p>
    <w:p>
      <w:pPr>
        <w:pStyle w:val="103"/>
        <w:spacing w:after="288" w:afterLines="120" w:line="312" w:lineRule="auto"/>
        <w:ind w:left="11" w:leftChars="0" w:firstLine="709" w:firstLineChars="0"/>
        <w:rPr>
          <w:rFonts w:hint="default" w:cs="Arial"/>
          <w:b w:val="0"/>
          <w:bCs w:val="0"/>
          <w:i w:val="0"/>
          <w:iCs w:val="0"/>
          <w:color w:val="000000"/>
          <w:sz w:val="24"/>
          <w:szCs w:val="24"/>
          <w:u w:val="none"/>
          <w:vertAlign w:val="baseline"/>
          <w:lang w:val="pt-BR"/>
        </w:rPr>
      </w:pPr>
      <w:r>
        <w:rPr>
          <w:rFonts w:hint="default" w:cs="Arial"/>
          <w:b w:val="0"/>
          <w:bCs w:val="0"/>
          <w:i w:val="0"/>
          <w:iCs w:val="0"/>
          <w:color w:val="000000"/>
          <w:sz w:val="24"/>
          <w:szCs w:val="24"/>
          <w:u w:val="none"/>
          <w:vertAlign w:val="baseline"/>
          <w:lang w:val="pt-BR"/>
        </w:rPr>
        <w:t>Os produtos deverão na data da entrega, apresentar a seguinte validade:</w:t>
      </w:r>
    </w:p>
    <w:p>
      <w:pPr>
        <w:pStyle w:val="103"/>
        <w:numPr>
          <w:ilvl w:val="1"/>
          <w:numId w:val="0"/>
        </w:numPr>
        <w:spacing w:after="288" w:afterLines="120" w:line="312" w:lineRule="auto"/>
        <w:ind w:left="720" w:leftChars="0"/>
        <w:rPr>
          <w:rFonts w:hint="default" w:cs="Arial"/>
          <w:b w:val="0"/>
          <w:bCs w:val="0"/>
          <w:i w:val="0"/>
          <w:iCs w:val="0"/>
          <w:color w:val="000000"/>
          <w:sz w:val="24"/>
          <w:szCs w:val="24"/>
          <w:u w:val="none"/>
          <w:vertAlign w:val="baseline"/>
          <w:lang w:val="pt-BR"/>
        </w:rPr>
      </w:pPr>
      <w:r>
        <w:rPr>
          <w:rFonts w:hint="default" w:cs="Arial"/>
          <w:b w:val="0"/>
          <w:bCs w:val="0"/>
          <w:i w:val="0"/>
          <w:iCs w:val="0"/>
          <w:color w:val="000000"/>
          <w:sz w:val="24"/>
          <w:szCs w:val="24"/>
          <w:u w:val="none"/>
          <w:vertAlign w:val="baseline"/>
          <w:lang w:val="pt-BR"/>
        </w:rPr>
        <w:t>- Quando a vida útil for inferior a 12 (doze) meses: validade mínima de 80% (oitenta por cento).</w:t>
      </w:r>
    </w:p>
    <w:p>
      <w:pPr>
        <w:pStyle w:val="103"/>
        <w:numPr>
          <w:ilvl w:val="1"/>
          <w:numId w:val="0"/>
        </w:numPr>
        <w:spacing w:after="288" w:afterLines="120" w:line="312" w:lineRule="auto"/>
        <w:ind w:left="720" w:leftChars="0"/>
        <w:rPr>
          <w:rFonts w:hint="default" w:cs="Arial"/>
          <w:b/>
          <w:bCs/>
          <w:i w:val="0"/>
          <w:iCs w:val="0"/>
          <w:color w:val="000000"/>
          <w:sz w:val="24"/>
          <w:szCs w:val="24"/>
          <w:u w:val="none"/>
          <w:vertAlign w:val="baseline"/>
          <w:lang w:val="pt-BR"/>
        </w:rPr>
      </w:pPr>
      <w:r>
        <w:rPr>
          <w:rFonts w:hint="default" w:cs="Arial"/>
          <w:b w:val="0"/>
          <w:bCs w:val="0"/>
          <w:i w:val="0"/>
          <w:iCs w:val="0"/>
          <w:color w:val="000000"/>
          <w:sz w:val="24"/>
          <w:szCs w:val="24"/>
          <w:u w:val="none"/>
          <w:vertAlign w:val="baseline"/>
          <w:lang w:val="pt-BR"/>
        </w:rPr>
        <w:t>- Quando a vida útil for superior a 12 (doze) meses: validade mínima de 60% (sessenta por cento).</w:t>
      </w:r>
    </w:p>
    <w:p>
      <w:pPr>
        <w:pStyle w:val="103"/>
        <w:spacing w:after="288" w:afterLines="120" w:line="312" w:lineRule="auto"/>
        <w:ind w:left="11" w:leftChars="0" w:firstLine="709" w:firstLineChars="0"/>
        <w:rPr>
          <w:rFonts w:hint="default" w:ascii="Arial" w:hAnsi="Arial" w:cs="Arial"/>
          <w:i w:val="0"/>
          <w:iCs w:val="0"/>
          <w:color w:val="000000"/>
          <w:sz w:val="24"/>
          <w:szCs w:val="24"/>
          <w:u w:val="none"/>
          <w:vertAlign w:val="baseline"/>
          <w:lang w:val="pt-BR"/>
        </w:rPr>
      </w:pPr>
      <w:r>
        <w:rPr>
          <w:rFonts w:hint="default" w:ascii="Arial" w:hAnsi="Arial" w:cs="Arial"/>
          <w:i w:val="0"/>
          <w:iCs w:val="0"/>
          <w:color w:val="000000"/>
          <w:sz w:val="24"/>
          <w:szCs w:val="24"/>
          <w:u w:val="none"/>
          <w:vertAlign w:val="baseline"/>
        </w:rPr>
        <w:t>Os</w:t>
      </w:r>
      <w:r>
        <w:rPr>
          <w:rFonts w:hint="default" w:ascii="Arial" w:hAnsi="Arial" w:cs="Arial"/>
          <w:i w:val="0"/>
          <w:iCs w:val="0"/>
          <w:color w:val="000000"/>
          <w:sz w:val="24"/>
          <w:szCs w:val="24"/>
          <w:u w:val="none"/>
          <w:vertAlign w:val="baseline"/>
          <w:lang w:val="pt-BR"/>
        </w:rPr>
        <w:t xml:space="preserve"> bens</w:t>
      </w:r>
      <w:r>
        <w:rPr>
          <w:rFonts w:hint="default" w:ascii="Arial" w:hAnsi="Arial" w:cs="Arial"/>
          <w:i w:val="0"/>
          <w:iCs w:val="0"/>
          <w:color w:val="000000"/>
          <w:sz w:val="24"/>
          <w:szCs w:val="24"/>
          <w:u w:val="none"/>
          <w:vertAlign w:val="baseline"/>
        </w:rPr>
        <w:t xml:space="preserve"> não devem apresentar </w:t>
      </w:r>
      <w:r>
        <w:rPr>
          <w:rFonts w:hint="default" w:ascii="Arial" w:hAnsi="Arial" w:cs="Arial"/>
          <w:i w:val="0"/>
          <w:iCs w:val="0"/>
          <w:color w:val="000000"/>
          <w:sz w:val="24"/>
          <w:szCs w:val="24"/>
          <w:u w:val="none"/>
          <w:vertAlign w:val="baseline"/>
          <w:lang w:val="pt-BR"/>
        </w:rPr>
        <w:t>avarias</w:t>
      </w:r>
      <w:r>
        <w:rPr>
          <w:rFonts w:hint="default" w:cs="Arial"/>
          <w:i w:val="0"/>
          <w:iCs w:val="0"/>
          <w:color w:val="000000"/>
          <w:sz w:val="24"/>
          <w:szCs w:val="24"/>
          <w:u w:val="none"/>
          <w:vertAlign w:val="baseline"/>
          <w:lang w:val="pt-BR"/>
        </w:rPr>
        <w:t xml:space="preserve"> ou defeitos</w:t>
      </w:r>
      <w:r>
        <w:rPr>
          <w:rFonts w:hint="default" w:ascii="Arial" w:hAnsi="Arial" w:cs="Arial"/>
          <w:i w:val="0"/>
          <w:iCs w:val="0"/>
          <w:color w:val="000000"/>
          <w:sz w:val="24"/>
          <w:szCs w:val="24"/>
          <w:u w:val="none"/>
          <w:vertAlign w:val="baseline"/>
          <w:lang w:val="pt-BR"/>
        </w:rPr>
        <w:t>.</w:t>
      </w:r>
    </w:p>
    <w:p>
      <w:pPr>
        <w:pStyle w:val="103"/>
        <w:spacing w:after="288" w:afterLines="120" w:line="312" w:lineRule="auto"/>
        <w:ind w:left="11" w:leftChars="0" w:firstLine="709" w:firstLineChars="0"/>
        <w:rPr>
          <w:rFonts w:hint="default" w:ascii="Arial" w:hAnsi="Arial" w:cs="Arial"/>
          <w:i w:val="0"/>
          <w:iCs w:val="0"/>
          <w:color w:val="000000"/>
          <w:sz w:val="24"/>
          <w:szCs w:val="24"/>
          <w:u w:val="none"/>
          <w:vertAlign w:val="baseline"/>
          <w:lang w:val="pt-BR"/>
        </w:rPr>
      </w:pPr>
      <w:r>
        <w:rPr>
          <w:rFonts w:hint="default" w:ascii="Arial" w:hAnsi="Arial" w:cs="Arial"/>
          <w:i w:val="0"/>
          <w:iCs w:val="0"/>
          <w:color w:val="000000"/>
          <w:sz w:val="24"/>
          <w:szCs w:val="24"/>
          <w:u w:val="none"/>
          <w:vertAlign w:val="baseline"/>
          <w:lang w:val="pt-BR"/>
        </w:rPr>
        <w:t>O material deverá ser entregue na embalagem segura e sem danificação causada pelo transporte.</w:t>
      </w:r>
    </w:p>
    <w:p>
      <w:pPr>
        <w:pStyle w:val="103"/>
        <w:spacing w:after="288" w:afterLines="120" w:line="312" w:lineRule="auto"/>
        <w:ind w:left="11" w:leftChars="0" w:firstLine="709" w:firstLineChars="0"/>
        <w:rPr>
          <w:rFonts w:hint="default" w:ascii="Arial" w:hAnsi="Arial" w:cs="Arial"/>
          <w:i w:val="0"/>
          <w:iCs w:val="0"/>
          <w:color w:val="000000"/>
          <w:sz w:val="24"/>
          <w:szCs w:val="24"/>
          <w:u w:val="none"/>
          <w:vertAlign w:val="baseline"/>
          <w:lang w:val="pt-BR"/>
        </w:rPr>
      </w:pPr>
      <w:r>
        <w:rPr>
          <w:rFonts w:hint="default" w:ascii="Arial" w:hAnsi="Arial" w:cs="Arial"/>
          <w:i w:val="0"/>
          <w:iCs w:val="0"/>
          <w:color w:val="000000"/>
          <w:sz w:val="24"/>
          <w:szCs w:val="24"/>
          <w:u w:val="none"/>
          <w:vertAlign w:val="baseline"/>
          <w:lang w:val="pt-BR"/>
        </w:rPr>
        <w:t>As embalagens descaracterizadas, ou seja, materiais em embalagens que não condiz com o produto, sem identificação não serão recebidos pelos setores e almoxarifados.</w:t>
      </w:r>
    </w:p>
    <w:p>
      <w:pPr>
        <w:pStyle w:val="103"/>
        <w:spacing w:after="288" w:afterLines="120" w:line="312" w:lineRule="auto"/>
        <w:ind w:left="11" w:leftChars="0" w:firstLine="709" w:firstLineChars="0"/>
        <w:rPr>
          <w:rFonts w:hint="default"/>
          <w:i w:val="0"/>
          <w:iCs w:val="0"/>
          <w:color w:val="auto"/>
          <w:sz w:val="24"/>
          <w:szCs w:val="24"/>
          <w:highlight w:val="none"/>
          <w:lang w:val="pt-BR"/>
        </w:rPr>
      </w:pPr>
      <w:r>
        <w:rPr>
          <w:rFonts w:hint="default" w:ascii="Arial" w:hAnsi="Arial" w:cs="Arial"/>
          <w:i w:val="0"/>
          <w:iCs w:val="0"/>
          <w:color w:val="000000"/>
          <w:sz w:val="24"/>
          <w:szCs w:val="24"/>
          <w:u w:val="none"/>
          <w:vertAlign w:val="baseline"/>
        </w:rPr>
        <w:t>Uma vez notificado, o Contratado realizará a substituição dos materiais que apresentarem vício ou defeito no prazo de até 0</w:t>
      </w:r>
      <w:r>
        <w:rPr>
          <w:rFonts w:hint="default" w:ascii="Arial" w:hAnsi="Arial" w:cs="Arial"/>
          <w:i w:val="0"/>
          <w:iCs w:val="0"/>
          <w:color w:val="000000"/>
          <w:sz w:val="24"/>
          <w:szCs w:val="24"/>
          <w:u w:val="none"/>
          <w:vertAlign w:val="baseline"/>
          <w:lang w:val="pt-BR"/>
        </w:rPr>
        <w:t>5</w:t>
      </w:r>
      <w:r>
        <w:rPr>
          <w:rFonts w:hint="default" w:ascii="Arial" w:hAnsi="Arial" w:cs="Arial"/>
          <w:i w:val="0"/>
          <w:iCs w:val="0"/>
          <w:color w:val="000000"/>
          <w:sz w:val="24"/>
          <w:szCs w:val="24"/>
          <w:u w:val="none"/>
          <w:vertAlign w:val="baseline"/>
        </w:rPr>
        <w:t xml:space="preserve"> (</w:t>
      </w:r>
      <w:r>
        <w:rPr>
          <w:rFonts w:hint="default" w:ascii="Arial" w:hAnsi="Arial" w:cs="Arial"/>
          <w:i w:val="0"/>
          <w:iCs w:val="0"/>
          <w:color w:val="000000"/>
          <w:sz w:val="24"/>
          <w:szCs w:val="24"/>
          <w:u w:val="none"/>
          <w:vertAlign w:val="baseline"/>
          <w:lang w:val="pt-BR"/>
        </w:rPr>
        <w:t>cinco</w:t>
      </w:r>
      <w:r>
        <w:rPr>
          <w:rFonts w:hint="default" w:ascii="Arial" w:hAnsi="Arial" w:cs="Arial"/>
          <w:i w:val="0"/>
          <w:iCs w:val="0"/>
          <w:color w:val="000000"/>
          <w:sz w:val="24"/>
          <w:szCs w:val="24"/>
          <w:u w:val="none"/>
          <w:vertAlign w:val="baseline"/>
        </w:rPr>
        <w:t>) dias úteis, contados a partir da data de retirada do material das dependências da Administração pelo Contratado.</w:t>
      </w:r>
    </w:p>
    <w:p>
      <w:pPr>
        <w:pStyle w:val="103"/>
        <w:spacing w:after="288" w:afterLines="120" w:line="312" w:lineRule="auto"/>
        <w:ind w:left="11" w:leftChars="0" w:firstLine="709" w:firstLineChars="0"/>
        <w:rPr>
          <w:rFonts w:hint="default"/>
          <w:i w:val="0"/>
          <w:iCs w:val="0"/>
          <w:color w:val="auto"/>
          <w:sz w:val="24"/>
          <w:szCs w:val="24"/>
          <w:highlight w:val="none"/>
          <w:lang w:val="pt-BR"/>
        </w:rPr>
      </w:pPr>
      <w:r>
        <w:rPr>
          <w:rFonts w:hint="default"/>
          <w:i w:val="0"/>
          <w:iCs w:val="0"/>
          <w:color w:val="auto"/>
          <w:sz w:val="24"/>
          <w:szCs w:val="24"/>
          <w:highlight w:val="none"/>
          <w:lang w:val="pt-BR"/>
        </w:rPr>
        <w:t>O prazo indicado no subitem anterior, durante seu transcurso, poderá ser prorrogado uma única vez, por igual período, mediante solicitação escrita e justificada do Contratado, aceita pelo Contratante.</w:t>
      </w:r>
    </w:p>
    <w:p>
      <w:pPr>
        <w:pStyle w:val="103"/>
        <w:spacing w:after="288" w:afterLines="120" w:line="312" w:lineRule="auto"/>
        <w:ind w:left="11" w:leftChars="0" w:firstLine="709" w:firstLineChars="0"/>
        <w:rPr>
          <w:rFonts w:hint="default"/>
          <w:i w:val="0"/>
          <w:iCs w:val="0"/>
          <w:color w:val="auto"/>
          <w:sz w:val="24"/>
          <w:szCs w:val="24"/>
          <w:highlight w:val="none"/>
          <w:lang w:val="pt-BR"/>
        </w:rPr>
      </w:pPr>
      <w:r>
        <w:rPr>
          <w:rFonts w:hint="default"/>
          <w:i w:val="0"/>
          <w:iCs w:val="0"/>
          <w:color w:val="auto"/>
          <w:sz w:val="24"/>
          <w:szCs w:val="24"/>
          <w:highlight w:val="none"/>
          <w:lang w:val="pt-BR"/>
        </w:rPr>
        <w:t>Os bens a serem adquiridos enquadram-se na classificação de bens comuns, nos termos da Lei n° 10.520, de 2002, do Decreto n° 3.555, de 2000.</w:t>
      </w:r>
    </w:p>
    <w:p>
      <w:pPr>
        <w:pStyle w:val="39"/>
        <w:spacing w:before="120" w:after="288" w:afterLines="120" w:line="312" w:lineRule="auto"/>
        <w:rPr>
          <w:sz w:val="24"/>
          <w:szCs w:val="24"/>
        </w:rPr>
      </w:pPr>
      <w:r>
        <w:rPr>
          <w:sz w:val="24"/>
          <w:szCs w:val="24"/>
        </w:rPr>
        <w:t>GESTÃO DO CONTRATO</w:t>
      </w:r>
      <w:r>
        <w:rPr>
          <w:rFonts w:hint="default"/>
          <w:sz w:val="24"/>
          <w:szCs w:val="24"/>
          <w:lang w:val="pt-BR"/>
        </w:rPr>
        <w:t>/EMPENHO</w:t>
      </w:r>
    </w:p>
    <w:p>
      <w:pPr>
        <w:pStyle w:val="56"/>
        <w:spacing w:after="288" w:afterLines="120" w:line="312" w:lineRule="auto"/>
        <w:ind w:left="11" w:leftChars="0" w:firstLine="709" w:firstLineChars="0"/>
        <w:rPr>
          <w:sz w:val="24"/>
          <w:szCs w:val="24"/>
        </w:rPr>
      </w:pPr>
      <w:r>
        <w:rPr>
          <w:rFonts w:eastAsia="Arial"/>
          <w:color w:val="auto"/>
          <w:sz w:val="24"/>
          <w:szCs w:val="24"/>
        </w:rPr>
        <w:t>O contrato deverá ser executado fielmente pelas partes, de acordo com as cláusulas avençadas e as normas da Lei nº 14.133, de 2021, e cada parte responderá pelas consequências de sua inexecução total ou parcial.</w:t>
      </w:r>
    </w:p>
    <w:p>
      <w:pPr>
        <w:pStyle w:val="56"/>
        <w:spacing w:after="288" w:afterLines="120" w:line="312" w:lineRule="auto"/>
        <w:ind w:left="11" w:leftChars="0" w:firstLine="709" w:firstLineChars="0"/>
        <w:rPr>
          <w:sz w:val="24"/>
          <w:szCs w:val="24"/>
        </w:rPr>
      </w:pPr>
      <w:r>
        <w:rPr>
          <w:sz w:val="24"/>
          <w:szCs w:val="24"/>
        </w:rPr>
        <w:t>Em caso de impedimento, ordem de paralisação ou suspensão do contrato, o cronograma de execução será prorrogado automaticamente pelo tempo correspondente, anotadas tais circunstâncias mediante simples apostila.</w:t>
      </w:r>
    </w:p>
    <w:p>
      <w:pPr>
        <w:pStyle w:val="56"/>
        <w:spacing w:after="288" w:afterLines="120" w:line="312" w:lineRule="auto"/>
        <w:ind w:left="11" w:leftChars="0" w:firstLine="709" w:firstLineChars="0"/>
        <w:rPr>
          <w:sz w:val="24"/>
          <w:szCs w:val="24"/>
        </w:rPr>
      </w:pPr>
      <w:r>
        <w:rPr>
          <w:sz w:val="24"/>
          <w:szCs w:val="24"/>
        </w:rPr>
        <w:t>As comunicações entre o órgão ou entidade e a contratada devem ser realizadas por escrito sempre que o ato exigir tal formalidade, admitindo-se o uso de mensagem eletrônica para esse fim.</w:t>
      </w:r>
    </w:p>
    <w:p>
      <w:pPr>
        <w:pStyle w:val="56"/>
        <w:spacing w:after="288" w:afterLines="120" w:line="312" w:lineRule="auto"/>
        <w:ind w:left="11" w:leftChars="0" w:firstLine="709" w:firstLineChars="0"/>
        <w:rPr>
          <w:sz w:val="24"/>
          <w:szCs w:val="24"/>
        </w:rPr>
      </w:pPr>
      <w:r>
        <w:rPr>
          <w:sz w:val="24"/>
          <w:szCs w:val="24"/>
        </w:rPr>
        <w:t>O Município poderá convocar representante da empresa para adoção de providências que devam ser cumpridas de imediato.</w:t>
      </w:r>
    </w:p>
    <w:p>
      <w:pPr>
        <w:pStyle w:val="103"/>
        <w:spacing w:after="288" w:afterLines="120" w:line="312" w:lineRule="auto"/>
        <w:ind w:left="11" w:leftChars="0" w:firstLine="709" w:firstLineChars="0"/>
        <w:rPr>
          <w:i w:val="0"/>
          <w:iCs w:val="0"/>
          <w:color w:val="auto"/>
          <w:sz w:val="24"/>
          <w:szCs w:val="24"/>
        </w:rPr>
      </w:pPr>
      <w:r>
        <w:rPr>
          <w:i w:val="0"/>
          <w:iCs w:val="0"/>
          <w:color w:val="auto"/>
          <w:sz w:val="24"/>
          <w:szCs w:val="24"/>
        </w:rPr>
        <w:t>Após a assinatura do contrato ou instrumento equivalente</w:t>
      </w:r>
      <w:r>
        <w:rPr>
          <w:i w:val="0"/>
          <w:iCs w:val="0"/>
          <w:strike/>
          <w:color w:val="auto"/>
          <w:sz w:val="24"/>
          <w:szCs w:val="24"/>
        </w:rPr>
        <w:t>,</w:t>
      </w:r>
      <w:r>
        <w:rPr>
          <w:i w:val="0"/>
          <w:iCs w:val="0"/>
          <w:color w:val="auto"/>
          <w:sz w:val="24"/>
          <w:szCs w:val="24"/>
        </w:rPr>
        <w:t>Município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pPr>
        <w:pStyle w:val="103"/>
        <w:numPr>
          <w:ilvl w:val="1"/>
          <w:numId w:val="0"/>
        </w:numPr>
        <w:spacing w:after="288" w:afterLines="120" w:line="312" w:lineRule="auto"/>
        <w:ind w:left="0" w:leftChars="0" w:firstLine="0" w:firstLineChars="0"/>
        <w:rPr>
          <w:rFonts w:hint="default" w:ascii="Arial" w:hAnsi="Arial" w:cs="Arial"/>
          <w:sz w:val="24"/>
          <w:szCs w:val="24"/>
          <w:lang w:val="pt-BR"/>
        </w:rPr>
      </w:pPr>
      <w:r>
        <w:rPr>
          <w:i w:val="0"/>
          <w:iCs w:val="0"/>
          <w:color w:val="auto"/>
          <w:sz w:val="24"/>
          <w:szCs w:val="24"/>
        </w:rPr>
        <w:t>A execução do contrato deverá ser acompanhada e fiscalizada pelo(s) fiscal(is) do contrato, ou pelos respectivos substitutos (</w:t>
      </w:r>
      <w:r>
        <w:rPr>
          <w:i w:val="0"/>
          <w:iCs w:val="0"/>
          <w:color w:val="auto"/>
        </w:rPr>
        <w:fldChar w:fldCharType="begin"/>
      </w:r>
      <w:r>
        <w:rPr>
          <w:i w:val="0"/>
          <w:iCs w:val="0"/>
          <w:color w:val="auto"/>
        </w:rPr>
        <w:instrText xml:space="preserve"> HYPERLINK "http://www.planalto.gov.br/ccivil_03/_ato2019-2022/2021/lei/L14133.htm" \l "art117" </w:instrText>
      </w:r>
      <w:r>
        <w:rPr>
          <w:i w:val="0"/>
          <w:iCs w:val="0"/>
          <w:color w:val="auto"/>
        </w:rPr>
        <w:fldChar w:fldCharType="separate"/>
      </w:r>
      <w:r>
        <w:rPr>
          <w:rStyle w:val="13"/>
          <w:i w:val="0"/>
          <w:iCs w:val="0"/>
          <w:color w:val="auto"/>
          <w:sz w:val="24"/>
          <w:szCs w:val="24"/>
        </w:rPr>
        <w:t>Lei nº 14.133, de 2021, art. 117, caput</w:t>
      </w:r>
      <w:r>
        <w:rPr>
          <w:rStyle w:val="13"/>
          <w:i w:val="0"/>
          <w:iCs w:val="0"/>
          <w:color w:val="auto"/>
          <w:sz w:val="24"/>
          <w:szCs w:val="24"/>
        </w:rPr>
        <w:fldChar w:fldCharType="end"/>
      </w:r>
      <w:r>
        <w:rPr>
          <w:i w:val="0"/>
          <w:iCs w:val="0"/>
          <w:color w:val="auto"/>
          <w:sz w:val="24"/>
          <w:szCs w:val="24"/>
        </w:rPr>
        <w:t xml:space="preserve">), sendo indicado para a </w:t>
      </w:r>
      <w:r>
        <w:rPr>
          <w:rFonts w:hint="default" w:ascii="Arial" w:hAnsi="Arial" w:cs="Arial"/>
          <w:i w:val="0"/>
          <w:iCs w:val="0"/>
          <w:color w:val="000000"/>
          <w:sz w:val="24"/>
          <w:szCs w:val="24"/>
          <w:u w:val="none"/>
          <w:vertAlign w:val="baseline"/>
        </w:rPr>
        <w:t>presente contratação o</w:t>
      </w:r>
      <w:r>
        <w:rPr>
          <w:rFonts w:hint="default" w:cs="Arial"/>
          <w:i w:val="0"/>
          <w:iCs w:val="0"/>
          <w:color w:val="000000"/>
          <w:sz w:val="24"/>
          <w:szCs w:val="24"/>
          <w:u w:val="none"/>
          <w:vertAlign w:val="baseline"/>
          <w:lang w:val="pt-BR"/>
        </w:rPr>
        <w:t>s</w:t>
      </w:r>
      <w:r>
        <w:rPr>
          <w:rFonts w:hint="default" w:ascii="Arial" w:hAnsi="Arial" w:cs="Arial"/>
          <w:i w:val="0"/>
          <w:iCs w:val="0"/>
          <w:color w:val="000000"/>
          <w:sz w:val="24"/>
          <w:szCs w:val="24"/>
          <w:u w:val="none"/>
          <w:vertAlign w:val="baseline"/>
        </w:rPr>
        <w:t xml:space="preserve"> servidor</w:t>
      </w:r>
      <w:r>
        <w:rPr>
          <w:rFonts w:hint="default" w:cs="Arial"/>
          <w:i w:val="0"/>
          <w:iCs w:val="0"/>
          <w:color w:val="000000"/>
          <w:sz w:val="24"/>
          <w:szCs w:val="24"/>
          <w:u w:val="none"/>
          <w:vertAlign w:val="baseline"/>
          <w:lang w:val="pt-BR"/>
        </w:rPr>
        <w:t>es</w:t>
      </w:r>
      <w:r>
        <w:rPr>
          <w:rFonts w:hint="default" w:ascii="Arial" w:hAnsi="Arial" w:cs="Arial"/>
          <w:i w:val="0"/>
          <w:iCs w:val="0"/>
          <w:color w:val="000000"/>
          <w:sz w:val="24"/>
          <w:szCs w:val="24"/>
          <w:u w:val="none"/>
          <w:vertAlign w:val="baseline"/>
        </w:rPr>
        <w:t xml:space="preserve"> </w:t>
      </w:r>
      <w:r>
        <w:rPr>
          <w:rFonts w:hint="default" w:cs="Arial"/>
          <w:i w:val="0"/>
          <w:iCs w:val="0"/>
          <w:color w:val="000000"/>
          <w:sz w:val="24"/>
          <w:szCs w:val="24"/>
          <w:u w:val="none"/>
          <w:vertAlign w:val="baseline"/>
          <w:lang w:val="pt-BR"/>
        </w:rPr>
        <w:t xml:space="preserve">Hernane Honório Dias </w:t>
      </w:r>
      <w:r>
        <w:rPr>
          <w:rFonts w:hint="default" w:ascii="Arial" w:hAnsi="Arial" w:cs="Arial"/>
          <w:i w:val="0"/>
          <w:iCs w:val="0"/>
          <w:color w:val="000000"/>
          <w:sz w:val="24"/>
          <w:szCs w:val="24"/>
          <w:u w:val="none"/>
          <w:vertAlign w:val="baseline"/>
          <w:lang w:val="pt-BR"/>
        </w:rPr>
        <w:t xml:space="preserve">MASP: </w:t>
      </w:r>
      <w:r>
        <w:rPr>
          <w:rFonts w:hint="default" w:cs="Arial"/>
          <w:i w:val="0"/>
          <w:iCs w:val="0"/>
          <w:color w:val="000000"/>
          <w:sz w:val="24"/>
          <w:szCs w:val="24"/>
          <w:u w:val="none"/>
          <w:vertAlign w:val="baseline"/>
          <w:lang w:val="pt-BR"/>
        </w:rPr>
        <w:t>156118/9, Fellipe Rangel dos Santos MASP: 143460/8, Silvana Gomes Lima MASP: 4367/2</w:t>
      </w:r>
      <w:r>
        <w:rPr>
          <w:rFonts w:hint="default" w:ascii="Arial" w:hAnsi="Arial" w:cs="Arial"/>
          <w:i w:val="0"/>
          <w:iCs w:val="0"/>
          <w:color w:val="000000"/>
          <w:sz w:val="24"/>
          <w:szCs w:val="24"/>
          <w:u w:val="none"/>
          <w:vertAlign w:val="baseline"/>
        </w:rPr>
        <w:t xml:space="preserve"> para atuar</w:t>
      </w:r>
      <w:r>
        <w:rPr>
          <w:rFonts w:hint="default" w:cs="Arial"/>
          <w:i w:val="0"/>
          <w:iCs w:val="0"/>
          <w:color w:val="000000"/>
          <w:sz w:val="24"/>
          <w:szCs w:val="24"/>
          <w:u w:val="none"/>
          <w:vertAlign w:val="baseline"/>
          <w:lang w:val="pt-BR"/>
        </w:rPr>
        <w:t>em</w:t>
      </w:r>
      <w:r>
        <w:rPr>
          <w:rFonts w:hint="default" w:ascii="Arial" w:hAnsi="Arial" w:cs="Arial"/>
          <w:i w:val="0"/>
          <w:iCs w:val="0"/>
          <w:color w:val="000000"/>
          <w:sz w:val="24"/>
          <w:szCs w:val="24"/>
          <w:u w:val="none"/>
          <w:vertAlign w:val="baseline"/>
        </w:rPr>
        <w:t xml:space="preserve"> como fisca</w:t>
      </w:r>
      <w:r>
        <w:rPr>
          <w:rFonts w:hint="default" w:cs="Arial"/>
          <w:i w:val="0"/>
          <w:iCs w:val="0"/>
          <w:color w:val="000000"/>
          <w:sz w:val="24"/>
          <w:szCs w:val="24"/>
          <w:u w:val="none"/>
          <w:vertAlign w:val="baseline"/>
          <w:lang w:val="pt-BR"/>
        </w:rPr>
        <w:t>is</w:t>
      </w:r>
      <w:r>
        <w:rPr>
          <w:rFonts w:hint="default" w:ascii="Arial" w:hAnsi="Arial" w:cs="Arial"/>
          <w:i w:val="0"/>
          <w:iCs w:val="0"/>
          <w:color w:val="000000"/>
          <w:sz w:val="24"/>
          <w:szCs w:val="24"/>
          <w:u w:val="none"/>
          <w:vertAlign w:val="baseline"/>
        </w:rPr>
        <w:t xml:space="preserve"> do contrato e o servidor </w:t>
      </w:r>
      <w:r>
        <w:rPr>
          <w:rFonts w:hint="default" w:cs="Arial"/>
          <w:i w:val="0"/>
          <w:iCs w:val="0"/>
          <w:color w:val="000000"/>
          <w:sz w:val="24"/>
          <w:szCs w:val="24"/>
          <w:u w:val="none"/>
          <w:vertAlign w:val="baseline"/>
          <w:lang w:val="pt-BR"/>
        </w:rPr>
        <w:t>Tiago Carvalho de Oliveira MASP</w:t>
      </w:r>
      <w:r>
        <w:rPr>
          <w:rFonts w:hint="default" w:ascii="Arial" w:hAnsi="Arial" w:cs="Arial"/>
          <w:i w:val="0"/>
          <w:iCs w:val="0"/>
          <w:color w:val="000000"/>
          <w:sz w:val="24"/>
          <w:szCs w:val="24"/>
          <w:u w:val="none"/>
          <w:vertAlign w:val="baseline"/>
          <w:lang w:val="pt-BR"/>
        </w:rPr>
        <w:t xml:space="preserve">: </w:t>
      </w:r>
      <w:r>
        <w:rPr>
          <w:rFonts w:hint="default" w:cs="Arial"/>
          <w:i w:val="0"/>
          <w:iCs w:val="0"/>
          <w:color w:val="000000"/>
          <w:sz w:val="24"/>
          <w:szCs w:val="24"/>
          <w:u w:val="none"/>
          <w:vertAlign w:val="baseline"/>
          <w:lang w:val="pt-BR"/>
        </w:rPr>
        <w:t>5987/0</w:t>
      </w:r>
      <w:r>
        <w:rPr>
          <w:rFonts w:hint="default" w:ascii="Arial" w:hAnsi="Arial" w:cs="Arial"/>
          <w:i w:val="0"/>
          <w:iCs w:val="0"/>
          <w:color w:val="000000"/>
          <w:sz w:val="24"/>
          <w:szCs w:val="24"/>
          <w:u w:val="none"/>
          <w:vertAlign w:val="baseline"/>
        </w:rPr>
        <w:t xml:space="preserve"> para atuar como gestor do contrato</w:t>
      </w:r>
      <w:r>
        <w:rPr>
          <w:rFonts w:hint="default" w:cs="Arial"/>
          <w:i w:val="0"/>
          <w:iCs w:val="0"/>
          <w:color w:val="000000"/>
          <w:sz w:val="24"/>
          <w:szCs w:val="24"/>
          <w:u w:val="none"/>
          <w:vertAlign w:val="baseline"/>
          <w:lang w:val="pt-BR"/>
        </w:rPr>
        <w:t>.</w:t>
      </w:r>
      <w:r>
        <w:rPr>
          <w:rFonts w:hint="default" w:ascii="Arial" w:hAnsi="Arial" w:cs="Arial"/>
          <w:i w:val="0"/>
          <w:iCs w:val="0"/>
          <w:color w:val="000000"/>
          <w:sz w:val="24"/>
          <w:szCs w:val="24"/>
          <w:u w:val="none"/>
          <w:vertAlign w:val="baseline"/>
          <w:lang w:val="pt-BR"/>
        </w:rPr>
        <w:t xml:space="preserve"> </w:t>
      </w:r>
      <w:r>
        <w:rPr>
          <w:rFonts w:hint="default"/>
          <w:i w:val="0"/>
          <w:iCs w:val="0"/>
          <w:color w:val="auto"/>
          <w:sz w:val="24"/>
          <w:szCs w:val="24"/>
          <w:lang w:val="pt-BR"/>
        </w:rPr>
        <w:t xml:space="preserve"> </w:t>
      </w:r>
    </w:p>
    <w:p>
      <w:pPr>
        <w:pStyle w:val="56"/>
        <w:spacing w:after="288" w:afterLines="120" w:line="312" w:lineRule="auto"/>
        <w:ind w:left="11" w:leftChars="0" w:firstLine="709" w:firstLineChars="0"/>
        <w:rPr>
          <w:sz w:val="24"/>
          <w:szCs w:val="24"/>
        </w:rPr>
      </w:pPr>
      <w:r>
        <w:rPr>
          <w:sz w:val="24"/>
          <w:szCs w:val="24"/>
        </w:rPr>
        <w:t xml:space="preserve">O fiscal do contrato acompanhará a execução do contrato, para que sejam cumpridas todas as condições estabelecidas no contrato, de modo a assegurar os melhores resultados para a Administração. </w:t>
      </w:r>
    </w:p>
    <w:p>
      <w:pPr>
        <w:pStyle w:val="58"/>
        <w:spacing w:after="288" w:afterLines="120" w:line="312" w:lineRule="auto"/>
        <w:ind w:left="170" w:firstLine="709"/>
        <w:rPr>
          <w:sz w:val="24"/>
          <w:szCs w:val="24"/>
        </w:rPr>
      </w:pPr>
      <w:r>
        <w:rPr>
          <w:sz w:val="24"/>
          <w:szCs w:val="24"/>
        </w:rPr>
        <w:t>O fiscal do contrato anotará no histórico de gerenciamento do contrato todas as ocorrências relacionadas à execução do contrato, com a descrição do que for necessário para a regularização das faltas ou dos defeitos observados. (</w:t>
      </w:r>
      <w:r>
        <w:fldChar w:fldCharType="begin"/>
      </w:r>
      <w:r>
        <w:instrText xml:space="preserve"> HYPERLINK "http://www.planalto.gov.br/ccivil_03/_ato2019-2022/2021/lei/L14133.htm" \l "art117§1" </w:instrText>
      </w:r>
      <w:r>
        <w:fldChar w:fldCharType="separate"/>
      </w:r>
      <w:r>
        <w:rPr>
          <w:rStyle w:val="13"/>
          <w:sz w:val="24"/>
          <w:szCs w:val="24"/>
        </w:rPr>
        <w:t>Lei nº 14.133, de 2021, art. 117, §1º</w:t>
      </w:r>
      <w:r>
        <w:rPr>
          <w:rStyle w:val="13"/>
          <w:sz w:val="24"/>
          <w:szCs w:val="24"/>
        </w:rPr>
        <w:fldChar w:fldCharType="end"/>
      </w:r>
      <w:r>
        <w:rPr>
          <w:sz w:val="24"/>
          <w:szCs w:val="24"/>
        </w:rPr>
        <w:t>.</w:t>
      </w:r>
    </w:p>
    <w:p>
      <w:pPr>
        <w:pStyle w:val="58"/>
        <w:spacing w:after="288" w:afterLines="120" w:line="312" w:lineRule="auto"/>
        <w:ind w:left="170" w:firstLine="709"/>
        <w:rPr>
          <w:sz w:val="24"/>
          <w:szCs w:val="24"/>
        </w:rPr>
      </w:pPr>
      <w:r>
        <w:rPr>
          <w:sz w:val="24"/>
          <w:szCs w:val="24"/>
        </w:rPr>
        <w:t xml:space="preserve">Identificada qualquer inexatidão ou irregularidade, o fiscal do contrato emitirá notificações para a correção da execução do contrato, determinando prazo para a correção. </w:t>
      </w:r>
    </w:p>
    <w:p>
      <w:pPr>
        <w:pStyle w:val="58"/>
        <w:spacing w:after="288" w:afterLines="120" w:line="312" w:lineRule="auto"/>
        <w:ind w:left="170" w:firstLine="709"/>
        <w:rPr>
          <w:sz w:val="24"/>
          <w:szCs w:val="24"/>
        </w:rPr>
      </w:pPr>
      <w:r>
        <w:rPr>
          <w:sz w:val="24"/>
          <w:szCs w:val="24"/>
        </w:rPr>
        <w:t xml:space="preserve">O fiscal do contrato informará ao gestor do contato, em tempo hábil, a situação que demandar decisão ou adoção de medidas que ultrapassem sua competência, para que adote as medidas necessárias e saneadoras, se for o caso. </w:t>
      </w:r>
    </w:p>
    <w:p>
      <w:pPr>
        <w:pStyle w:val="58"/>
        <w:spacing w:after="288" w:afterLines="120" w:line="312" w:lineRule="auto"/>
        <w:ind w:left="170" w:firstLine="709"/>
        <w:rPr>
          <w:sz w:val="24"/>
          <w:szCs w:val="24"/>
        </w:rPr>
      </w:pPr>
      <w:r>
        <w:rPr>
          <w:sz w:val="24"/>
          <w:szCs w:val="24"/>
        </w:rPr>
        <w:t>No caso de ocorrências que possam inviabilizar a execução do contrato nas datas aprazadas, o fiscal do contrato comunicará o fato imediatamente ao gestor do contrato</w:t>
      </w:r>
    </w:p>
    <w:p>
      <w:pPr>
        <w:pStyle w:val="58"/>
        <w:spacing w:after="288" w:afterLines="120" w:line="312" w:lineRule="auto"/>
        <w:ind w:left="170" w:firstLine="709"/>
        <w:rPr>
          <w:sz w:val="24"/>
          <w:szCs w:val="24"/>
        </w:rPr>
      </w:pPr>
      <w:r>
        <w:rPr>
          <w:sz w:val="24"/>
          <w:szCs w:val="24"/>
        </w:rPr>
        <w:t>O fiscal do contrato comunicar ao gestor do contrato, em tempo hábil, o término do contrato sob sua responsabilidade, com vistas à renovação tempestiva ou à prorrogação contratual.</w:t>
      </w:r>
    </w:p>
    <w:p>
      <w:pPr>
        <w:pStyle w:val="56"/>
        <w:spacing w:after="288" w:afterLines="120" w:line="312" w:lineRule="auto"/>
        <w:ind w:left="11" w:leftChars="0" w:firstLine="709" w:firstLineChars="0"/>
        <w:rPr>
          <w:sz w:val="24"/>
          <w:szCs w:val="24"/>
        </w:rPr>
      </w:pPr>
      <w:r>
        <w:rPr>
          <w:sz w:val="24"/>
          <w:szCs w:val="24"/>
        </w:rP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pPr>
        <w:pStyle w:val="58"/>
        <w:spacing w:after="288" w:afterLines="120" w:line="312" w:lineRule="auto"/>
        <w:ind w:left="170" w:firstLine="709"/>
        <w:rPr>
          <w:sz w:val="24"/>
          <w:szCs w:val="24"/>
        </w:rPr>
      </w:pPr>
      <w:r>
        <w:rPr>
          <w:sz w:val="24"/>
          <w:szCs w:val="24"/>
        </w:rPr>
        <w:t>Caso ocorram descumprimento das obrigações contratuais, o fiscal do contrato atuará tempestivamente na solução do problema, reportando ao gestor do contrato para que tome as providências cabíveis, quando ultrapassar a sua competência.</w:t>
      </w:r>
    </w:p>
    <w:p>
      <w:pPr>
        <w:pStyle w:val="56"/>
        <w:spacing w:after="288" w:afterLines="120" w:line="312" w:lineRule="auto"/>
        <w:ind w:left="11" w:leftChars="0" w:firstLine="709" w:firstLineChars="0"/>
        <w:rPr>
          <w:sz w:val="24"/>
          <w:szCs w:val="24"/>
        </w:rPr>
      </w:pPr>
      <w:r>
        <w:rPr>
          <w:sz w:val="24"/>
          <w:szCs w:val="24"/>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pPr>
        <w:pStyle w:val="58"/>
        <w:spacing w:after="288" w:afterLines="120" w:line="312" w:lineRule="auto"/>
        <w:ind w:left="170" w:firstLine="709"/>
        <w:rPr>
          <w:sz w:val="24"/>
          <w:szCs w:val="24"/>
        </w:rPr>
      </w:pPr>
      <w:r>
        <w:rPr>
          <w:sz w:val="24"/>
          <w:szCs w:val="24"/>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pPr>
        <w:pStyle w:val="58"/>
        <w:spacing w:after="288" w:afterLines="120" w:line="312" w:lineRule="auto"/>
        <w:ind w:left="170" w:firstLine="709"/>
        <w:rPr>
          <w:sz w:val="24"/>
          <w:szCs w:val="24"/>
        </w:rPr>
      </w:pPr>
      <w:r>
        <w:rPr>
          <w:sz w:val="24"/>
          <w:szCs w:val="24"/>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pPr>
        <w:pStyle w:val="58"/>
        <w:spacing w:after="288" w:afterLines="120" w:line="312" w:lineRule="auto"/>
        <w:ind w:left="170" w:firstLine="709"/>
        <w:rPr>
          <w:sz w:val="24"/>
          <w:szCs w:val="24"/>
        </w:rPr>
      </w:pPr>
      <w:r>
        <w:rPr>
          <w:sz w:val="24"/>
          <w:szCs w:val="24"/>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pPr>
        <w:pStyle w:val="39"/>
        <w:spacing w:before="120" w:after="288" w:afterLines="120" w:line="312" w:lineRule="auto"/>
        <w:rPr>
          <w:sz w:val="24"/>
          <w:szCs w:val="24"/>
        </w:rPr>
      </w:pPr>
      <w:r>
        <w:rPr>
          <w:sz w:val="24"/>
          <w:szCs w:val="24"/>
        </w:rPr>
        <w:t>CRITÉRIOS DE MEDIÇÃO E DE PAGAMENTO</w:t>
      </w:r>
    </w:p>
    <w:p>
      <w:pPr>
        <w:pStyle w:val="109"/>
        <w:spacing w:before="120" w:after="288" w:afterLines="120" w:line="312" w:lineRule="auto"/>
        <w:rPr>
          <w:color w:val="auto"/>
          <w:sz w:val="24"/>
          <w:szCs w:val="24"/>
          <w:lang w:eastAsia="en-US"/>
        </w:rPr>
      </w:pPr>
      <w:r>
        <w:rPr>
          <w:color w:val="auto"/>
          <w:sz w:val="24"/>
          <w:szCs w:val="24"/>
          <w:lang w:eastAsia="en-US"/>
        </w:rPr>
        <w:t>Recebimento do Objeto</w:t>
      </w:r>
    </w:p>
    <w:p>
      <w:pPr>
        <w:pStyle w:val="56"/>
        <w:spacing w:after="288" w:afterLines="120" w:line="312" w:lineRule="auto"/>
        <w:ind w:left="11" w:leftChars="0" w:firstLine="709" w:firstLineChars="0"/>
        <w:rPr>
          <w:sz w:val="24"/>
          <w:szCs w:val="24"/>
          <w:lang w:eastAsia="en-US"/>
        </w:rPr>
      </w:pPr>
      <w:r>
        <w:rPr>
          <w:sz w:val="24"/>
          <w:szCs w:val="24"/>
          <w:lang w:eastAsia="en-US"/>
        </w:rPr>
        <w:t xml:space="preserve">Os bens serão recebidos de forma sumária, no ato da entrega, juntamente com a </w:t>
      </w:r>
      <w:r>
        <w:rPr>
          <w:rFonts w:eastAsia="Calibri"/>
          <w:sz w:val="24"/>
          <w:szCs w:val="24"/>
          <w:lang w:eastAsia="en-US"/>
        </w:rPr>
        <w:t>nota</w:t>
      </w:r>
      <w:r>
        <w:rPr>
          <w:sz w:val="24"/>
          <w:szCs w:val="24"/>
          <w:lang w:eastAsia="en-US"/>
        </w:rPr>
        <w:t xml:space="preserve"> fiscal ou instrumento de cobrança equivalente, pelo(a) responsável pelo acompanhamento e fiscalização do contrato, para efeito de posterior verificação de sua conformidade com as especificações constantes no Termo de Referência</w:t>
      </w:r>
      <w:r>
        <w:rPr>
          <w:rFonts w:hint="default"/>
          <w:sz w:val="24"/>
          <w:szCs w:val="24"/>
          <w:lang w:val="pt-BR" w:eastAsia="en-US"/>
        </w:rPr>
        <w:t xml:space="preserve"> </w:t>
      </w:r>
      <w:r>
        <w:rPr>
          <w:sz w:val="24"/>
          <w:szCs w:val="24"/>
          <w:lang w:eastAsia="en-US"/>
        </w:rPr>
        <w:t>e na proposta.</w:t>
      </w:r>
    </w:p>
    <w:p>
      <w:pPr>
        <w:pStyle w:val="56"/>
        <w:spacing w:after="288" w:afterLines="120" w:line="312" w:lineRule="auto"/>
        <w:ind w:left="11" w:leftChars="0" w:firstLine="709" w:firstLineChars="0"/>
        <w:rPr>
          <w:sz w:val="24"/>
          <w:szCs w:val="24"/>
          <w:lang w:eastAsia="en-US"/>
        </w:rPr>
      </w:pPr>
      <w:r>
        <w:rPr>
          <w:sz w:val="24"/>
          <w:szCs w:val="24"/>
          <w:lang w:eastAsia="en-US"/>
        </w:rPr>
        <w:t>Os itens poderão ser rejeitados, no todo ou em parte, quando em desacordo com as especificações constantes no Termo de Referência</w:t>
      </w:r>
      <w:r>
        <w:rPr>
          <w:rFonts w:hint="default"/>
          <w:sz w:val="24"/>
          <w:szCs w:val="24"/>
          <w:lang w:val="pt-BR" w:eastAsia="en-US"/>
        </w:rPr>
        <w:t xml:space="preserve"> </w:t>
      </w:r>
      <w:r>
        <w:rPr>
          <w:sz w:val="24"/>
          <w:szCs w:val="24"/>
          <w:lang w:eastAsia="en-US"/>
        </w:rPr>
        <w:t xml:space="preserve">e na proposta, devendo ser substituídos no prazo </w:t>
      </w:r>
      <w:r>
        <w:rPr>
          <w:color w:val="auto"/>
          <w:sz w:val="24"/>
          <w:szCs w:val="24"/>
          <w:lang w:eastAsia="en-US"/>
        </w:rPr>
        <w:t>de</w:t>
      </w:r>
      <w:r>
        <w:rPr>
          <w:rFonts w:hint="default"/>
          <w:color w:val="auto"/>
          <w:sz w:val="24"/>
          <w:szCs w:val="24"/>
          <w:lang w:val="pt-BR" w:eastAsia="en-US"/>
        </w:rPr>
        <w:t xml:space="preserve"> 05 (cinco)</w:t>
      </w:r>
      <w:r>
        <w:rPr>
          <w:color w:val="auto"/>
          <w:sz w:val="24"/>
          <w:szCs w:val="24"/>
          <w:lang w:eastAsia="en-US"/>
        </w:rPr>
        <w:t xml:space="preserve"> dias</w:t>
      </w:r>
      <w:r>
        <w:rPr>
          <w:sz w:val="24"/>
          <w:szCs w:val="24"/>
          <w:lang w:eastAsia="en-US"/>
        </w:rPr>
        <w:t>, a contar da notificação da contratada, às suas custas, sem prejuízo da aplicação das penalidades.</w:t>
      </w:r>
    </w:p>
    <w:p>
      <w:pPr>
        <w:pStyle w:val="56"/>
        <w:spacing w:after="288" w:afterLines="120" w:line="312" w:lineRule="auto"/>
        <w:ind w:left="11" w:leftChars="0" w:firstLine="709" w:firstLineChars="0"/>
        <w:rPr>
          <w:sz w:val="24"/>
          <w:szCs w:val="24"/>
          <w:lang w:eastAsia="en-US"/>
        </w:rPr>
      </w:pPr>
      <w:r>
        <w:rPr>
          <w:sz w:val="24"/>
          <w:szCs w:val="24"/>
          <w:lang w:eastAsia="en-US"/>
        </w:rPr>
        <w:t xml:space="preserve">O prazo para recebimento definitivo poderá ser excepcionalmente prorrogado, </w:t>
      </w:r>
      <w:r>
        <w:rPr>
          <w:color w:val="auto"/>
          <w:sz w:val="24"/>
          <w:szCs w:val="24"/>
          <w:lang w:eastAsia="en-US"/>
        </w:rPr>
        <w:t>de forma justificada, por igual período, quando houver necessidade de diligências para a aferição do ate</w:t>
      </w:r>
      <w:r>
        <w:rPr>
          <w:sz w:val="24"/>
          <w:szCs w:val="24"/>
          <w:lang w:eastAsia="en-US"/>
        </w:rPr>
        <w:t>ndimento das exigências contratuais.</w:t>
      </w:r>
    </w:p>
    <w:p>
      <w:pPr>
        <w:pStyle w:val="56"/>
        <w:spacing w:after="288" w:afterLines="120" w:line="312" w:lineRule="auto"/>
        <w:ind w:left="11" w:leftChars="0" w:firstLine="709" w:firstLineChars="0"/>
        <w:rPr>
          <w:sz w:val="24"/>
          <w:szCs w:val="24"/>
          <w:lang w:eastAsia="en-US"/>
        </w:rPr>
      </w:pPr>
      <w:r>
        <w:rPr>
          <w:bCs/>
          <w:sz w:val="24"/>
          <w:szCs w:val="24"/>
          <w:lang w:eastAsia="en-US"/>
        </w:rPr>
        <w:t xml:space="preserve">No caso de controvérsia sobre a execução do objeto, quanto à dimensão, qualidade e quantidade, deverá ser observado o teor do </w:t>
      </w:r>
      <w:r>
        <w:fldChar w:fldCharType="begin"/>
      </w:r>
      <w:r>
        <w:instrText xml:space="preserve"> HYPERLINK "http://www.planalto.gov.br/ccivil_03/_ato2019-2022/2021/lei/L14133.htm" \l "art143" </w:instrText>
      </w:r>
      <w:r>
        <w:fldChar w:fldCharType="separate"/>
      </w:r>
      <w:r>
        <w:rPr>
          <w:rStyle w:val="13"/>
          <w:bCs/>
          <w:sz w:val="24"/>
          <w:szCs w:val="24"/>
          <w:lang w:eastAsia="en-US"/>
        </w:rPr>
        <w:t>art. 143 da Lei nº 14.133, de 2021</w:t>
      </w:r>
      <w:r>
        <w:rPr>
          <w:rStyle w:val="13"/>
          <w:bCs/>
          <w:sz w:val="24"/>
          <w:szCs w:val="24"/>
          <w:lang w:eastAsia="en-US"/>
        </w:rPr>
        <w:fldChar w:fldCharType="end"/>
      </w:r>
      <w:r>
        <w:rPr>
          <w:bCs/>
          <w:sz w:val="24"/>
          <w:szCs w:val="24"/>
          <w:lang w:eastAsia="en-US"/>
        </w:rPr>
        <w:t>, comunicando-se à empresa para emissão de Nota Fiscal no que pertine à parcela incontroversa da execução do objeto, para efeito de liquidação e pagamento.</w:t>
      </w:r>
    </w:p>
    <w:p>
      <w:pPr>
        <w:pStyle w:val="56"/>
        <w:spacing w:after="288" w:afterLines="120" w:line="312" w:lineRule="auto"/>
        <w:ind w:left="11" w:leftChars="0" w:firstLine="709" w:firstLineChars="0"/>
        <w:rPr>
          <w:sz w:val="24"/>
          <w:szCs w:val="24"/>
          <w:lang w:eastAsia="en-US"/>
        </w:rPr>
      </w:pPr>
      <w:r>
        <w:rPr>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pPr>
        <w:pStyle w:val="56"/>
        <w:spacing w:after="288" w:afterLines="120" w:line="312" w:lineRule="auto"/>
        <w:ind w:left="11" w:leftChars="0" w:firstLine="709" w:firstLineChars="0"/>
        <w:rPr>
          <w:sz w:val="24"/>
          <w:szCs w:val="24"/>
          <w:lang w:eastAsia="en-US"/>
        </w:rPr>
      </w:pPr>
      <w:r>
        <w:rPr>
          <w:sz w:val="24"/>
          <w:szCs w:val="24"/>
          <w:lang w:eastAsia="en-US"/>
        </w:rPr>
        <w:t>O recebimento provisório ou definitivo não excluirá a responsabilidade civil pela solidez e pela segurança do serviço nem a responsabilidade ético-profissional pela perfeita execução do contrato.</w:t>
      </w:r>
    </w:p>
    <w:p>
      <w:pPr>
        <w:pStyle w:val="109"/>
        <w:spacing w:before="120" w:after="288" w:afterLines="120" w:line="312" w:lineRule="auto"/>
        <w:rPr>
          <w:color w:val="auto"/>
          <w:sz w:val="24"/>
          <w:szCs w:val="24"/>
          <w:lang w:eastAsia="en-US"/>
        </w:rPr>
      </w:pPr>
      <w:r>
        <w:rPr>
          <w:color w:val="auto"/>
          <w:sz w:val="24"/>
          <w:szCs w:val="24"/>
          <w:lang w:eastAsia="en-US"/>
        </w:rPr>
        <w:t>Liquidação</w:t>
      </w:r>
    </w:p>
    <w:p>
      <w:pPr>
        <w:pStyle w:val="56"/>
        <w:spacing w:after="288" w:afterLines="120" w:line="312" w:lineRule="auto"/>
        <w:ind w:left="11" w:leftChars="0" w:firstLine="709" w:firstLineChars="0"/>
        <w:rPr>
          <w:sz w:val="24"/>
          <w:szCs w:val="24"/>
          <w:lang w:eastAsia="en-US"/>
        </w:rPr>
      </w:pPr>
      <w:r>
        <w:rPr>
          <w:sz w:val="24"/>
          <w:szCs w:val="24"/>
          <w:lang w:eastAsia="en-US"/>
        </w:rPr>
        <w:t xml:space="preserve">A nota fiscal ou instrumento de cobrança equivalente deverá ser obrigatoriamente acompanhado da comprovação da regularidade fiscal, constatada por meio de consulta </w:t>
      </w:r>
      <w:r>
        <w:rPr>
          <w:i/>
          <w:iCs/>
          <w:sz w:val="24"/>
          <w:szCs w:val="24"/>
          <w:lang w:eastAsia="en-US"/>
        </w:rPr>
        <w:t>on-line</w:t>
      </w:r>
      <w:r>
        <w:rPr>
          <w:sz w:val="24"/>
          <w:szCs w:val="24"/>
          <w:lang w:eastAsia="en-US"/>
        </w:rPr>
        <w:t xml:space="preserve"> ao SICAF ou, na impossibilidade de acesso ao referido Sistema, mediante consulta aos sítios eletrônicos oficiais ou à documentação mencionada no </w:t>
      </w:r>
      <w:r>
        <w:fldChar w:fldCharType="begin"/>
      </w:r>
      <w:r>
        <w:instrText xml:space="preserve"> HYPERLINK "http://www.planalto.gov.br/ccivil_03/_ato2019-2022/2021/lei/L14133.htm" \l "art68" </w:instrText>
      </w:r>
      <w:r>
        <w:fldChar w:fldCharType="separate"/>
      </w:r>
      <w:r>
        <w:rPr>
          <w:rStyle w:val="13"/>
          <w:sz w:val="24"/>
          <w:szCs w:val="24"/>
          <w:lang w:eastAsia="en-US"/>
        </w:rPr>
        <w:t xml:space="preserve">art. 68 da Lei nº 14.133, de 2021.  </w:t>
      </w:r>
      <w:r>
        <w:rPr>
          <w:rStyle w:val="13"/>
          <w:sz w:val="24"/>
          <w:szCs w:val="24"/>
          <w:lang w:eastAsia="en-US"/>
        </w:rPr>
        <w:fldChar w:fldCharType="end"/>
      </w:r>
    </w:p>
    <w:p>
      <w:pPr>
        <w:pStyle w:val="103"/>
        <w:spacing w:after="288" w:afterLines="120" w:line="312" w:lineRule="auto"/>
        <w:ind w:left="11" w:leftChars="0" w:firstLine="709" w:firstLineChars="0"/>
        <w:rPr>
          <w:i w:val="0"/>
          <w:iCs w:val="0"/>
          <w:color w:val="auto"/>
          <w:sz w:val="24"/>
          <w:szCs w:val="24"/>
          <w:highlight w:val="none"/>
        </w:rPr>
      </w:pPr>
      <w:r>
        <w:rPr>
          <w:i w:val="0"/>
          <w:iCs w:val="0"/>
          <w:color w:val="auto"/>
          <w:sz w:val="24"/>
          <w:szCs w:val="24"/>
          <w:highlight w:val="none"/>
        </w:rPr>
        <w:t>A nota fiscal deverá conter lote e prazo de validade dos produtos, ou outras informações que a legislação assim dispuser.</w:t>
      </w:r>
    </w:p>
    <w:p>
      <w:pPr>
        <w:pStyle w:val="56"/>
        <w:spacing w:after="288" w:afterLines="120" w:line="312" w:lineRule="auto"/>
        <w:ind w:left="11" w:leftChars="0" w:firstLine="709" w:firstLineChars="0"/>
        <w:rPr>
          <w:sz w:val="24"/>
          <w:szCs w:val="24"/>
          <w:lang w:eastAsia="en-US"/>
        </w:rPr>
      </w:pPr>
      <w:r>
        <w:rPr>
          <w:sz w:val="24"/>
          <w:szCs w:val="24"/>
          <w:lang w:eastAsia="en-US"/>
        </w:rPr>
        <w:t>Constatando-se</w:t>
      </w:r>
      <w:r>
        <w:rPr>
          <w:rFonts w:hint="default"/>
          <w:sz w:val="24"/>
          <w:szCs w:val="24"/>
          <w:lang w:val="pt-BR" w:eastAsia="en-US"/>
        </w:rPr>
        <w:t xml:space="preserve"> </w:t>
      </w:r>
      <w:r>
        <w:rPr>
          <w:sz w:val="24"/>
          <w:szCs w:val="24"/>
          <w:lang w:eastAsia="en-US"/>
        </w:rPr>
        <w:t>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pPr>
        <w:pStyle w:val="56"/>
        <w:spacing w:after="288" w:afterLines="120" w:line="312" w:lineRule="auto"/>
        <w:ind w:left="11" w:leftChars="0" w:firstLine="709" w:firstLineChars="0"/>
        <w:rPr>
          <w:sz w:val="24"/>
          <w:szCs w:val="24"/>
          <w:lang w:eastAsia="en-US"/>
        </w:rPr>
      </w:pPr>
      <w:r>
        <w:rPr>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pPr>
        <w:pStyle w:val="56"/>
        <w:spacing w:after="288" w:afterLines="120" w:line="312" w:lineRule="auto"/>
        <w:ind w:left="11" w:leftChars="0" w:firstLine="709" w:firstLineChars="0"/>
        <w:rPr>
          <w:sz w:val="24"/>
          <w:szCs w:val="24"/>
          <w:lang w:eastAsia="en-US"/>
        </w:rPr>
      </w:pPr>
      <w:r>
        <w:rPr>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pPr>
        <w:pStyle w:val="56"/>
        <w:spacing w:after="288" w:afterLines="120" w:line="312" w:lineRule="auto"/>
        <w:ind w:left="11" w:leftChars="0" w:firstLine="709" w:firstLineChars="0"/>
        <w:rPr>
          <w:sz w:val="24"/>
          <w:szCs w:val="24"/>
          <w:lang w:eastAsia="en-US"/>
        </w:rPr>
      </w:pPr>
      <w:r>
        <w:rPr>
          <w:sz w:val="24"/>
          <w:szCs w:val="24"/>
          <w:lang w:eastAsia="en-US"/>
        </w:rPr>
        <w:t xml:space="preserve">Havendo a efetiva execução do objeto, os pagamentos serão realizados normalmente, até que se decida pela rescisão do contrato, caso o contratado não regularize sua situação.  </w:t>
      </w:r>
    </w:p>
    <w:p>
      <w:pPr>
        <w:pStyle w:val="109"/>
        <w:spacing w:before="120" w:after="288" w:afterLines="120" w:line="312" w:lineRule="auto"/>
        <w:rPr>
          <w:color w:val="auto"/>
          <w:sz w:val="24"/>
          <w:szCs w:val="24"/>
          <w:lang w:eastAsia="en-US"/>
        </w:rPr>
      </w:pPr>
      <w:r>
        <w:rPr>
          <w:color w:val="auto"/>
          <w:sz w:val="24"/>
          <w:szCs w:val="24"/>
          <w:lang w:eastAsia="en-US"/>
        </w:rPr>
        <w:t>Prazo de pagamento</w:t>
      </w:r>
    </w:p>
    <w:p>
      <w:pPr>
        <w:pStyle w:val="56"/>
        <w:spacing w:after="288" w:afterLines="120" w:line="312" w:lineRule="auto"/>
        <w:ind w:left="11" w:leftChars="0" w:firstLine="709" w:firstLineChars="0"/>
        <w:rPr>
          <w:sz w:val="24"/>
          <w:szCs w:val="24"/>
        </w:rPr>
      </w:pPr>
      <w:r>
        <w:rPr>
          <w:sz w:val="24"/>
          <w:szCs w:val="24"/>
        </w:rPr>
        <w:t xml:space="preserve">O pagamento será efetuado no prazo de até </w:t>
      </w:r>
      <w:r>
        <w:rPr>
          <w:rFonts w:hint="default"/>
          <w:sz w:val="24"/>
          <w:szCs w:val="24"/>
          <w:highlight w:val="yellow"/>
          <w:lang w:val="pt-BR"/>
        </w:rPr>
        <w:t>30 (</w:t>
      </w:r>
      <w:r>
        <w:rPr>
          <w:sz w:val="24"/>
          <w:szCs w:val="24"/>
          <w:highlight w:val="yellow"/>
        </w:rPr>
        <w:t>trinta</w:t>
      </w:r>
      <w:r>
        <w:rPr>
          <w:rFonts w:hint="default"/>
          <w:sz w:val="24"/>
          <w:szCs w:val="24"/>
          <w:highlight w:val="yellow"/>
          <w:lang w:val="pt-BR"/>
        </w:rPr>
        <w:t>)</w:t>
      </w:r>
      <w:r>
        <w:rPr>
          <w:sz w:val="24"/>
          <w:szCs w:val="24"/>
        </w:rPr>
        <w:t xml:space="preserve"> dias, contados da finalização da liquidação da despesa.</w:t>
      </w:r>
    </w:p>
    <w:p>
      <w:pPr>
        <w:pStyle w:val="109"/>
        <w:spacing w:before="120" w:after="288" w:afterLines="120" w:line="312" w:lineRule="auto"/>
        <w:rPr>
          <w:color w:val="auto"/>
          <w:sz w:val="24"/>
          <w:szCs w:val="24"/>
          <w:lang w:eastAsia="en-US"/>
        </w:rPr>
      </w:pPr>
      <w:r>
        <w:rPr>
          <w:color w:val="auto"/>
          <w:sz w:val="24"/>
          <w:szCs w:val="24"/>
          <w:lang w:eastAsia="en-US"/>
        </w:rPr>
        <w:t>Forma de pagamento</w:t>
      </w:r>
    </w:p>
    <w:p>
      <w:pPr>
        <w:pStyle w:val="56"/>
        <w:spacing w:after="288" w:afterLines="120" w:line="312" w:lineRule="auto"/>
        <w:ind w:left="11" w:leftChars="0" w:firstLine="709" w:firstLineChars="0"/>
        <w:rPr>
          <w:sz w:val="24"/>
          <w:szCs w:val="24"/>
          <w:lang w:eastAsia="en-US"/>
        </w:rPr>
      </w:pPr>
      <w:r>
        <w:rPr>
          <w:sz w:val="24"/>
          <w:szCs w:val="24"/>
          <w:lang w:eastAsia="en-US"/>
        </w:rPr>
        <w:t>O pagamento será realizado por meio de ordem bancária, para crédito em banco, agência e conta corrente indicados pelo contratado.</w:t>
      </w:r>
    </w:p>
    <w:p>
      <w:pPr>
        <w:pStyle w:val="56"/>
        <w:spacing w:after="288" w:afterLines="120" w:line="312" w:lineRule="auto"/>
        <w:ind w:left="11" w:leftChars="0" w:firstLine="709" w:firstLineChars="0"/>
        <w:rPr>
          <w:sz w:val="24"/>
          <w:szCs w:val="24"/>
          <w:lang w:eastAsia="en-US"/>
        </w:rPr>
      </w:pPr>
      <w:r>
        <w:rPr>
          <w:sz w:val="24"/>
          <w:szCs w:val="24"/>
          <w:lang w:eastAsia="en-US"/>
        </w:rPr>
        <w:t>Será considerada data do pagamento o dia em que constar como emitida a ordem bancária para pagamento.</w:t>
      </w:r>
    </w:p>
    <w:p>
      <w:pPr>
        <w:pStyle w:val="56"/>
        <w:spacing w:after="288" w:afterLines="120" w:line="312" w:lineRule="auto"/>
        <w:ind w:left="11" w:leftChars="0" w:firstLine="709" w:firstLineChars="0"/>
        <w:rPr>
          <w:sz w:val="24"/>
          <w:szCs w:val="24"/>
          <w:lang w:eastAsia="en-US"/>
        </w:rPr>
      </w:pPr>
      <w:r>
        <w:rPr>
          <w:sz w:val="24"/>
          <w:szCs w:val="24"/>
          <w:lang w:eastAsia="en-US"/>
        </w:rPr>
        <w:t>Quando do pagamento, será efetuada a retenção tributária prevista na legislação aplicável.</w:t>
      </w:r>
    </w:p>
    <w:p>
      <w:pPr>
        <w:pStyle w:val="58"/>
        <w:spacing w:after="288" w:afterLines="120" w:line="312" w:lineRule="auto"/>
        <w:ind w:left="170" w:firstLine="709"/>
        <w:rPr>
          <w:sz w:val="24"/>
          <w:szCs w:val="24"/>
          <w:lang w:eastAsia="en-US"/>
        </w:rPr>
      </w:pPr>
      <w:r>
        <w:rPr>
          <w:sz w:val="24"/>
          <w:szCs w:val="24"/>
          <w:lang w:eastAsia="en-US"/>
        </w:rPr>
        <w:t>Independentemente do percentual de tributo inserido na planilha, quando houver, serão retidos na fonte, quando da realização do pagamento, os percentuais estabelecidos na legislação vigente.</w:t>
      </w:r>
    </w:p>
    <w:p>
      <w:pPr>
        <w:pStyle w:val="56"/>
        <w:spacing w:after="288" w:afterLines="120" w:line="312" w:lineRule="auto"/>
        <w:ind w:left="11" w:leftChars="0" w:firstLine="709" w:firstLineChars="0"/>
        <w:rPr>
          <w:sz w:val="24"/>
          <w:szCs w:val="24"/>
          <w:lang w:eastAsia="en-US"/>
        </w:rPr>
      </w:pPr>
      <w:r>
        <w:rPr>
          <w:sz w:val="24"/>
          <w:szCs w:val="24"/>
          <w:lang w:eastAsia="en-US"/>
        </w:rPr>
        <w:t xml:space="preserve">O contratado regularmente optante pelo Simples Nacional, nos termos da </w:t>
      </w:r>
      <w:r>
        <w:fldChar w:fldCharType="begin"/>
      </w:r>
      <w:r>
        <w:instrText xml:space="preserve"> HYPERLINK "https://www.planalto.gov.br/ccivil_03/leis/lcp/lcp123.htm" </w:instrText>
      </w:r>
      <w:r>
        <w:fldChar w:fldCharType="separate"/>
      </w:r>
      <w:r>
        <w:rPr>
          <w:rStyle w:val="13"/>
          <w:sz w:val="24"/>
          <w:szCs w:val="24"/>
          <w:lang w:eastAsia="en-US"/>
        </w:rPr>
        <w:t>Lei Complementar nº 123, de 2006</w:t>
      </w:r>
      <w:r>
        <w:rPr>
          <w:rStyle w:val="13"/>
          <w:sz w:val="24"/>
          <w:szCs w:val="24"/>
          <w:lang w:eastAsia="en-US"/>
        </w:rPr>
        <w:fldChar w:fldCharType="end"/>
      </w:r>
      <w:r>
        <w:rPr>
          <w:sz w:val="24"/>
          <w:szCs w:val="24"/>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39"/>
        <w:spacing w:before="120" w:after="288" w:afterLines="120" w:line="312" w:lineRule="auto"/>
        <w:ind w:left="357" w:hanging="357"/>
        <w:rPr>
          <w:sz w:val="24"/>
          <w:szCs w:val="24"/>
        </w:rPr>
      </w:pPr>
      <w:r>
        <w:rPr>
          <w:sz w:val="24"/>
          <w:szCs w:val="24"/>
        </w:rPr>
        <w:t>FORMA E CRITÉRIOS DE SELEÇÃO DO FORNECEDOR</w:t>
      </w:r>
    </w:p>
    <w:p>
      <w:pPr>
        <w:pStyle w:val="109"/>
        <w:spacing w:before="120" w:after="288" w:afterLines="120" w:line="312" w:lineRule="auto"/>
        <w:rPr>
          <w:color w:val="auto"/>
          <w:sz w:val="24"/>
          <w:szCs w:val="24"/>
          <w:highlight w:val="yellow"/>
        </w:rPr>
      </w:pPr>
      <w:r>
        <w:rPr>
          <w:color w:val="auto"/>
          <w:sz w:val="24"/>
          <w:szCs w:val="24"/>
          <w:lang w:eastAsia="en-US"/>
        </w:rPr>
        <w:t>Forma de seleção e critério de julgamento da proposta</w:t>
      </w:r>
    </w:p>
    <w:p>
      <w:pPr>
        <w:pStyle w:val="56"/>
        <w:spacing w:after="288" w:afterLines="120" w:line="312" w:lineRule="auto"/>
        <w:ind w:left="11" w:leftChars="0" w:firstLine="709" w:firstLineChars="0"/>
        <w:rPr>
          <w:sz w:val="24"/>
          <w:szCs w:val="24"/>
        </w:rPr>
      </w:pPr>
      <w:r>
        <w:rPr>
          <w:rFonts w:eastAsia="Arial"/>
          <w:sz w:val="24"/>
          <w:szCs w:val="24"/>
        </w:rPr>
        <w:t>O fornecedor será selecionado por meio da realização de procedimento de LICITAÇÃO, na modalidade</w:t>
      </w:r>
      <w:r>
        <w:rPr>
          <w:rFonts w:hint="default" w:eastAsia="Arial"/>
          <w:sz w:val="24"/>
          <w:szCs w:val="24"/>
          <w:lang w:val="pt-BR"/>
        </w:rPr>
        <w:t xml:space="preserve"> Pregão: Registro de Preços</w:t>
      </w:r>
      <w:r>
        <w:rPr>
          <w:rFonts w:eastAsia="Arial"/>
          <w:sz w:val="24"/>
          <w:szCs w:val="24"/>
        </w:rPr>
        <w:t xml:space="preserve">, sob a forma ELETRÔNICA, com adoção do critério de julgamento pelo </w:t>
      </w:r>
      <w:r>
        <w:rPr>
          <w:rFonts w:hint="default" w:eastAsia="Arial"/>
          <w:sz w:val="24"/>
          <w:szCs w:val="24"/>
          <w:lang w:val="pt-BR"/>
        </w:rPr>
        <w:t xml:space="preserve">menor preço por ítem. </w:t>
      </w:r>
    </w:p>
    <w:p>
      <w:pPr>
        <w:pStyle w:val="109"/>
        <w:spacing w:before="120" w:after="288" w:afterLines="120" w:line="312" w:lineRule="auto"/>
        <w:rPr>
          <w:color w:val="auto"/>
          <w:sz w:val="24"/>
          <w:szCs w:val="24"/>
        </w:rPr>
      </w:pPr>
      <w:r>
        <w:rPr>
          <w:color w:val="auto"/>
          <w:sz w:val="24"/>
          <w:szCs w:val="24"/>
          <w:lang w:eastAsia="en-US"/>
        </w:rPr>
        <w:t>Exigências de habilitação</w:t>
      </w:r>
    </w:p>
    <w:p>
      <w:pPr>
        <w:pStyle w:val="56"/>
        <w:spacing w:after="288" w:afterLines="120" w:line="312" w:lineRule="auto"/>
        <w:ind w:left="11" w:leftChars="0" w:firstLine="709" w:firstLineChars="0"/>
        <w:rPr>
          <w:sz w:val="24"/>
          <w:szCs w:val="24"/>
        </w:rPr>
      </w:pPr>
      <w:r>
        <w:rPr>
          <w:sz w:val="24"/>
          <w:szCs w:val="24"/>
        </w:rPr>
        <w:t>Para fins de habilitação, deverá o licitante comprovar os seguintes requisitos:</w:t>
      </w:r>
    </w:p>
    <w:p>
      <w:pPr>
        <w:pStyle w:val="109"/>
        <w:spacing w:before="120" w:after="288" w:afterLines="120" w:line="312" w:lineRule="auto"/>
        <w:rPr>
          <w:color w:val="auto"/>
          <w:sz w:val="24"/>
          <w:szCs w:val="24"/>
          <w:lang w:eastAsia="zh-CN" w:bidi="hi-IN"/>
        </w:rPr>
      </w:pPr>
      <w:r>
        <w:rPr>
          <w:color w:val="auto"/>
          <w:sz w:val="24"/>
          <w:szCs w:val="24"/>
          <w:lang w:eastAsia="zh-CN" w:bidi="hi-IN"/>
        </w:rPr>
        <w:t>Habilitação jurídica</w:t>
      </w:r>
    </w:p>
    <w:p>
      <w:pPr>
        <w:pStyle w:val="56"/>
        <w:spacing w:after="288" w:afterLines="120" w:line="312" w:lineRule="auto"/>
        <w:ind w:left="11" w:leftChars="0" w:firstLine="709" w:firstLineChars="0"/>
        <w:rPr>
          <w:sz w:val="24"/>
          <w:szCs w:val="24"/>
        </w:rPr>
      </w:pPr>
      <w:r>
        <w:rPr>
          <w:b/>
          <w:bCs/>
          <w:sz w:val="24"/>
          <w:szCs w:val="24"/>
        </w:rPr>
        <w:t>Microempreendedor Individual - MEI:</w:t>
      </w:r>
      <w:r>
        <w:rPr>
          <w:sz w:val="24"/>
          <w:szCs w:val="24"/>
        </w:rPr>
        <w:t xml:space="preserve"> Certificado da Condição de Microempreendedor Individual - CCMEI, cuja aceitação ficará condicionada à verificação da autenticidade no sítio </w:t>
      </w:r>
      <w:r>
        <w:fldChar w:fldCharType="begin"/>
      </w:r>
      <w:r>
        <w:instrText xml:space="preserve"> HYPERLINK "https://www.gov.br/empresas-e-negocios/pt-br/empreendedor" </w:instrText>
      </w:r>
      <w:r>
        <w:fldChar w:fldCharType="separate"/>
      </w:r>
      <w:r>
        <w:rPr>
          <w:rStyle w:val="13"/>
          <w:sz w:val="24"/>
          <w:szCs w:val="24"/>
        </w:rPr>
        <w:t>https://www.gov.br/empresas-e-negocios/pt-br/empreendedor</w:t>
      </w:r>
      <w:r>
        <w:rPr>
          <w:rStyle w:val="13"/>
          <w:sz w:val="24"/>
          <w:szCs w:val="24"/>
        </w:rPr>
        <w:fldChar w:fldCharType="end"/>
      </w:r>
      <w:r>
        <w:rPr>
          <w:sz w:val="24"/>
          <w:szCs w:val="24"/>
        </w:rPr>
        <w:t xml:space="preserve">; </w:t>
      </w:r>
    </w:p>
    <w:p>
      <w:pPr>
        <w:pStyle w:val="56"/>
        <w:spacing w:after="288" w:afterLines="120" w:line="312" w:lineRule="auto"/>
        <w:ind w:left="11" w:leftChars="0" w:firstLine="709" w:firstLineChars="0"/>
        <w:rPr>
          <w:sz w:val="24"/>
          <w:szCs w:val="24"/>
          <w:highlight w:val="none"/>
        </w:rPr>
      </w:pPr>
      <w:r>
        <w:rPr>
          <w:b/>
          <w:bCs/>
          <w:sz w:val="24"/>
          <w:szCs w:val="24"/>
        </w:rPr>
        <w:t>Sociedade empresária, sociedade limitada unipessoal – SLU ou sociedade identificada como empresa individual de responsabilidade limitada - EIRELI:</w:t>
      </w:r>
      <w:r>
        <w:rPr>
          <w:sz w:val="24"/>
          <w:szCs w:val="24"/>
        </w:rPr>
        <w:t xml:space="preserve"> inscrição do ato constitutivo, estatuto ou contrato social no Registro Público de Empresas Mercantis, a cargo da Junta Comercial da respectiva sede, acompanhada de </w:t>
      </w:r>
      <w:r>
        <w:rPr>
          <w:sz w:val="24"/>
          <w:szCs w:val="24"/>
          <w:highlight w:val="none"/>
        </w:rPr>
        <w:t>documento comprobatório de seus administradores;</w:t>
      </w:r>
    </w:p>
    <w:p>
      <w:pPr>
        <w:pStyle w:val="56"/>
        <w:spacing w:after="288" w:afterLines="120" w:line="312" w:lineRule="auto"/>
        <w:ind w:left="11" w:leftChars="0" w:firstLine="709" w:firstLineChars="0"/>
        <w:rPr>
          <w:sz w:val="24"/>
          <w:szCs w:val="24"/>
          <w:highlight w:val="none"/>
        </w:rPr>
      </w:pPr>
      <w:r>
        <w:rPr>
          <w:b/>
          <w:bCs/>
          <w:sz w:val="24"/>
          <w:szCs w:val="24"/>
          <w:highlight w:val="none"/>
        </w:rPr>
        <w:t>Sociedade empresária estrangeira:</w:t>
      </w:r>
      <w:r>
        <w:rPr>
          <w:sz w:val="24"/>
          <w:szCs w:val="24"/>
          <w:highlight w:val="none"/>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pPr>
        <w:pStyle w:val="56"/>
        <w:spacing w:after="288" w:afterLines="120" w:line="312" w:lineRule="auto"/>
        <w:ind w:left="11" w:leftChars="0" w:firstLine="709" w:firstLineChars="0"/>
        <w:rPr>
          <w:sz w:val="24"/>
          <w:szCs w:val="24"/>
        </w:rPr>
      </w:pPr>
      <w:r>
        <w:rPr>
          <w:b/>
          <w:bCs/>
          <w:sz w:val="24"/>
          <w:szCs w:val="24"/>
        </w:rPr>
        <w:t xml:space="preserve">Sociedade simples: </w:t>
      </w:r>
      <w:r>
        <w:rPr>
          <w:sz w:val="24"/>
          <w:szCs w:val="24"/>
        </w:rPr>
        <w:t>inscrição do ato constitutivo no Registro Civil de Pessoas Jurídicas do local de sua sede, acompanhada de documento comprobatório de seus administradores;</w:t>
      </w:r>
    </w:p>
    <w:p>
      <w:pPr>
        <w:pStyle w:val="56"/>
        <w:spacing w:after="288" w:afterLines="120" w:line="312" w:lineRule="auto"/>
        <w:ind w:left="11" w:leftChars="0" w:firstLine="709" w:firstLineChars="0"/>
        <w:rPr>
          <w:sz w:val="24"/>
          <w:szCs w:val="24"/>
        </w:rPr>
      </w:pPr>
      <w:r>
        <w:rPr>
          <w:b/>
          <w:bCs/>
          <w:sz w:val="24"/>
          <w:szCs w:val="24"/>
        </w:rPr>
        <w:t>Filial, sucursal ou agência de sociedade simples ou empresária:</w:t>
      </w:r>
      <w:r>
        <w:rPr>
          <w:sz w:val="24"/>
          <w:szCs w:val="24"/>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pPr>
        <w:pStyle w:val="56"/>
        <w:spacing w:after="288" w:afterLines="120" w:line="312" w:lineRule="auto"/>
        <w:ind w:left="11" w:leftChars="0" w:firstLine="709" w:firstLineChars="0"/>
        <w:rPr>
          <w:sz w:val="24"/>
          <w:szCs w:val="24"/>
        </w:rPr>
      </w:pPr>
      <w:r>
        <w:rPr>
          <w:b/>
          <w:bCs/>
          <w:sz w:val="24"/>
          <w:szCs w:val="24"/>
        </w:rPr>
        <w:t>Sociedade cooperativa:</w:t>
      </w:r>
      <w:r>
        <w:rPr>
          <w:sz w:val="24"/>
          <w:szCs w:val="24"/>
        </w:rPr>
        <w:t xml:space="preserve"> ata de fundação e estatuto social, com a ata da assembleia que o aprovou, devidamente arquivado na Junta Comercial ou inscrito no Registro Civil das Pessoas Jurídicas da respectiva sede, além do registro de que trata o </w:t>
      </w:r>
      <w:r>
        <w:fldChar w:fldCharType="begin"/>
      </w:r>
      <w:r>
        <w:instrText xml:space="preserve"> HYPERLINK "https://www.planalto.gov.br/ccivil_03/leis/l5764.htm" \l "art107" </w:instrText>
      </w:r>
      <w:r>
        <w:fldChar w:fldCharType="separate"/>
      </w:r>
      <w:r>
        <w:rPr>
          <w:rStyle w:val="13"/>
          <w:sz w:val="24"/>
          <w:szCs w:val="24"/>
        </w:rPr>
        <w:t>art. 107 da Lei nº 5.764, de 16 de dezembro 1971</w:t>
      </w:r>
      <w:r>
        <w:rPr>
          <w:rStyle w:val="13"/>
          <w:sz w:val="24"/>
          <w:szCs w:val="24"/>
        </w:rPr>
        <w:fldChar w:fldCharType="end"/>
      </w:r>
      <w:r>
        <w:rPr>
          <w:sz w:val="24"/>
          <w:szCs w:val="24"/>
        </w:rPr>
        <w:t>.</w:t>
      </w:r>
    </w:p>
    <w:p>
      <w:pPr>
        <w:pStyle w:val="56"/>
        <w:spacing w:after="288" w:afterLines="120" w:line="312" w:lineRule="auto"/>
        <w:ind w:left="11" w:leftChars="0" w:firstLine="709" w:firstLineChars="0"/>
        <w:rPr>
          <w:sz w:val="24"/>
          <w:szCs w:val="24"/>
        </w:rPr>
      </w:pPr>
      <w:r>
        <w:rPr>
          <w:sz w:val="24"/>
          <w:szCs w:val="24"/>
        </w:rPr>
        <w:t>Os documentos apresentados deverão estar acompanhados de todas as alterações ou da consolidação respectiva.</w:t>
      </w:r>
    </w:p>
    <w:p>
      <w:pPr>
        <w:pStyle w:val="109"/>
        <w:spacing w:before="120" w:after="288" w:afterLines="120" w:line="312" w:lineRule="auto"/>
        <w:rPr>
          <w:color w:val="auto"/>
          <w:sz w:val="24"/>
          <w:szCs w:val="24"/>
          <w:lang w:eastAsia="zh-CN" w:bidi="hi-IN"/>
        </w:rPr>
      </w:pPr>
      <w:r>
        <w:rPr>
          <w:color w:val="auto"/>
          <w:sz w:val="24"/>
          <w:szCs w:val="24"/>
          <w:lang w:eastAsia="zh-CN" w:bidi="hi-IN"/>
        </w:rPr>
        <w:t>Habilitação fiscal, social e trabalhista</w:t>
      </w:r>
    </w:p>
    <w:p>
      <w:pPr>
        <w:pStyle w:val="56"/>
        <w:spacing w:after="288" w:afterLines="120" w:line="312" w:lineRule="auto"/>
        <w:ind w:left="11" w:leftChars="0" w:firstLine="709" w:firstLineChars="0"/>
        <w:rPr>
          <w:sz w:val="24"/>
          <w:szCs w:val="24"/>
        </w:rPr>
      </w:pPr>
      <w:r>
        <w:rPr>
          <w:sz w:val="24"/>
          <w:szCs w:val="24"/>
        </w:rPr>
        <w:t>Prova de inscrição no Cadastro Nacional de Pessoas Jurídicas ou no Cadastro de Pessoas Físicas, conforme o caso;</w:t>
      </w:r>
    </w:p>
    <w:p>
      <w:pPr>
        <w:pStyle w:val="56"/>
        <w:spacing w:after="288" w:afterLines="120" w:line="312" w:lineRule="auto"/>
        <w:ind w:left="11" w:leftChars="0" w:firstLine="709" w:firstLineChars="0"/>
        <w:rPr>
          <w:sz w:val="24"/>
          <w:szCs w:val="24"/>
        </w:rPr>
      </w:pPr>
      <w:r>
        <w:rPr>
          <w:sz w:val="24"/>
          <w:szCs w:val="24"/>
        </w:rPr>
        <w:t>Prova de regularidade fiscal perante a Fazenda Nacional, mediante apresentação de certidão expedida conjuntamente pela Secretaria da Receita Federal do Brasil (RFB)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pPr>
        <w:pStyle w:val="56"/>
        <w:spacing w:after="288" w:afterLines="120" w:line="312" w:lineRule="auto"/>
        <w:ind w:left="11" w:leftChars="0" w:firstLine="709" w:firstLineChars="0"/>
        <w:rPr>
          <w:sz w:val="24"/>
          <w:szCs w:val="24"/>
        </w:rPr>
      </w:pPr>
      <w:r>
        <w:rPr>
          <w:sz w:val="24"/>
          <w:szCs w:val="24"/>
        </w:rPr>
        <w:t>Prova de regularidade com o Fundo de Garantia do Tempo de Serviço (FGTS);</w:t>
      </w:r>
    </w:p>
    <w:p>
      <w:pPr>
        <w:pStyle w:val="56"/>
        <w:spacing w:after="288" w:afterLines="120" w:line="312" w:lineRule="auto"/>
        <w:ind w:left="11" w:leftChars="0" w:firstLine="709" w:firstLineChars="0"/>
        <w:rPr>
          <w:sz w:val="24"/>
          <w:szCs w:val="24"/>
        </w:rPr>
      </w:pPr>
      <w:r>
        <w:rPr>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56"/>
        <w:spacing w:after="288" w:afterLines="120" w:line="312" w:lineRule="auto"/>
        <w:ind w:left="11" w:leftChars="0" w:firstLine="709" w:firstLineChars="0"/>
        <w:rPr>
          <w:sz w:val="24"/>
          <w:szCs w:val="24"/>
        </w:rPr>
      </w:pPr>
      <w:r>
        <w:rPr>
          <w:sz w:val="24"/>
          <w:szCs w:val="24"/>
        </w:rPr>
        <w:t xml:space="preserve">Prova de inscrição no cadastro de contribuintes relativo ao domicílio ou sede do fornecedor, pertinente ao seu ramo de atividade e compatível com o objeto contratual; </w:t>
      </w:r>
    </w:p>
    <w:p>
      <w:pPr>
        <w:pStyle w:val="56"/>
        <w:spacing w:after="288" w:afterLines="120" w:line="312" w:lineRule="auto"/>
        <w:ind w:left="11" w:leftChars="0" w:firstLine="709" w:firstLineChars="0"/>
        <w:rPr>
          <w:sz w:val="24"/>
          <w:szCs w:val="24"/>
        </w:rPr>
      </w:pPr>
      <w:r>
        <w:rPr>
          <w:sz w:val="24"/>
          <w:szCs w:val="24"/>
        </w:rPr>
        <w:t xml:space="preserve">Prova de regularidade com a Fazenda </w:t>
      </w:r>
      <w:r>
        <w:rPr>
          <w:color w:val="auto"/>
          <w:sz w:val="24"/>
          <w:szCs w:val="24"/>
        </w:rPr>
        <w:t>Estadual e Municipal d</w:t>
      </w:r>
      <w:r>
        <w:rPr>
          <w:sz w:val="24"/>
          <w:szCs w:val="24"/>
        </w:rPr>
        <w:t>o domicílio ou sede do fornecedor, relativa à atividade em cujo exercício contrata ou concorre;</w:t>
      </w:r>
    </w:p>
    <w:p>
      <w:pPr>
        <w:pStyle w:val="56"/>
        <w:spacing w:after="288" w:afterLines="120" w:line="312" w:lineRule="auto"/>
        <w:ind w:left="11" w:leftChars="0" w:firstLine="709" w:firstLineChars="0"/>
        <w:rPr>
          <w:sz w:val="24"/>
          <w:szCs w:val="24"/>
        </w:rPr>
      </w:pPr>
      <w:r>
        <w:rPr>
          <w:sz w:val="24"/>
          <w:szCs w:val="24"/>
        </w:rPr>
        <w:t>Caso o fornecedor seja considerado isento dos tributos relacionados ao objeto contratual, deverá comprovar tal condição mediante a apresentação de declaração da Fazenda respectiva do seu domicílio ou sede, ou outra equivalente, na forma da lei.</w:t>
      </w:r>
    </w:p>
    <w:p>
      <w:pPr>
        <w:pStyle w:val="56"/>
        <w:spacing w:after="288" w:afterLines="120" w:line="312" w:lineRule="auto"/>
        <w:ind w:left="11" w:leftChars="0" w:firstLine="709" w:firstLineChars="0"/>
        <w:rPr>
          <w:sz w:val="24"/>
          <w:szCs w:val="24"/>
        </w:rPr>
      </w:pPr>
      <w:r>
        <w:rPr>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pPr>
        <w:pStyle w:val="109"/>
        <w:spacing w:before="120" w:after="288" w:afterLines="120" w:line="312" w:lineRule="auto"/>
        <w:rPr>
          <w:color w:val="auto"/>
          <w:sz w:val="24"/>
          <w:szCs w:val="24"/>
          <w:lang w:eastAsia="zh-CN" w:bidi="hi-IN"/>
        </w:rPr>
      </w:pPr>
      <w:r>
        <w:rPr>
          <w:color w:val="auto"/>
          <w:sz w:val="24"/>
          <w:szCs w:val="24"/>
          <w:lang w:eastAsia="zh-CN" w:bidi="hi-IN"/>
        </w:rPr>
        <w:t>Qualificação Econômico-Financeira</w:t>
      </w:r>
    </w:p>
    <w:p>
      <w:pPr>
        <w:pStyle w:val="56"/>
        <w:spacing w:after="288" w:afterLines="120" w:line="312" w:lineRule="auto"/>
        <w:ind w:left="11" w:leftChars="0" w:firstLine="709" w:firstLineChars="0"/>
        <w:rPr>
          <w:sz w:val="24"/>
          <w:szCs w:val="24"/>
        </w:rPr>
      </w:pPr>
      <w:r>
        <w:rPr>
          <w:sz w:val="24"/>
          <w:szCs w:val="24"/>
        </w:rPr>
        <w:t xml:space="preserve">Certidão negativa de falência expedida pelo distribuidor da sede do fornecedor - </w:t>
      </w:r>
      <w:r>
        <w:fldChar w:fldCharType="begin"/>
      </w:r>
      <w:r>
        <w:instrText xml:space="preserve"> HYPERLINK "http://www.planalto.gov.br/ccivil_03/_ato2019-2022/2021/lei/L14133.htm" \l "art69" </w:instrText>
      </w:r>
      <w:r>
        <w:fldChar w:fldCharType="separate"/>
      </w:r>
      <w:r>
        <w:rPr>
          <w:rStyle w:val="13"/>
          <w:sz w:val="24"/>
          <w:szCs w:val="24"/>
        </w:rPr>
        <w:t>Lei nº 14.133, de 2021, art. 69, caput, inciso II</w:t>
      </w:r>
      <w:r>
        <w:rPr>
          <w:rStyle w:val="13"/>
          <w:sz w:val="24"/>
          <w:szCs w:val="24"/>
        </w:rPr>
        <w:fldChar w:fldCharType="end"/>
      </w:r>
      <w:r>
        <w:rPr>
          <w:sz w:val="24"/>
          <w:szCs w:val="24"/>
        </w:rPr>
        <w:t>);</w:t>
      </w:r>
    </w:p>
    <w:p>
      <w:pPr>
        <w:pStyle w:val="56"/>
        <w:spacing w:after="288" w:afterLines="120" w:line="312" w:lineRule="auto"/>
        <w:ind w:left="11" w:leftChars="0" w:firstLine="709" w:firstLineChars="0"/>
        <w:rPr>
          <w:sz w:val="24"/>
          <w:szCs w:val="24"/>
        </w:rPr>
      </w:pPr>
      <w:r>
        <w:rPr>
          <w:sz w:val="24"/>
          <w:szCs w:val="24"/>
        </w:rPr>
        <w:t>Balanço patrimonial, demonstração de resultado de exercício e demais demonstrações contábeis relativos</w:t>
      </w:r>
      <w:r>
        <w:rPr>
          <w:rFonts w:hint="default"/>
          <w:sz w:val="24"/>
          <w:szCs w:val="24"/>
          <w:lang w:val="pt-BR"/>
        </w:rPr>
        <w:t xml:space="preserve"> </w:t>
      </w:r>
      <w:r>
        <w:rPr>
          <w:sz w:val="24"/>
          <w:szCs w:val="24"/>
        </w:rPr>
        <w:t>ao último exercício</w:t>
      </w:r>
      <w:r>
        <w:rPr>
          <w:rFonts w:hint="default"/>
          <w:sz w:val="24"/>
          <w:szCs w:val="24"/>
          <w:lang w:val="pt-BR"/>
        </w:rPr>
        <w:t xml:space="preserve"> </w:t>
      </w:r>
      <w:r>
        <w:rPr>
          <w:sz w:val="24"/>
          <w:szCs w:val="24"/>
          <w:highlight w:val="yellow"/>
        </w:rPr>
        <w:t>2022.</w:t>
      </w:r>
      <w:r>
        <w:rPr>
          <w:sz w:val="24"/>
          <w:szCs w:val="24"/>
        </w:rPr>
        <w:t xml:space="preserve"> (Lei nº 14.133, de 2021, art. 69, §6º).</w:t>
      </w:r>
    </w:p>
    <w:p>
      <w:pPr>
        <w:pStyle w:val="56"/>
        <w:spacing w:after="288" w:afterLines="120" w:line="312" w:lineRule="auto"/>
        <w:ind w:left="11" w:leftChars="0" w:firstLine="709" w:firstLineChars="0"/>
        <w:rPr>
          <w:sz w:val="24"/>
          <w:szCs w:val="24"/>
        </w:rPr>
      </w:pPr>
      <w:r>
        <w:rPr>
          <w:sz w:val="24"/>
          <w:szCs w:val="24"/>
        </w:rPr>
        <w:t>As empresas criadas no exercício financeiro da licitação deverão atender a todas as exigências da habilitação e poderão substituir os demonstrativos contábeis pelo balanço de abertura. (Lei nº 14.133, de 2021, art. 65, §1º).</w:t>
      </w:r>
    </w:p>
    <w:p>
      <w:pPr>
        <w:pStyle w:val="109"/>
        <w:spacing w:before="120" w:after="288" w:afterLines="120" w:line="312" w:lineRule="auto"/>
        <w:rPr>
          <w:color w:val="auto"/>
          <w:sz w:val="24"/>
          <w:szCs w:val="24"/>
          <w:lang w:eastAsia="zh-CN" w:bidi="hi-IN"/>
        </w:rPr>
      </w:pPr>
      <w:r>
        <w:rPr>
          <w:color w:val="auto"/>
          <w:sz w:val="24"/>
          <w:szCs w:val="24"/>
          <w:lang w:eastAsia="zh-CN" w:bidi="hi-IN"/>
        </w:rPr>
        <w:t>Qualificação Técnica</w:t>
      </w:r>
    </w:p>
    <w:p>
      <w:pPr>
        <w:pStyle w:val="103"/>
        <w:spacing w:after="288" w:afterLines="120" w:line="312" w:lineRule="auto"/>
        <w:ind w:left="11" w:leftChars="0" w:firstLine="709" w:firstLineChars="0"/>
        <w:rPr>
          <w:rFonts w:hint="default"/>
          <w:i w:val="0"/>
          <w:iCs w:val="0"/>
          <w:color w:val="auto"/>
          <w:sz w:val="24"/>
          <w:szCs w:val="24"/>
          <w:lang w:eastAsia="zh-CN"/>
        </w:rPr>
      </w:pPr>
      <w:r>
        <w:rPr>
          <w:rFonts w:hint="default"/>
          <w:i w:val="0"/>
          <w:iCs w:val="0"/>
          <w:color w:val="auto"/>
          <w:sz w:val="24"/>
          <w:szCs w:val="24"/>
          <w:lang w:eastAsia="zh-CN"/>
        </w:rPr>
        <w:t>Comprovação de aptidão para o fornecimento de bens/serviços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pPr>
        <w:pStyle w:val="103"/>
        <w:spacing w:after="288" w:afterLines="120" w:line="312" w:lineRule="auto"/>
        <w:ind w:left="11" w:leftChars="0" w:firstLine="709" w:firstLineChars="0"/>
        <w:rPr>
          <w:rFonts w:hint="default"/>
          <w:i w:val="0"/>
          <w:iCs w:val="0"/>
          <w:color w:val="auto"/>
          <w:sz w:val="24"/>
          <w:szCs w:val="24"/>
          <w:lang w:eastAsia="zh-CN"/>
        </w:rPr>
      </w:pPr>
      <w:r>
        <w:rPr>
          <w:rFonts w:hint="default"/>
          <w:i w:val="0"/>
          <w:iCs w:val="0"/>
          <w:color w:val="auto"/>
          <w:sz w:val="24"/>
          <w:szCs w:val="24"/>
          <w:lang w:eastAsia="zh-CN"/>
        </w:rPr>
        <w:t>Será admitida, para fins de comprovação de quantitativo mínimo, a apresentação e o somatório de diferentes atestados executados de forma concomitante.</w:t>
      </w:r>
    </w:p>
    <w:p>
      <w:pPr>
        <w:pStyle w:val="103"/>
        <w:spacing w:after="288" w:afterLines="120" w:line="312" w:lineRule="auto"/>
        <w:ind w:left="11" w:leftChars="0" w:firstLine="709" w:firstLineChars="0"/>
        <w:rPr>
          <w:rFonts w:hint="default"/>
          <w:b/>
          <w:bCs/>
          <w:i w:val="0"/>
          <w:iCs w:val="0"/>
          <w:color w:val="auto"/>
          <w:sz w:val="24"/>
          <w:szCs w:val="24"/>
          <w:lang w:val="pt-BR" w:eastAsia="zh-CN"/>
        </w:rPr>
      </w:pPr>
      <w:r>
        <w:rPr>
          <w:rFonts w:hint="default"/>
          <w:i w:val="0"/>
          <w:iCs w:val="0"/>
          <w:color w:val="auto"/>
          <w:sz w:val="24"/>
          <w:szCs w:val="24"/>
          <w:lang w:eastAsia="zh-CN"/>
        </w:rPr>
        <w:t>Os atestados de capacidade técnica poderão ser apresentados em nome da matriz ou da filial do fornecedor.</w:t>
      </w:r>
    </w:p>
    <w:p>
      <w:pPr>
        <w:pStyle w:val="103"/>
        <w:numPr>
          <w:ilvl w:val="1"/>
          <w:numId w:val="0"/>
        </w:numPr>
        <w:spacing w:after="288" w:afterLines="120" w:line="312" w:lineRule="auto"/>
        <w:ind w:left="720" w:leftChars="0"/>
        <w:rPr>
          <w:rFonts w:hint="default"/>
          <w:b/>
          <w:bCs/>
          <w:i w:val="0"/>
          <w:iCs w:val="0"/>
          <w:color w:val="auto"/>
          <w:sz w:val="24"/>
          <w:szCs w:val="24"/>
          <w:lang w:val="pt-BR" w:eastAsia="zh-CN"/>
        </w:rPr>
      </w:pPr>
      <w:r>
        <w:rPr>
          <w:rFonts w:hint="default"/>
          <w:b/>
          <w:bCs/>
          <w:i w:val="0"/>
          <w:iCs w:val="0"/>
          <w:color w:val="auto"/>
          <w:sz w:val="24"/>
          <w:szCs w:val="24"/>
          <w:lang w:val="pt-BR" w:eastAsia="zh-CN"/>
        </w:rPr>
        <w:t>Documentos Complementares</w:t>
      </w:r>
    </w:p>
    <w:p>
      <w:pPr>
        <w:pStyle w:val="103"/>
        <w:spacing w:after="288" w:afterLines="120" w:line="312" w:lineRule="auto"/>
        <w:ind w:left="11" w:leftChars="0" w:firstLine="709" w:firstLineChars="0"/>
        <w:rPr>
          <w:rFonts w:hint="default"/>
          <w:b w:val="0"/>
          <w:bCs w:val="0"/>
          <w:i w:val="0"/>
          <w:iCs w:val="0"/>
          <w:color w:val="auto"/>
          <w:sz w:val="24"/>
          <w:szCs w:val="24"/>
          <w:lang w:val="pt-BR" w:eastAsia="zh-CN"/>
        </w:rPr>
      </w:pPr>
      <w:r>
        <w:rPr>
          <w:rFonts w:hint="default"/>
          <w:b w:val="0"/>
          <w:bCs w:val="0"/>
          <w:i w:val="0"/>
          <w:iCs w:val="0"/>
          <w:color w:val="auto"/>
          <w:sz w:val="24"/>
          <w:szCs w:val="24"/>
          <w:lang w:val="pt-BR" w:eastAsia="zh-CN"/>
        </w:rPr>
        <w:t>O licitante deverá apresentar 01(um) Atestado de capacidade técnica, expedido por pessoa jurídica de direito público ou privado em nome da licitante, comprovando ter fornecido, a contento, produtos similares ao ora licitado;</w:t>
      </w:r>
    </w:p>
    <w:p>
      <w:pPr>
        <w:pStyle w:val="103"/>
        <w:spacing w:after="288" w:afterLines="120" w:line="312" w:lineRule="auto"/>
        <w:ind w:left="11" w:leftChars="0" w:firstLine="709" w:firstLineChars="0"/>
        <w:rPr>
          <w:rFonts w:hint="default"/>
          <w:b w:val="0"/>
          <w:bCs w:val="0"/>
          <w:i w:val="0"/>
          <w:iCs w:val="0"/>
          <w:color w:val="auto"/>
          <w:sz w:val="24"/>
          <w:szCs w:val="24"/>
          <w:lang w:val="pt-BR" w:eastAsia="zh-CN"/>
        </w:rPr>
      </w:pPr>
      <w:r>
        <w:rPr>
          <w:rFonts w:hint="default"/>
          <w:b w:val="0"/>
          <w:bCs w:val="0"/>
          <w:i w:val="0"/>
          <w:iCs w:val="0"/>
          <w:color w:val="auto"/>
          <w:sz w:val="24"/>
          <w:szCs w:val="24"/>
          <w:lang w:val="pt-BR" w:eastAsia="zh-CN"/>
        </w:rPr>
        <w:t>7.2 - Alvará Sanitário (Licença Sanitária) da empresa licitante, expedido pela Vigilância Sanitária Estadual ou municipal;</w:t>
      </w:r>
    </w:p>
    <w:p>
      <w:pPr>
        <w:pStyle w:val="103"/>
        <w:spacing w:after="288" w:afterLines="120" w:line="312" w:lineRule="auto"/>
        <w:ind w:left="11" w:leftChars="0" w:firstLine="709" w:firstLineChars="0"/>
        <w:rPr>
          <w:rFonts w:hint="default"/>
          <w:b w:val="0"/>
          <w:bCs w:val="0"/>
          <w:i w:val="0"/>
          <w:iCs w:val="0"/>
          <w:color w:val="auto"/>
          <w:sz w:val="24"/>
          <w:szCs w:val="24"/>
          <w:lang w:val="pt-BR" w:eastAsia="zh-CN"/>
        </w:rPr>
      </w:pPr>
      <w:r>
        <w:rPr>
          <w:rFonts w:hint="default"/>
          <w:b w:val="0"/>
          <w:bCs w:val="0"/>
          <w:i w:val="0"/>
          <w:iCs w:val="0"/>
          <w:color w:val="auto"/>
          <w:sz w:val="24"/>
          <w:szCs w:val="24"/>
          <w:lang w:val="pt-BR" w:eastAsia="zh-CN"/>
        </w:rPr>
        <w:t>Apresentar Autorização de Funcionamento de Empresa (AFE) vigente, emitida pela ANVISA, compatível com o objeto da licitação, devidamente atualizada, de acordo com a RDC nº 16,de 1º de abril de 2014;</w:t>
      </w:r>
    </w:p>
    <w:p>
      <w:pPr>
        <w:pStyle w:val="103"/>
        <w:spacing w:after="288" w:afterLines="120" w:line="312" w:lineRule="auto"/>
        <w:ind w:left="11" w:leftChars="0" w:firstLine="709" w:firstLineChars="0"/>
        <w:rPr>
          <w:rFonts w:hint="default"/>
          <w:b/>
          <w:bCs/>
          <w:i w:val="0"/>
          <w:iCs w:val="0"/>
          <w:color w:val="auto"/>
          <w:sz w:val="24"/>
          <w:szCs w:val="24"/>
          <w:lang w:val="pt-BR" w:eastAsia="zh-CN"/>
        </w:rPr>
      </w:pPr>
      <w:r>
        <w:rPr>
          <w:rFonts w:hint="default"/>
          <w:b w:val="0"/>
          <w:bCs w:val="0"/>
          <w:i w:val="0"/>
          <w:iCs w:val="0"/>
          <w:color w:val="auto"/>
          <w:sz w:val="24"/>
          <w:szCs w:val="24"/>
          <w:lang w:val="pt-BR" w:eastAsia="zh-CN"/>
        </w:rPr>
        <w:t>7.3 - Os materiais devem possuir certificado no INMETRO o mesmo deve ser conferido no momento da entrega no almoxarifado pelo fiscal do setor.</w:t>
      </w:r>
    </w:p>
    <w:p>
      <w:pPr>
        <w:pStyle w:val="103"/>
        <w:spacing w:after="288" w:afterLines="120" w:line="312" w:lineRule="auto"/>
        <w:ind w:left="11" w:leftChars="0" w:firstLine="709" w:firstLineChars="0"/>
        <w:rPr>
          <w:rFonts w:hint="default"/>
          <w:b w:val="0"/>
          <w:bCs w:val="0"/>
          <w:i w:val="0"/>
          <w:iCs w:val="0"/>
          <w:color w:val="auto"/>
          <w:sz w:val="24"/>
          <w:szCs w:val="24"/>
          <w:lang w:val="pt-BR" w:eastAsia="zh-CN"/>
        </w:rPr>
      </w:pPr>
      <w:r>
        <w:rPr>
          <w:rFonts w:hint="default"/>
          <w:b w:val="0"/>
          <w:bCs w:val="0"/>
          <w:i w:val="0"/>
          <w:iCs w:val="0"/>
          <w:color w:val="auto"/>
          <w:sz w:val="24"/>
          <w:szCs w:val="24"/>
          <w:lang w:val="pt-BR" w:eastAsia="zh-CN"/>
        </w:rPr>
        <w:t>Apresentar Registro dos Produtos ou a Notificação ou a Dispensa de Registro, vigente e atualizado, via impressão no site da Anvisa, de acordo com a RDC nº 185 de 22 de outubro de 2011, §1º;</w:t>
      </w:r>
    </w:p>
    <w:p>
      <w:pPr>
        <w:pStyle w:val="103"/>
        <w:spacing w:after="288" w:afterLines="120" w:line="312" w:lineRule="auto"/>
        <w:ind w:left="11" w:leftChars="0" w:firstLine="709" w:firstLineChars="0"/>
        <w:rPr>
          <w:rFonts w:hint="default"/>
          <w:b w:val="0"/>
          <w:bCs w:val="0"/>
          <w:i w:val="0"/>
          <w:iCs w:val="0"/>
          <w:color w:val="auto"/>
          <w:sz w:val="24"/>
          <w:szCs w:val="24"/>
          <w:lang w:val="pt-BR" w:eastAsia="zh-CN"/>
        </w:rPr>
      </w:pPr>
      <w:r>
        <w:rPr>
          <w:rFonts w:hint="default"/>
          <w:b w:val="0"/>
          <w:bCs w:val="0"/>
          <w:i w:val="0"/>
          <w:iCs w:val="0"/>
          <w:color w:val="auto"/>
          <w:sz w:val="24"/>
          <w:szCs w:val="24"/>
          <w:lang w:val="pt-BR" w:eastAsia="zh-CN"/>
        </w:rPr>
        <w:t xml:space="preserve">Atestado de capacidade técnica contendo no mínimo: </w:t>
      </w:r>
    </w:p>
    <w:p>
      <w:pPr>
        <w:pStyle w:val="58"/>
        <w:bidi w:val="0"/>
        <w:ind w:left="431" w:leftChars="0"/>
        <w:rPr>
          <w:rFonts w:hint="default"/>
          <w:sz w:val="24"/>
          <w:szCs w:val="24"/>
          <w:lang w:val="pt-BR" w:eastAsia="zh-CN"/>
        </w:rPr>
      </w:pPr>
      <w:r>
        <w:rPr>
          <w:rFonts w:hint="default"/>
          <w:sz w:val="24"/>
          <w:szCs w:val="24"/>
          <w:lang w:val="pt-BR" w:eastAsia="zh-CN"/>
        </w:rPr>
        <w:t xml:space="preserve">dados do contratante (razão social, CNPJ), </w:t>
      </w:r>
    </w:p>
    <w:p>
      <w:pPr>
        <w:pStyle w:val="58"/>
        <w:bidi w:val="0"/>
        <w:ind w:left="431" w:leftChars="0"/>
        <w:rPr>
          <w:rFonts w:hint="default"/>
          <w:sz w:val="24"/>
          <w:szCs w:val="24"/>
          <w:lang w:val="pt-BR" w:eastAsia="zh-CN"/>
        </w:rPr>
      </w:pPr>
      <w:r>
        <w:rPr>
          <w:rFonts w:hint="default"/>
          <w:sz w:val="24"/>
          <w:szCs w:val="24"/>
          <w:lang w:val="pt-BR" w:eastAsia="zh-CN"/>
        </w:rPr>
        <w:t xml:space="preserve">contato do contratante (e-mail e/ou telefone), </w:t>
      </w:r>
    </w:p>
    <w:p>
      <w:pPr>
        <w:pStyle w:val="58"/>
        <w:bidi w:val="0"/>
        <w:ind w:left="431" w:leftChars="0"/>
        <w:rPr>
          <w:rFonts w:hint="default"/>
          <w:sz w:val="24"/>
          <w:szCs w:val="24"/>
          <w:lang w:val="pt-BR" w:eastAsia="zh-CN"/>
        </w:rPr>
      </w:pPr>
      <w:r>
        <w:rPr>
          <w:rFonts w:hint="default"/>
          <w:sz w:val="24"/>
          <w:szCs w:val="24"/>
          <w:lang w:val="pt-BR" w:eastAsia="zh-CN"/>
        </w:rPr>
        <w:t xml:space="preserve">dados da contratada (razão cocial e CNPJ), </w:t>
      </w:r>
    </w:p>
    <w:p>
      <w:pPr>
        <w:pStyle w:val="58"/>
        <w:bidi w:val="0"/>
        <w:ind w:left="431" w:leftChars="0"/>
        <w:rPr>
          <w:rFonts w:hint="default"/>
          <w:sz w:val="24"/>
          <w:szCs w:val="24"/>
          <w:lang w:val="pt-BR" w:eastAsia="zh-CN"/>
        </w:rPr>
      </w:pPr>
      <w:r>
        <w:rPr>
          <w:rFonts w:hint="default"/>
          <w:sz w:val="24"/>
          <w:szCs w:val="24"/>
          <w:lang w:val="pt-BR" w:eastAsia="zh-CN"/>
        </w:rPr>
        <w:t>Descrição dos itens fornecidos (A descrição deve ser suficientemente detalhada para permitir a caracterização dos itens).</w:t>
      </w:r>
    </w:p>
    <w:p>
      <w:pPr>
        <w:pStyle w:val="39"/>
        <w:spacing w:before="120" w:after="288" w:afterLines="120" w:line="312" w:lineRule="auto"/>
        <w:rPr>
          <w:sz w:val="24"/>
          <w:szCs w:val="24"/>
        </w:rPr>
      </w:pPr>
      <w:r>
        <w:rPr>
          <w:sz w:val="24"/>
          <w:szCs w:val="24"/>
        </w:rPr>
        <w:t>ESTIMATIVAS DO VALOR DA CONTRATAÇÃO</w:t>
      </w:r>
    </w:p>
    <w:p>
      <w:pPr>
        <w:pStyle w:val="103"/>
        <w:spacing w:after="288" w:afterLines="120" w:line="312" w:lineRule="auto"/>
        <w:ind w:left="11" w:leftChars="0" w:firstLine="709" w:firstLineChars="0"/>
        <w:rPr>
          <w:b/>
          <w:bCs/>
          <w:i w:val="0"/>
          <w:iCs w:val="0"/>
          <w:color w:val="auto"/>
          <w:sz w:val="24"/>
          <w:szCs w:val="24"/>
          <w:highlight w:val="none"/>
        </w:rPr>
      </w:pPr>
      <w:permStart w:id="0" w:edGrp="everyone"/>
      <w:r>
        <w:rPr>
          <w:rFonts w:hint="default"/>
          <w:i w:val="0"/>
          <w:iCs w:val="0"/>
          <w:color w:val="auto"/>
          <w:sz w:val="24"/>
          <w:szCs w:val="24"/>
          <w:highlight w:val="none"/>
        </w:rPr>
        <w:t>O custo estimado total da contratação está na tabela encaminhada pelo departamento de Suprimentos em anexo.</w:t>
      </w:r>
    </w:p>
    <w:p>
      <w:pPr>
        <w:pStyle w:val="39"/>
        <w:spacing w:before="120" w:after="288" w:afterLines="120" w:line="312" w:lineRule="auto"/>
        <w:rPr>
          <w:sz w:val="24"/>
          <w:szCs w:val="24"/>
        </w:rPr>
      </w:pPr>
      <w:r>
        <w:rPr>
          <w:rFonts w:hint="default"/>
          <w:sz w:val="24"/>
          <w:szCs w:val="24"/>
          <w:lang w:val="pt-BR"/>
        </w:rPr>
        <w:t xml:space="preserve"> </w:t>
      </w:r>
      <w:permEnd w:id="0"/>
      <w:r>
        <w:rPr>
          <w:sz w:val="24"/>
          <w:szCs w:val="24"/>
        </w:rPr>
        <w:t>ADEQUAÇÃO ORÇAMENTÁRIA</w:t>
      </w:r>
    </w:p>
    <w:p>
      <w:pPr>
        <w:pStyle w:val="56"/>
        <w:spacing w:after="288" w:afterLines="120" w:line="312" w:lineRule="auto"/>
        <w:ind w:left="11" w:leftChars="0" w:firstLine="709" w:firstLineChars="0"/>
        <w:rPr>
          <w:i/>
          <w:iCs/>
          <w:color w:val="FF0000"/>
          <w:sz w:val="24"/>
          <w:szCs w:val="24"/>
        </w:rPr>
      </w:pPr>
      <w:r>
        <w:rPr>
          <w:rFonts w:eastAsia="Arial"/>
          <w:sz w:val="24"/>
          <w:szCs w:val="24"/>
        </w:rPr>
        <w:t>As despesas decorrentes da presente contratação correrão à conta de recursos específicos consignados no Orçamento Geral do Município.</w:t>
      </w:r>
    </w:p>
    <w:p>
      <w:pPr>
        <w:pStyle w:val="56"/>
        <w:numPr>
          <w:ilvl w:val="0"/>
          <w:numId w:val="0"/>
        </w:numPr>
        <w:spacing w:afterLines="120" w:line="312" w:lineRule="auto"/>
        <w:jc w:val="left"/>
        <w:rPr>
          <w:color w:val="auto"/>
          <w:sz w:val="24"/>
          <w:szCs w:val="24"/>
          <w:highlight w:val="yellow"/>
        </w:rPr>
      </w:pPr>
      <w:r>
        <w:rPr>
          <w:color w:val="auto"/>
          <w:sz w:val="24"/>
          <w:szCs w:val="24"/>
          <w:highlight w:val="yellow"/>
        </w:rPr>
        <w:t>[</w:t>
      </w:r>
      <w:permStart w:id="1" w:edGrp="everyone"/>
    </w:p>
    <w:p>
      <w:pPr>
        <w:pStyle w:val="56"/>
        <w:numPr>
          <w:ilvl w:val="0"/>
          <w:numId w:val="0"/>
        </w:numPr>
        <w:spacing w:afterLines="120" w:line="312" w:lineRule="auto"/>
        <w:jc w:val="left"/>
        <w:rPr>
          <w:rFonts w:hint="default"/>
          <w:color w:val="auto"/>
          <w:sz w:val="24"/>
          <w:szCs w:val="24"/>
          <w:highlight w:val="none"/>
          <w:lang w:val="pt-BR"/>
        </w:rPr>
      </w:pPr>
      <w:r>
        <w:rPr>
          <w:rFonts w:hint="default"/>
          <w:color w:val="auto"/>
          <w:sz w:val="24"/>
          <w:szCs w:val="24"/>
          <w:highlight w:val="none"/>
          <w:lang w:val="pt-BR"/>
        </w:rPr>
        <w:t>Arcos/MG, 03 de Janeiro de 2024</w:t>
      </w:r>
    </w:p>
    <w:p>
      <w:pPr>
        <w:pStyle w:val="56"/>
        <w:numPr>
          <w:ilvl w:val="0"/>
          <w:numId w:val="0"/>
        </w:numPr>
        <w:spacing w:afterLines="120" w:line="312" w:lineRule="auto"/>
        <w:jc w:val="both"/>
        <w:rPr>
          <w:rFonts w:hint="default"/>
          <w:color w:val="auto"/>
          <w:sz w:val="24"/>
          <w:szCs w:val="24"/>
          <w:highlight w:val="none"/>
          <w:lang w:val="pt-BR"/>
        </w:rPr>
      </w:pPr>
    </w:p>
    <w:p>
      <w:pPr>
        <w:pStyle w:val="56"/>
        <w:numPr>
          <w:ilvl w:val="0"/>
          <w:numId w:val="0"/>
        </w:numPr>
        <w:spacing w:afterLines="120" w:line="312" w:lineRule="auto"/>
        <w:jc w:val="both"/>
        <w:rPr>
          <w:rFonts w:hint="default"/>
          <w:color w:val="auto"/>
          <w:sz w:val="24"/>
          <w:szCs w:val="24"/>
          <w:highlight w:val="none"/>
          <w:lang w:val="pt-BR"/>
        </w:rPr>
      </w:pPr>
    </w:p>
    <w:p>
      <w:pPr>
        <w:pStyle w:val="56"/>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center"/>
        <w:textAlignment w:val="auto"/>
        <w:rPr>
          <w:rFonts w:hint="default"/>
          <w:color w:val="auto"/>
          <w:sz w:val="24"/>
          <w:szCs w:val="24"/>
          <w:highlight w:val="none"/>
          <w:lang w:val="pt-BR"/>
        </w:rPr>
      </w:pPr>
      <w:r>
        <w:rPr>
          <w:rFonts w:hint="default"/>
          <w:color w:val="auto"/>
          <w:sz w:val="24"/>
          <w:szCs w:val="24"/>
          <w:highlight w:val="none"/>
          <w:lang w:val="pt-BR"/>
        </w:rPr>
        <w:t>_________________________________________</w:t>
      </w:r>
    </w:p>
    <w:p>
      <w:pPr>
        <w:pStyle w:val="56"/>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center"/>
        <w:textAlignment w:val="auto"/>
        <w:rPr>
          <w:rFonts w:hint="default"/>
          <w:color w:val="auto"/>
          <w:sz w:val="24"/>
          <w:szCs w:val="24"/>
          <w:highlight w:val="none"/>
          <w:lang w:val="pt-BR"/>
        </w:rPr>
      </w:pPr>
      <w:r>
        <w:rPr>
          <w:rFonts w:hint="default"/>
          <w:color w:val="auto"/>
          <w:sz w:val="24"/>
          <w:szCs w:val="24"/>
          <w:highlight w:val="none"/>
          <w:lang w:val="pt-BR"/>
        </w:rPr>
        <w:t>Tiago Carvalho de Oliveira</w:t>
      </w:r>
    </w:p>
    <w:p>
      <w:pPr>
        <w:pStyle w:val="56"/>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center"/>
        <w:textAlignment w:val="auto"/>
        <w:rPr>
          <w:rFonts w:hint="default"/>
          <w:color w:val="auto"/>
          <w:sz w:val="24"/>
          <w:szCs w:val="24"/>
          <w:highlight w:val="none"/>
          <w:lang w:val="pt-BR"/>
        </w:rPr>
      </w:pPr>
      <w:r>
        <w:rPr>
          <w:rFonts w:hint="default"/>
          <w:color w:val="auto"/>
          <w:sz w:val="24"/>
          <w:szCs w:val="24"/>
          <w:highlight w:val="none"/>
          <w:lang w:val="pt-BR"/>
        </w:rPr>
        <w:t xml:space="preserve">Secretário Municipal de Saúde </w:t>
      </w:r>
      <w:permEnd w:id="1"/>
    </w:p>
    <w:bookmarkEnd w:id="0"/>
    <w:p>
      <w:pPr>
        <w:pStyle w:val="56"/>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both"/>
        <w:textAlignment w:val="auto"/>
        <w:rPr>
          <w:rFonts w:hint="default"/>
          <w:color w:val="auto"/>
          <w:sz w:val="24"/>
          <w:szCs w:val="24"/>
          <w:highlight w:val="none"/>
          <w:lang w:val="pt-BR"/>
        </w:rPr>
      </w:pPr>
    </w:p>
    <w:sectPr>
      <w:headerReference r:id="rId3" w:type="default"/>
      <w:footerReference r:id="rId4" w:type="default"/>
      <w:pgSz w:w="11906" w:h="16838"/>
      <w:pgMar w:top="1418" w:right="1417" w:bottom="1418" w:left="1417"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ＭＳ 明朝">
    <w:altName w:val="Segoe Print"/>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Ecofont_Spranq_eco_Sans">
    <w:altName w:val="Calibri"/>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auto"/>
    <w:pitch w:val="default"/>
    <w:sig w:usb0="E00002FF" w:usb1="6AC7FDFB" w:usb2="08000012" w:usb3="00000000" w:csb0="4002009F" w:csb1="DFD70000"/>
  </w:font>
  <w:font w:name="WenQuanYi Micro Hei">
    <w:altName w:val="Segoe Print"/>
    <w:panose1 w:val="00000000000000000000"/>
    <w:charset w:val="00"/>
    <w:family w:val="roman"/>
    <w:pitch w:val="default"/>
    <w:sig w:usb0="00000000" w:usb1="00000000" w:usb2="00000000" w:usb3="00000000" w:csb0="00000000" w:csb1="00000000"/>
  </w:font>
  <w:font w:name="Lohit Hindi">
    <w:altName w:val="Times New Roman"/>
    <w:panose1 w:val="00000000000000000000"/>
    <w:charset w:val="00"/>
    <w:family w:val="roman"/>
    <w:pitch w:val="default"/>
    <w:sig w:usb0="00000000" w:usb1="00000000" w:usb2="00000000" w:usb3="00000000" w:csb0="00000000" w:csb1="00000000"/>
  </w:font>
  <w:font w:name="Liberation Serif">
    <w:altName w:val="Segoe Print"/>
    <w:panose1 w:val="02020603050405020304"/>
    <w:charset w:val="01"/>
    <w:family w:val="roman"/>
    <w:pitch w:val="default"/>
    <w:sig w:usb0="00000000" w:usb1="00000000" w:usb2="00000021" w:usb3="00000000" w:csb0="600001BF" w:csb1="DFF70000"/>
  </w:font>
  <w:font w:name="NSimSun">
    <w:panose1 w:val="02010609030101010101"/>
    <w:charset w:val="86"/>
    <w:family w:val="modern"/>
    <w:pitch w:val="default"/>
    <w:sig w:usb0="00000203" w:usb1="288F0000" w:usb2="0000000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ambria">
    <w:panose1 w:val="02040503050406030204"/>
    <w:charset w:val="00"/>
    <w:family w:val="roman"/>
    <w:pitch w:val="default"/>
    <w:sig w:usb0="E00006FF" w:usb1="420024FF" w:usb2="02000000" w:usb3="00000000" w:csb0="2000019F" w:csb1="00000000"/>
  </w:font>
  <w:font w:name="Open Sans">
    <w:altName w:val="Times New Roman"/>
    <w:panose1 w:val="00000000000000000000"/>
    <w:charset w:val="00"/>
    <w:family w:val="roman"/>
    <w:pitch w:val="default"/>
    <w:sig w:usb0="00000000" w:usb1="00000000" w:usb2="00000000" w:usb3="00000000" w:csb0="00000000" w:csb1="00000000"/>
  </w:font>
  <w:font w:name="Arial Unicode MS">
    <w:altName w:val="Arial"/>
    <w:panose1 w:val="020B0604020202020204"/>
    <w:charset w:val="80"/>
    <w:family w:val="swiss"/>
    <w:pitch w:val="default"/>
    <w:sig w:usb0="00000000" w:usb1="00000000" w:usb2="0000003F" w:usb3="00000000" w:csb0="603F01FF" w:csb1="FFFF0000"/>
  </w:font>
  <w:font w:name="sans-serif">
    <w:altName w:val="Segoe Print"/>
    <w:panose1 w:val="00000000000000000000"/>
    <w:charset w:val="00"/>
    <w:family w:val="auto"/>
    <w:pitch w:val="default"/>
    <w:sig w:usb0="00000000" w:usb1="00000000" w:usb2="00000000" w:usb3="00000000" w:csb0="00000000" w:csb1="00000000"/>
  </w:font>
  <w:font w:name="ＭＳ 明朝">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drawing>
        <wp:anchor distT="0" distB="0" distL="114300" distR="114300" simplePos="0" relativeHeight="251659264" behindDoc="0" locked="0" layoutInCell="1" allowOverlap="1">
          <wp:simplePos x="0" y="0"/>
          <wp:positionH relativeFrom="column">
            <wp:posOffset>1360170</wp:posOffset>
          </wp:positionH>
          <wp:positionV relativeFrom="paragraph">
            <wp:posOffset>6350</wp:posOffset>
          </wp:positionV>
          <wp:extent cx="3731895" cy="643890"/>
          <wp:effectExtent l="0" t="0" r="0" b="381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1"/>
                  <a:stretch>
                    <a:fillRect/>
                  </a:stretch>
                </pic:blipFill>
                <pic:spPr>
                  <a:xfrm>
                    <a:off x="0" y="0"/>
                    <a:ext cx="3731895" cy="64389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17"/>
      <w:lvlText w:val=""/>
      <w:lvlJc w:val="left"/>
      <w:pPr>
        <w:tabs>
          <w:tab w:val="left" w:pos="1492"/>
        </w:tabs>
        <w:ind w:left="1492" w:hanging="360"/>
      </w:pPr>
      <w:rPr>
        <w:rFonts w:hint="default" w:ascii="Symbol" w:hAnsi="Symbol"/>
      </w:rPr>
    </w:lvl>
  </w:abstractNum>
  <w:abstractNum w:abstractNumId="1">
    <w:nsid w:val="1D5C100D"/>
    <w:multiLevelType w:val="multilevel"/>
    <w:tmpl w:val="1D5C100D"/>
    <w:lvl w:ilvl="0" w:tentative="0">
      <w:start w:val="1"/>
      <w:numFmt w:val="decimal"/>
      <w:pStyle w:val="39"/>
      <w:lvlText w:val="%1."/>
      <w:lvlJc w:val="left"/>
      <w:pPr>
        <w:ind w:left="360" w:hanging="360"/>
      </w:pPr>
      <w:rPr>
        <w:b/>
      </w:rPr>
    </w:lvl>
    <w:lvl w:ilvl="1" w:tentative="0">
      <w:start w:val="1"/>
      <w:numFmt w:val="decimal"/>
      <w:pStyle w:val="56"/>
      <w:lvlText w:val="%1.%2."/>
      <w:lvlJc w:val="left"/>
      <w:pPr>
        <w:ind w:left="1010" w:hanging="432"/>
      </w:pPr>
      <w:rPr>
        <w:b w:val="0"/>
        <w:i w:val="0"/>
        <w:strike w:val="0"/>
        <w:color w:val="auto"/>
        <w:sz w:val="20"/>
        <w:szCs w:val="20"/>
        <w:u w:val="none"/>
      </w:rPr>
    </w:lvl>
    <w:lvl w:ilvl="2" w:tentative="0">
      <w:start w:val="1"/>
      <w:numFmt w:val="decimal"/>
      <w:pStyle w:val="58"/>
      <w:lvlText w:val="%1.%2.%3."/>
      <w:lvlJc w:val="left"/>
      <w:pPr>
        <w:ind w:left="3198" w:hanging="504"/>
      </w:pPr>
      <w:rPr>
        <w:rFonts w:hint="default" w:ascii="Arial" w:hAnsi="Arial" w:cs="Arial"/>
        <w:b w:val="0"/>
        <w:i w:val="0"/>
        <w:strike w:val="0"/>
        <w:color w:val="auto"/>
        <w:sz w:val="20"/>
        <w:szCs w:val="20"/>
      </w:rPr>
    </w:lvl>
    <w:lvl w:ilvl="3" w:tentative="0">
      <w:start w:val="1"/>
      <w:numFmt w:val="decimal"/>
      <w:pStyle w:val="59"/>
      <w:lvlText w:val="%1.%2.%3.%4."/>
      <w:lvlJc w:val="left"/>
      <w:pPr>
        <w:ind w:left="2491" w:hanging="648"/>
      </w:pPr>
    </w:lvl>
    <w:lvl w:ilvl="4" w:tentative="0">
      <w:start w:val="1"/>
      <w:numFmt w:val="decimal"/>
      <w:pStyle w:val="60"/>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08"/>
  <w:hyphenationZone w:val="425"/>
  <w:characterSpacingControl w:val="doNotCompress"/>
  <w:hdrShapeDefaults>
    <o:shapelayout v:ext="edit">
      <o:idmap v:ext="edit" data="1"/>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0EE"/>
    <w:rsid w:val="0000071E"/>
    <w:rsid w:val="00000E05"/>
    <w:rsid w:val="00001089"/>
    <w:rsid w:val="000019C6"/>
    <w:rsid w:val="0000236D"/>
    <w:rsid w:val="00003033"/>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536"/>
    <w:rsid w:val="00036982"/>
    <w:rsid w:val="00036DF4"/>
    <w:rsid w:val="000373BF"/>
    <w:rsid w:val="0003743B"/>
    <w:rsid w:val="00037B74"/>
    <w:rsid w:val="00037C97"/>
    <w:rsid w:val="00037CFD"/>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7734"/>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63D"/>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D3E"/>
    <w:rsid w:val="000D5774"/>
    <w:rsid w:val="000D5CAD"/>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CE"/>
    <w:rsid w:val="001011D5"/>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30F"/>
    <w:rsid w:val="0015394F"/>
    <w:rsid w:val="00153ABA"/>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67F"/>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435C"/>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585C"/>
    <w:rsid w:val="001F66DD"/>
    <w:rsid w:val="001F6A1C"/>
    <w:rsid w:val="001F6AED"/>
    <w:rsid w:val="001F6C44"/>
    <w:rsid w:val="00200097"/>
    <w:rsid w:val="0020019F"/>
    <w:rsid w:val="00200A4B"/>
    <w:rsid w:val="0020168A"/>
    <w:rsid w:val="002018CC"/>
    <w:rsid w:val="00201B41"/>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E2"/>
    <w:rsid w:val="002463FA"/>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35E"/>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C44"/>
    <w:rsid w:val="002C42F6"/>
    <w:rsid w:val="002C4E86"/>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192E"/>
    <w:rsid w:val="00321A1D"/>
    <w:rsid w:val="00322A3E"/>
    <w:rsid w:val="003238C3"/>
    <w:rsid w:val="0032398B"/>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4BBC"/>
    <w:rsid w:val="00355EDF"/>
    <w:rsid w:val="0035658A"/>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42D"/>
    <w:rsid w:val="003859E2"/>
    <w:rsid w:val="00385B97"/>
    <w:rsid w:val="00386157"/>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D0233"/>
    <w:rsid w:val="003D023E"/>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5418"/>
    <w:rsid w:val="0044564C"/>
    <w:rsid w:val="00445798"/>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087D"/>
    <w:rsid w:val="00491176"/>
    <w:rsid w:val="004913E1"/>
    <w:rsid w:val="004919E4"/>
    <w:rsid w:val="00491F90"/>
    <w:rsid w:val="0049237B"/>
    <w:rsid w:val="00492C93"/>
    <w:rsid w:val="00492E29"/>
    <w:rsid w:val="00493D94"/>
    <w:rsid w:val="004946CD"/>
    <w:rsid w:val="00494AE7"/>
    <w:rsid w:val="00494E37"/>
    <w:rsid w:val="00495FC7"/>
    <w:rsid w:val="0049669A"/>
    <w:rsid w:val="00496877"/>
    <w:rsid w:val="00496B3C"/>
    <w:rsid w:val="004974D8"/>
    <w:rsid w:val="004977C7"/>
    <w:rsid w:val="004A03F8"/>
    <w:rsid w:val="004A13C4"/>
    <w:rsid w:val="004A1BC0"/>
    <w:rsid w:val="004A1F98"/>
    <w:rsid w:val="004A32CC"/>
    <w:rsid w:val="004A3794"/>
    <w:rsid w:val="004A4C06"/>
    <w:rsid w:val="004A5319"/>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34FE"/>
    <w:rsid w:val="004C41A0"/>
    <w:rsid w:val="004C4681"/>
    <w:rsid w:val="004C49F0"/>
    <w:rsid w:val="004C4F8F"/>
    <w:rsid w:val="004C52CE"/>
    <w:rsid w:val="004C6779"/>
    <w:rsid w:val="004C77A7"/>
    <w:rsid w:val="004D067A"/>
    <w:rsid w:val="004D0D16"/>
    <w:rsid w:val="004D133F"/>
    <w:rsid w:val="004D2BC8"/>
    <w:rsid w:val="004D2D96"/>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EA5"/>
    <w:rsid w:val="0058251E"/>
    <w:rsid w:val="00584482"/>
    <w:rsid w:val="005846C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DA7"/>
    <w:rsid w:val="005C528C"/>
    <w:rsid w:val="005C52BD"/>
    <w:rsid w:val="005C52D4"/>
    <w:rsid w:val="005C5BB0"/>
    <w:rsid w:val="005C66FD"/>
    <w:rsid w:val="005C6AB8"/>
    <w:rsid w:val="005C6B12"/>
    <w:rsid w:val="005C6D5D"/>
    <w:rsid w:val="005C7669"/>
    <w:rsid w:val="005C76D8"/>
    <w:rsid w:val="005C7D37"/>
    <w:rsid w:val="005C7DCE"/>
    <w:rsid w:val="005C7FA9"/>
    <w:rsid w:val="005D0DD1"/>
    <w:rsid w:val="005D0FB4"/>
    <w:rsid w:val="005D14BE"/>
    <w:rsid w:val="005D1FC2"/>
    <w:rsid w:val="005D2ACC"/>
    <w:rsid w:val="005D2B55"/>
    <w:rsid w:val="005D3030"/>
    <w:rsid w:val="005D4928"/>
    <w:rsid w:val="005D5B63"/>
    <w:rsid w:val="005D6447"/>
    <w:rsid w:val="005D65A0"/>
    <w:rsid w:val="005D71B0"/>
    <w:rsid w:val="005D7396"/>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FA5"/>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DA9"/>
    <w:rsid w:val="007A4F2F"/>
    <w:rsid w:val="007A644F"/>
    <w:rsid w:val="007A6B97"/>
    <w:rsid w:val="007A6FEB"/>
    <w:rsid w:val="007A7CE5"/>
    <w:rsid w:val="007B04E7"/>
    <w:rsid w:val="007B07CA"/>
    <w:rsid w:val="007B0C6A"/>
    <w:rsid w:val="007B19CE"/>
    <w:rsid w:val="007B1E12"/>
    <w:rsid w:val="007B1E53"/>
    <w:rsid w:val="007B276C"/>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FCB"/>
    <w:rsid w:val="007D4064"/>
    <w:rsid w:val="007D501A"/>
    <w:rsid w:val="007D5105"/>
    <w:rsid w:val="007D53CD"/>
    <w:rsid w:val="007D6377"/>
    <w:rsid w:val="007D6528"/>
    <w:rsid w:val="007D699F"/>
    <w:rsid w:val="007D6AF4"/>
    <w:rsid w:val="007D7EFC"/>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D3F"/>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B67"/>
    <w:rsid w:val="00875D39"/>
    <w:rsid w:val="00876E49"/>
    <w:rsid w:val="00877167"/>
    <w:rsid w:val="00877391"/>
    <w:rsid w:val="0087781F"/>
    <w:rsid w:val="00877B4E"/>
    <w:rsid w:val="00880B88"/>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66"/>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0AF"/>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1038F"/>
    <w:rsid w:val="00910AE9"/>
    <w:rsid w:val="009113C8"/>
    <w:rsid w:val="009129EF"/>
    <w:rsid w:val="0091310B"/>
    <w:rsid w:val="00913531"/>
    <w:rsid w:val="0091384B"/>
    <w:rsid w:val="00913F33"/>
    <w:rsid w:val="00914204"/>
    <w:rsid w:val="00914306"/>
    <w:rsid w:val="00914392"/>
    <w:rsid w:val="009143B2"/>
    <w:rsid w:val="00915C7E"/>
    <w:rsid w:val="009166AF"/>
    <w:rsid w:val="009168B3"/>
    <w:rsid w:val="00917862"/>
    <w:rsid w:val="009206C0"/>
    <w:rsid w:val="00922606"/>
    <w:rsid w:val="00922791"/>
    <w:rsid w:val="00922D31"/>
    <w:rsid w:val="009239F9"/>
    <w:rsid w:val="00923F34"/>
    <w:rsid w:val="0092559F"/>
    <w:rsid w:val="00925C6F"/>
    <w:rsid w:val="00925C92"/>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6832"/>
    <w:rsid w:val="00957B9C"/>
    <w:rsid w:val="00957C86"/>
    <w:rsid w:val="0096019A"/>
    <w:rsid w:val="00960F15"/>
    <w:rsid w:val="00961A98"/>
    <w:rsid w:val="00961C86"/>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244C"/>
    <w:rsid w:val="009A2BBB"/>
    <w:rsid w:val="009A2C08"/>
    <w:rsid w:val="009A2CD1"/>
    <w:rsid w:val="009A35A6"/>
    <w:rsid w:val="009A3612"/>
    <w:rsid w:val="009A4059"/>
    <w:rsid w:val="009A44C8"/>
    <w:rsid w:val="009A4579"/>
    <w:rsid w:val="009A45B0"/>
    <w:rsid w:val="009A4755"/>
    <w:rsid w:val="009A4EAB"/>
    <w:rsid w:val="009A5BCC"/>
    <w:rsid w:val="009A5F58"/>
    <w:rsid w:val="009A6A6F"/>
    <w:rsid w:val="009A735F"/>
    <w:rsid w:val="009A7D52"/>
    <w:rsid w:val="009B07DC"/>
    <w:rsid w:val="009B1226"/>
    <w:rsid w:val="009B13B9"/>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20E"/>
    <w:rsid w:val="009E644A"/>
    <w:rsid w:val="009E66F3"/>
    <w:rsid w:val="009E6E9A"/>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1B"/>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6C6"/>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40131"/>
    <w:rsid w:val="00A402A1"/>
    <w:rsid w:val="00A41335"/>
    <w:rsid w:val="00A41D8A"/>
    <w:rsid w:val="00A4274E"/>
    <w:rsid w:val="00A44175"/>
    <w:rsid w:val="00A44D8F"/>
    <w:rsid w:val="00A45A85"/>
    <w:rsid w:val="00A46260"/>
    <w:rsid w:val="00A464DE"/>
    <w:rsid w:val="00A46777"/>
    <w:rsid w:val="00A46B45"/>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11F0"/>
    <w:rsid w:val="00A71593"/>
    <w:rsid w:val="00A71EFB"/>
    <w:rsid w:val="00A72644"/>
    <w:rsid w:val="00A72B79"/>
    <w:rsid w:val="00A73268"/>
    <w:rsid w:val="00A737FD"/>
    <w:rsid w:val="00A73BD7"/>
    <w:rsid w:val="00A742C7"/>
    <w:rsid w:val="00A743AB"/>
    <w:rsid w:val="00A7453E"/>
    <w:rsid w:val="00A753C0"/>
    <w:rsid w:val="00A753F1"/>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A0AD4"/>
    <w:rsid w:val="00AA1165"/>
    <w:rsid w:val="00AA1480"/>
    <w:rsid w:val="00AA1E32"/>
    <w:rsid w:val="00AA2601"/>
    <w:rsid w:val="00AA2A10"/>
    <w:rsid w:val="00AA3467"/>
    <w:rsid w:val="00AA3682"/>
    <w:rsid w:val="00AA397F"/>
    <w:rsid w:val="00AA3F31"/>
    <w:rsid w:val="00AA437A"/>
    <w:rsid w:val="00AA4625"/>
    <w:rsid w:val="00AA5517"/>
    <w:rsid w:val="00AA6BB6"/>
    <w:rsid w:val="00AA7BCE"/>
    <w:rsid w:val="00AA7D57"/>
    <w:rsid w:val="00AB02E9"/>
    <w:rsid w:val="00AB10EA"/>
    <w:rsid w:val="00AB1460"/>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2255"/>
    <w:rsid w:val="00AF2918"/>
    <w:rsid w:val="00AF3ABE"/>
    <w:rsid w:val="00AF49C5"/>
    <w:rsid w:val="00AF52E0"/>
    <w:rsid w:val="00AF5615"/>
    <w:rsid w:val="00AF57C6"/>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3D4B"/>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91"/>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806"/>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42E"/>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51A6"/>
    <w:rsid w:val="00C35A4C"/>
    <w:rsid w:val="00C35E0D"/>
    <w:rsid w:val="00C36FEF"/>
    <w:rsid w:val="00C37066"/>
    <w:rsid w:val="00C371FA"/>
    <w:rsid w:val="00C377A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6BE3"/>
    <w:rsid w:val="00C7762E"/>
    <w:rsid w:val="00C77AEC"/>
    <w:rsid w:val="00C77F90"/>
    <w:rsid w:val="00C80554"/>
    <w:rsid w:val="00C807A2"/>
    <w:rsid w:val="00C808AC"/>
    <w:rsid w:val="00C8197A"/>
    <w:rsid w:val="00C84084"/>
    <w:rsid w:val="00C8462C"/>
    <w:rsid w:val="00C8471E"/>
    <w:rsid w:val="00C84955"/>
    <w:rsid w:val="00C84A39"/>
    <w:rsid w:val="00C85FED"/>
    <w:rsid w:val="00C86467"/>
    <w:rsid w:val="00C86840"/>
    <w:rsid w:val="00C87199"/>
    <w:rsid w:val="00C90A32"/>
    <w:rsid w:val="00C912FD"/>
    <w:rsid w:val="00C91A3F"/>
    <w:rsid w:val="00C92316"/>
    <w:rsid w:val="00C92547"/>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6108"/>
    <w:rsid w:val="00CA64D5"/>
    <w:rsid w:val="00CA66DA"/>
    <w:rsid w:val="00CA7A20"/>
    <w:rsid w:val="00CB1877"/>
    <w:rsid w:val="00CB1AAC"/>
    <w:rsid w:val="00CB21E2"/>
    <w:rsid w:val="00CB2EBB"/>
    <w:rsid w:val="00CB3192"/>
    <w:rsid w:val="00CB3201"/>
    <w:rsid w:val="00CB3415"/>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035"/>
    <w:rsid w:val="00D27859"/>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669"/>
    <w:rsid w:val="00D37A37"/>
    <w:rsid w:val="00D4101D"/>
    <w:rsid w:val="00D4128C"/>
    <w:rsid w:val="00D42AFB"/>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7D61"/>
    <w:rsid w:val="00DB0BB5"/>
    <w:rsid w:val="00DB105C"/>
    <w:rsid w:val="00DB14DD"/>
    <w:rsid w:val="00DB1890"/>
    <w:rsid w:val="00DB1D21"/>
    <w:rsid w:val="00DB1F2C"/>
    <w:rsid w:val="00DB203C"/>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56E5"/>
    <w:rsid w:val="00E257AC"/>
    <w:rsid w:val="00E26411"/>
    <w:rsid w:val="00E264BC"/>
    <w:rsid w:val="00E26AC1"/>
    <w:rsid w:val="00E2720A"/>
    <w:rsid w:val="00E27AE8"/>
    <w:rsid w:val="00E3008F"/>
    <w:rsid w:val="00E307B6"/>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50255"/>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2BD9"/>
    <w:rsid w:val="00E742F4"/>
    <w:rsid w:val="00E74B6D"/>
    <w:rsid w:val="00E74BE2"/>
    <w:rsid w:val="00E75976"/>
    <w:rsid w:val="00E75E5C"/>
    <w:rsid w:val="00E760FF"/>
    <w:rsid w:val="00E76384"/>
    <w:rsid w:val="00E775E3"/>
    <w:rsid w:val="00E77A45"/>
    <w:rsid w:val="00E80693"/>
    <w:rsid w:val="00E812F5"/>
    <w:rsid w:val="00E8154B"/>
    <w:rsid w:val="00E82619"/>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8F0"/>
    <w:rsid w:val="00EC19D7"/>
    <w:rsid w:val="00EC2131"/>
    <w:rsid w:val="00EC2591"/>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025"/>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1366"/>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C7D"/>
    <w:rsid w:val="00F66746"/>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4CD4"/>
    <w:rsid w:val="00F9506A"/>
    <w:rsid w:val="00F955CD"/>
    <w:rsid w:val="00F95B03"/>
    <w:rsid w:val="00F96026"/>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5691"/>
    <w:rsid w:val="00FA6905"/>
    <w:rsid w:val="00FA6EDB"/>
    <w:rsid w:val="00FA7A01"/>
    <w:rsid w:val="00FB03E9"/>
    <w:rsid w:val="00FB08DC"/>
    <w:rsid w:val="00FB1250"/>
    <w:rsid w:val="00FB1F38"/>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FE3"/>
    <w:rsid w:val="011D0C68"/>
    <w:rsid w:val="012B5932"/>
    <w:rsid w:val="02A5B310"/>
    <w:rsid w:val="036F9FAF"/>
    <w:rsid w:val="03A126D1"/>
    <w:rsid w:val="04545EB4"/>
    <w:rsid w:val="04F71CE9"/>
    <w:rsid w:val="05416D2D"/>
    <w:rsid w:val="055AB46E"/>
    <w:rsid w:val="056B6373"/>
    <w:rsid w:val="0587561B"/>
    <w:rsid w:val="05B482E3"/>
    <w:rsid w:val="05BE4B6F"/>
    <w:rsid w:val="05F23EA8"/>
    <w:rsid w:val="060EA3DB"/>
    <w:rsid w:val="061F2BBB"/>
    <w:rsid w:val="0631775B"/>
    <w:rsid w:val="063653B2"/>
    <w:rsid w:val="068D4891"/>
    <w:rsid w:val="07AA743C"/>
    <w:rsid w:val="0825C528"/>
    <w:rsid w:val="09BD2C94"/>
    <w:rsid w:val="0AB4EB49"/>
    <w:rsid w:val="0BB16FB1"/>
    <w:rsid w:val="0C72485D"/>
    <w:rsid w:val="0C9E538D"/>
    <w:rsid w:val="0CD8499C"/>
    <w:rsid w:val="0DA1B3F3"/>
    <w:rsid w:val="0DB0AC54"/>
    <w:rsid w:val="0E0D3EE5"/>
    <w:rsid w:val="0EE44F3A"/>
    <w:rsid w:val="0EFA3098"/>
    <w:rsid w:val="0F79B9D7"/>
    <w:rsid w:val="100E06B1"/>
    <w:rsid w:val="10E0D201"/>
    <w:rsid w:val="11041DAD"/>
    <w:rsid w:val="114D992C"/>
    <w:rsid w:val="137C7BA3"/>
    <w:rsid w:val="146731FF"/>
    <w:rsid w:val="14D35A04"/>
    <w:rsid w:val="159D3985"/>
    <w:rsid w:val="15FB6522"/>
    <w:rsid w:val="165C66F7"/>
    <w:rsid w:val="165E0B28"/>
    <w:rsid w:val="16649FEF"/>
    <w:rsid w:val="17AE466F"/>
    <w:rsid w:val="187314D3"/>
    <w:rsid w:val="193305E4"/>
    <w:rsid w:val="19D22306"/>
    <w:rsid w:val="1A0CC7BE"/>
    <w:rsid w:val="1A3A1AF4"/>
    <w:rsid w:val="1AB5ADE8"/>
    <w:rsid w:val="1AECDB15"/>
    <w:rsid w:val="1C3EC466"/>
    <w:rsid w:val="1C8CA1DF"/>
    <w:rsid w:val="1CA52D74"/>
    <w:rsid w:val="1CD861F4"/>
    <w:rsid w:val="1D38DAFD"/>
    <w:rsid w:val="1DA65E69"/>
    <w:rsid w:val="1F0022A6"/>
    <w:rsid w:val="20A27472"/>
    <w:rsid w:val="21D19061"/>
    <w:rsid w:val="21E662A0"/>
    <w:rsid w:val="225CA34E"/>
    <w:rsid w:val="23272055"/>
    <w:rsid w:val="236C5286"/>
    <w:rsid w:val="242F06C7"/>
    <w:rsid w:val="24CF3532"/>
    <w:rsid w:val="24DF3391"/>
    <w:rsid w:val="2657C157"/>
    <w:rsid w:val="26789B7A"/>
    <w:rsid w:val="271D673F"/>
    <w:rsid w:val="27D707DD"/>
    <w:rsid w:val="2837073B"/>
    <w:rsid w:val="29B3559A"/>
    <w:rsid w:val="29B726E0"/>
    <w:rsid w:val="29F468E2"/>
    <w:rsid w:val="2A115A7D"/>
    <w:rsid w:val="2A2862FB"/>
    <w:rsid w:val="2A7574D4"/>
    <w:rsid w:val="2B4D64D2"/>
    <w:rsid w:val="2B7872A7"/>
    <w:rsid w:val="2BD46950"/>
    <w:rsid w:val="2BD857AB"/>
    <w:rsid w:val="2E29257B"/>
    <w:rsid w:val="2E715A7F"/>
    <w:rsid w:val="2F33A853"/>
    <w:rsid w:val="3003D639"/>
    <w:rsid w:val="3022A7F5"/>
    <w:rsid w:val="30CF78B4"/>
    <w:rsid w:val="31A448CB"/>
    <w:rsid w:val="33A94BA3"/>
    <w:rsid w:val="34011883"/>
    <w:rsid w:val="34A1E81C"/>
    <w:rsid w:val="36EC78EE"/>
    <w:rsid w:val="36F27555"/>
    <w:rsid w:val="36F4710C"/>
    <w:rsid w:val="37AF576A"/>
    <w:rsid w:val="37F53348"/>
    <w:rsid w:val="390C2635"/>
    <w:rsid w:val="3920A23A"/>
    <w:rsid w:val="396C1E89"/>
    <w:rsid w:val="399A2B53"/>
    <w:rsid w:val="3A1E2A83"/>
    <w:rsid w:val="3AE9E302"/>
    <w:rsid w:val="3B9683F7"/>
    <w:rsid w:val="3BCB3C2E"/>
    <w:rsid w:val="3CAB666A"/>
    <w:rsid w:val="3CD52E87"/>
    <w:rsid w:val="3CE30105"/>
    <w:rsid w:val="40993BDC"/>
    <w:rsid w:val="411272C2"/>
    <w:rsid w:val="413C3111"/>
    <w:rsid w:val="4284D176"/>
    <w:rsid w:val="42E0FEE6"/>
    <w:rsid w:val="446868FA"/>
    <w:rsid w:val="449EE389"/>
    <w:rsid w:val="44A8FB23"/>
    <w:rsid w:val="4638CD78"/>
    <w:rsid w:val="471E9E97"/>
    <w:rsid w:val="484339E3"/>
    <w:rsid w:val="48703D10"/>
    <w:rsid w:val="48C08A7A"/>
    <w:rsid w:val="4A7F7C05"/>
    <w:rsid w:val="4A963C2F"/>
    <w:rsid w:val="4ABE3675"/>
    <w:rsid w:val="4AD3BACB"/>
    <w:rsid w:val="4AFF4EA0"/>
    <w:rsid w:val="4B428375"/>
    <w:rsid w:val="4B8F2946"/>
    <w:rsid w:val="4BA86ED4"/>
    <w:rsid w:val="4BFD138B"/>
    <w:rsid w:val="4D15701C"/>
    <w:rsid w:val="4D338AB3"/>
    <w:rsid w:val="4DA660FE"/>
    <w:rsid w:val="4DC621BA"/>
    <w:rsid w:val="4E973839"/>
    <w:rsid w:val="4EA90B9D"/>
    <w:rsid w:val="4FA24471"/>
    <w:rsid w:val="51030B2D"/>
    <w:rsid w:val="512C7C40"/>
    <w:rsid w:val="515AB37A"/>
    <w:rsid w:val="5189942C"/>
    <w:rsid w:val="52D05657"/>
    <w:rsid w:val="52F683DB"/>
    <w:rsid w:val="532B3C12"/>
    <w:rsid w:val="5526752C"/>
    <w:rsid w:val="55FA4715"/>
    <w:rsid w:val="563E4C9D"/>
    <w:rsid w:val="5658C53A"/>
    <w:rsid w:val="569C1CFF"/>
    <w:rsid w:val="583BAD14"/>
    <w:rsid w:val="58ED34F0"/>
    <w:rsid w:val="59057EC6"/>
    <w:rsid w:val="5A020C40"/>
    <w:rsid w:val="5B58F1E4"/>
    <w:rsid w:val="5B6477E0"/>
    <w:rsid w:val="5CD15AEC"/>
    <w:rsid w:val="5D624655"/>
    <w:rsid w:val="5E1E1829"/>
    <w:rsid w:val="5EE1B42A"/>
    <w:rsid w:val="5EEB020B"/>
    <w:rsid w:val="607D848B"/>
    <w:rsid w:val="61981D74"/>
    <w:rsid w:val="61D6BAE2"/>
    <w:rsid w:val="6222339A"/>
    <w:rsid w:val="627C17DB"/>
    <w:rsid w:val="62D925CC"/>
    <w:rsid w:val="633AA146"/>
    <w:rsid w:val="64813933"/>
    <w:rsid w:val="64D671A7"/>
    <w:rsid w:val="650E5BA4"/>
    <w:rsid w:val="67364399"/>
    <w:rsid w:val="67AF5CA0"/>
    <w:rsid w:val="68796E83"/>
    <w:rsid w:val="69524E2A"/>
    <w:rsid w:val="69CA7D61"/>
    <w:rsid w:val="6A406125"/>
    <w:rsid w:val="6B897116"/>
    <w:rsid w:val="6C0A6366"/>
    <w:rsid w:val="6C65296C"/>
    <w:rsid w:val="6CB288AC"/>
    <w:rsid w:val="6CB29864"/>
    <w:rsid w:val="6CDEAB8A"/>
    <w:rsid w:val="6D615621"/>
    <w:rsid w:val="6DAB702B"/>
    <w:rsid w:val="6E9858D8"/>
    <w:rsid w:val="6EA8BB6A"/>
    <w:rsid w:val="6EDA4E6E"/>
    <w:rsid w:val="6EFA4BB6"/>
    <w:rsid w:val="6F16824D"/>
    <w:rsid w:val="6F9619D1"/>
    <w:rsid w:val="71104140"/>
    <w:rsid w:val="712F5AB8"/>
    <w:rsid w:val="72306BA5"/>
    <w:rsid w:val="7240003B"/>
    <w:rsid w:val="724B2FE2"/>
    <w:rsid w:val="737C39FF"/>
    <w:rsid w:val="749958C6"/>
    <w:rsid w:val="74F482F7"/>
    <w:rsid w:val="759EF8DD"/>
    <w:rsid w:val="75A07D06"/>
    <w:rsid w:val="75AED98F"/>
    <w:rsid w:val="75FCB035"/>
    <w:rsid w:val="771D4B5C"/>
    <w:rsid w:val="77392A14"/>
    <w:rsid w:val="77467F07"/>
    <w:rsid w:val="77E0AB9D"/>
    <w:rsid w:val="78887901"/>
    <w:rsid w:val="788D7F63"/>
    <w:rsid w:val="78F9E42E"/>
    <w:rsid w:val="79053FDB"/>
    <w:rsid w:val="79546C12"/>
    <w:rsid w:val="7A70CAD6"/>
    <w:rsid w:val="7B2E54A0"/>
    <w:rsid w:val="7B63C47B"/>
    <w:rsid w:val="7C19F02A"/>
    <w:rsid w:val="7D0285A2"/>
    <w:rsid w:val="7D377ED9"/>
    <w:rsid w:val="7DAD1B67"/>
    <w:rsid w:val="7E42628D"/>
  </w:rsids>
  <m:mathPr>
    <m:mathFont m:val="Cambria Math"/>
    <m:brkBin m:val="before"/>
    <m:brkBinSub m:val="--"/>
    <m:smallFrac m:val="1"/>
    <m:dispDef/>
    <m:lMargin m:val="0"/>
    <m:rMargin m:val="0"/>
    <m:defJc m:val="centerGroup"/>
    <m:wrapIndent m:val="1440"/>
    <m:intLim m:val="subSup"/>
    <m:naryLim m:val="undOvr"/>
  </m:mathPr>
  <w:doNotAutoCompressPictures/>
  <w:themeFontLang w:val="pt-BR"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67" w:name="Placeholder Text"/>
    <w:lsdException w:qFormat="1" w:unhideWhenUsed="0" w:uiPriority="1" w:semiHidden="0" w:name="No Spacing"/>
    <w:lsdException w:qFormat="1" w:unhideWhenUsed="0" w:uiPriority="34" w:semiHidden="0" w:name="List Paragraph"/>
    <w:lsdException w:qFormat="1" w:unhideWhenUsed="0" w:uiPriority="0" w:semiHidden="0" w:name="Quote"/>
  </w:latentStyles>
  <w:style w:type="paragraph" w:default="1" w:styleId="1">
    <w:name w:val="Normal"/>
    <w:qFormat/>
    <w:uiPriority w:val="0"/>
    <w:rPr>
      <w:rFonts w:ascii="Ecofont_Spranq_eco_Sans" w:hAnsi="Ecofont_Spranq_eco_Sans" w:cs="Tahoma" w:eastAsiaTheme="minorEastAsia"/>
      <w:sz w:val="24"/>
      <w:szCs w:val="24"/>
      <w:lang w:val="pt-BR" w:eastAsia="pt-BR" w:bidi="ar-SA"/>
    </w:rPr>
  </w:style>
  <w:style w:type="paragraph" w:styleId="2">
    <w:name w:val="heading 1"/>
    <w:basedOn w:val="1"/>
    <w:next w:val="1"/>
    <w:link w:val="43"/>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6"/>
    <w:qFormat/>
    <w:uiPriority w:val="0"/>
    <w:pPr>
      <w:keepNext/>
      <w:tabs>
        <w:tab w:val="left" w:pos="1701"/>
      </w:tabs>
      <w:ind w:right="-1"/>
      <w:jc w:val="center"/>
      <w:outlineLvl w:val="1"/>
    </w:pPr>
    <w:rPr>
      <w:rFonts w:ascii="Times New Roman" w:hAnsi="Times New Roman" w:cs="Times New Roman"/>
      <w:b/>
      <w:color w:val="000000"/>
      <w:szCs w:val="20"/>
    </w:rPr>
  </w:style>
  <w:style w:type="paragraph" w:styleId="4">
    <w:name w:val="heading 3"/>
    <w:basedOn w:val="1"/>
    <w:next w:val="1"/>
    <w:link w:val="88"/>
    <w:semiHidden/>
    <w:unhideWhenUsed/>
    <w:qFormat/>
    <w:uiPriority w:val="9"/>
    <w:pPr>
      <w:keepNext/>
      <w:keepLines/>
      <w:spacing w:before="40" w:line="259" w:lineRule="auto"/>
      <w:outlineLvl w:val="2"/>
    </w:pPr>
    <w:rPr>
      <w:rFonts w:asciiTheme="majorHAnsi" w:hAnsiTheme="majorHAnsi" w:eastAsiaTheme="majorEastAsia" w:cstheme="majorBidi"/>
      <w:color w:val="254061" w:themeColor="accent1" w:themeShade="80"/>
      <w:lang w:eastAsia="en-US"/>
    </w:rPr>
  </w:style>
  <w:style w:type="paragraph" w:styleId="5">
    <w:name w:val="heading 4"/>
    <w:basedOn w:val="1"/>
    <w:next w:val="1"/>
    <w:link w:val="38"/>
    <w:semiHidden/>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paragraph" w:styleId="6">
    <w:name w:val="heading 6"/>
    <w:basedOn w:val="1"/>
    <w:next w:val="1"/>
    <w:link w:val="89"/>
    <w:semiHidden/>
    <w:unhideWhenUsed/>
    <w:qFormat/>
    <w:uiPriority w:val="9"/>
    <w:pPr>
      <w:keepNext/>
      <w:keepLines/>
      <w:spacing w:before="40" w:line="259" w:lineRule="auto"/>
      <w:outlineLvl w:val="5"/>
    </w:pPr>
    <w:rPr>
      <w:rFonts w:asciiTheme="majorHAnsi" w:hAnsiTheme="majorHAnsi" w:eastAsiaTheme="majorEastAsia" w:cstheme="majorBidi"/>
      <w:color w:val="254061" w:themeColor="accent1" w:themeShade="80"/>
      <w:sz w:val="22"/>
      <w:szCs w:val="22"/>
      <w:lang w:eastAsia="en-US"/>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Strong"/>
    <w:basedOn w:val="7"/>
    <w:qFormat/>
    <w:uiPriority w:val="22"/>
    <w:rPr>
      <w:b/>
      <w:bCs/>
    </w:rPr>
  </w:style>
  <w:style w:type="character" w:styleId="10">
    <w:name w:val="annotation reference"/>
    <w:basedOn w:val="7"/>
    <w:unhideWhenUsed/>
    <w:qFormat/>
    <w:uiPriority w:val="0"/>
    <w:rPr>
      <w:sz w:val="16"/>
      <w:szCs w:val="16"/>
    </w:rPr>
  </w:style>
  <w:style w:type="character" w:styleId="11">
    <w:name w:val="FollowedHyperlink"/>
    <w:basedOn w:val="7"/>
    <w:semiHidden/>
    <w:unhideWhenUsed/>
    <w:qFormat/>
    <w:uiPriority w:val="99"/>
    <w:rPr>
      <w:color w:val="800080" w:themeColor="followedHyperlink"/>
      <w:u w:val="single"/>
      <w14:textFill>
        <w14:solidFill>
          <w14:schemeClr w14:val="folHlink"/>
        </w14:solidFill>
      </w14:textFill>
    </w:rPr>
  </w:style>
  <w:style w:type="character" w:styleId="12">
    <w:name w:val="Emphasis"/>
    <w:basedOn w:val="7"/>
    <w:qFormat/>
    <w:uiPriority w:val="20"/>
    <w:rPr>
      <w:i/>
      <w:iCs/>
    </w:rPr>
  </w:style>
  <w:style w:type="character" w:styleId="13">
    <w:name w:val="Hyperlink"/>
    <w:qFormat/>
    <w:uiPriority w:val="0"/>
    <w:rPr>
      <w:color w:val="000080"/>
      <w:u w:val="single"/>
    </w:rPr>
  </w:style>
  <w:style w:type="paragraph" w:styleId="14">
    <w:name w:val="Body Text"/>
    <w:basedOn w:val="1"/>
    <w:link w:val="52"/>
    <w:unhideWhenUsed/>
    <w:qFormat/>
    <w:uiPriority w:val="99"/>
    <w:pPr>
      <w:spacing w:before="100" w:beforeAutospacing="1" w:after="100" w:afterAutospacing="1"/>
    </w:pPr>
    <w:rPr>
      <w:rFonts w:ascii="Times New Roman" w:hAnsi="Times New Roman" w:eastAsia="Times New Roman" w:cs="Times New Roman"/>
    </w:rPr>
  </w:style>
  <w:style w:type="paragraph" w:styleId="15">
    <w:name w:val="annotation text"/>
    <w:basedOn w:val="1"/>
    <w:link w:val="36"/>
    <w:unhideWhenUsed/>
    <w:qFormat/>
    <w:uiPriority w:val="99"/>
    <w:rPr>
      <w:sz w:val="20"/>
      <w:szCs w:val="20"/>
    </w:rPr>
  </w:style>
  <w:style w:type="paragraph" w:styleId="16">
    <w:name w:val="Title"/>
    <w:basedOn w:val="1"/>
    <w:next w:val="1"/>
    <w:link w:val="41"/>
    <w:qFormat/>
    <w:uiPriority w:val="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7">
    <w:name w:val="List Bullet 5"/>
    <w:basedOn w:val="1"/>
    <w:qFormat/>
    <w:uiPriority w:val="0"/>
    <w:pPr>
      <w:numPr>
        <w:ilvl w:val="0"/>
        <w:numId w:val="1"/>
      </w:numPr>
      <w:contextualSpacing/>
    </w:pPr>
  </w:style>
  <w:style w:type="paragraph" w:styleId="18">
    <w:name w:val="Normal (Web)"/>
    <w:basedOn w:val="1"/>
    <w:qFormat/>
    <w:uiPriority w:val="99"/>
    <w:pPr>
      <w:spacing w:before="100" w:beforeAutospacing="1" w:after="100" w:afterAutospacing="1"/>
    </w:pPr>
    <w:rPr>
      <w:rFonts w:ascii="Times New Roman" w:hAnsi="Times New Roman" w:cs="Times New Roman"/>
    </w:rPr>
  </w:style>
  <w:style w:type="paragraph" w:styleId="19">
    <w:name w:val="header"/>
    <w:basedOn w:val="1"/>
    <w:link w:val="34"/>
    <w:qFormat/>
    <w:uiPriority w:val="99"/>
    <w:pPr>
      <w:tabs>
        <w:tab w:val="center" w:pos="4252"/>
        <w:tab w:val="right" w:pos="8504"/>
      </w:tabs>
    </w:pPr>
  </w:style>
  <w:style w:type="paragraph" w:styleId="20">
    <w:name w:val="annotation subject"/>
    <w:basedOn w:val="15"/>
    <w:next w:val="15"/>
    <w:link w:val="37"/>
    <w:semiHidden/>
    <w:unhideWhenUsed/>
    <w:qFormat/>
    <w:uiPriority w:val="99"/>
    <w:rPr>
      <w:b/>
      <w:bCs/>
    </w:rPr>
  </w:style>
  <w:style w:type="paragraph" w:styleId="21">
    <w:name w:val="footer"/>
    <w:basedOn w:val="1"/>
    <w:link w:val="35"/>
    <w:qFormat/>
    <w:uiPriority w:val="99"/>
    <w:pPr>
      <w:tabs>
        <w:tab w:val="center" w:pos="4252"/>
        <w:tab w:val="right" w:pos="8504"/>
      </w:tabs>
    </w:pPr>
  </w:style>
  <w:style w:type="paragraph" w:styleId="22">
    <w:name w:val="Balloon Text"/>
    <w:basedOn w:val="1"/>
    <w:link w:val="25"/>
    <w:qFormat/>
    <w:uiPriority w:val="99"/>
    <w:rPr>
      <w:rFonts w:ascii="Tahoma" w:hAnsi="Tahoma"/>
      <w:sz w:val="16"/>
      <w:szCs w:val="16"/>
    </w:rPr>
  </w:style>
  <w:style w:type="table" w:styleId="23">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4">
    <w:name w:val="List Paragraph"/>
    <w:basedOn w:val="1"/>
    <w:link w:val="87"/>
    <w:qFormat/>
    <w:uiPriority w:val="34"/>
    <w:pPr>
      <w:ind w:left="720"/>
      <w:contextualSpacing/>
    </w:pPr>
  </w:style>
  <w:style w:type="character" w:customStyle="1" w:styleId="25">
    <w:name w:val="Texto de balão Char"/>
    <w:link w:val="22"/>
    <w:qFormat/>
    <w:uiPriority w:val="99"/>
    <w:rPr>
      <w:rFonts w:ascii="Tahoma" w:hAnsi="Tahoma" w:cs="Tahoma"/>
      <w:sz w:val="16"/>
      <w:szCs w:val="16"/>
    </w:rPr>
  </w:style>
  <w:style w:type="character" w:customStyle="1" w:styleId="26">
    <w:name w:val="Título 2 Char"/>
    <w:link w:val="3"/>
    <w:qFormat/>
    <w:uiPriority w:val="0"/>
    <w:rPr>
      <w:b/>
      <w:color w:val="000000"/>
      <w:sz w:val="24"/>
    </w:rPr>
  </w:style>
  <w:style w:type="paragraph" w:customStyle="1" w:styleId="27">
    <w:name w:val="Nível 2"/>
    <w:basedOn w:val="1"/>
    <w:next w:val="1"/>
    <w:qFormat/>
    <w:uiPriority w:val="0"/>
    <w:pPr>
      <w:spacing w:after="120"/>
      <w:jc w:val="both"/>
    </w:pPr>
    <w:rPr>
      <w:rFonts w:ascii="Arial" w:hAnsi="Arial" w:cs="Times New Roman"/>
      <w:b/>
      <w:szCs w:val="20"/>
    </w:rPr>
  </w:style>
  <w:style w:type="character" w:customStyle="1" w:styleId="28">
    <w:name w:val="normal__char1"/>
    <w:qFormat/>
    <w:uiPriority w:val="0"/>
    <w:rPr>
      <w:rFonts w:hint="default" w:ascii="Arial" w:hAnsi="Arial" w:cs="Arial"/>
      <w:sz w:val="24"/>
      <w:szCs w:val="24"/>
      <w:u w:val="none"/>
    </w:rPr>
  </w:style>
  <w:style w:type="character" w:customStyle="1" w:styleId="29">
    <w:name w:val="apple-style-span"/>
    <w:basedOn w:val="7"/>
    <w:qFormat/>
    <w:uiPriority w:val="0"/>
  </w:style>
  <w:style w:type="paragraph" w:styleId="30">
    <w:name w:val="Quote"/>
    <w:basedOn w:val="1"/>
    <w:next w:val="1"/>
    <w:link w:val="31"/>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i/>
      <w:iCs/>
      <w:color w:val="000000"/>
      <w:sz w:val="20"/>
      <w:lang w:eastAsia="en-US"/>
    </w:rPr>
  </w:style>
  <w:style w:type="character" w:customStyle="1" w:styleId="31">
    <w:name w:val="Citação Char"/>
    <w:link w:val="30"/>
    <w:qFormat/>
    <w:uiPriority w:val="0"/>
    <w:rPr>
      <w:rFonts w:ascii="Arial" w:hAnsi="Arial" w:eastAsia="Calibri" w:cs="Tahoma"/>
      <w:i/>
      <w:iCs/>
      <w:color w:val="000000"/>
      <w:szCs w:val="24"/>
      <w:shd w:val="clear" w:color="auto" w:fill="FFFFCC"/>
    </w:rPr>
  </w:style>
  <w:style w:type="paragraph" w:customStyle="1" w:styleId="32">
    <w:name w:val="Nota explicativa"/>
    <w:basedOn w:val="30"/>
    <w:link w:val="33"/>
    <w:qFormat/>
    <w:uiPriority w:val="0"/>
    <w:rPr>
      <w:szCs w:val="20"/>
    </w:rPr>
  </w:style>
  <w:style w:type="character" w:customStyle="1" w:styleId="33">
    <w:name w:val="Nota explicativa Char"/>
    <w:basedOn w:val="31"/>
    <w:link w:val="32"/>
    <w:qFormat/>
    <w:uiPriority w:val="0"/>
    <w:rPr>
      <w:rFonts w:ascii="Arial" w:hAnsi="Arial" w:eastAsia="Calibri" w:cs="Tahoma"/>
      <w:color w:val="000000"/>
      <w:szCs w:val="24"/>
      <w:shd w:val="clear" w:color="auto" w:fill="FFFFCC"/>
    </w:rPr>
  </w:style>
  <w:style w:type="character" w:customStyle="1" w:styleId="34">
    <w:name w:val="Cabeçalho Char"/>
    <w:link w:val="19"/>
    <w:qFormat/>
    <w:uiPriority w:val="99"/>
    <w:rPr>
      <w:rFonts w:ascii="Ecofont_Spranq_eco_Sans" w:hAnsi="Ecofont_Spranq_eco_Sans" w:cs="Tahoma"/>
      <w:sz w:val="24"/>
      <w:szCs w:val="24"/>
    </w:rPr>
  </w:style>
  <w:style w:type="character" w:customStyle="1" w:styleId="35">
    <w:name w:val="Rodapé Char"/>
    <w:link w:val="21"/>
    <w:qFormat/>
    <w:uiPriority w:val="99"/>
    <w:rPr>
      <w:rFonts w:ascii="Ecofont_Spranq_eco_Sans" w:hAnsi="Ecofont_Spranq_eco_Sans" w:cs="Tahoma"/>
      <w:sz w:val="24"/>
      <w:szCs w:val="24"/>
    </w:rPr>
  </w:style>
  <w:style w:type="character" w:customStyle="1" w:styleId="36">
    <w:name w:val="Texto de comentário Char"/>
    <w:basedOn w:val="7"/>
    <w:link w:val="15"/>
    <w:qFormat/>
    <w:uiPriority w:val="99"/>
    <w:rPr>
      <w:rFonts w:ascii="Ecofont_Spranq_eco_Sans" w:hAnsi="Ecofont_Spranq_eco_Sans" w:cs="Tahoma"/>
      <w:lang w:eastAsia="pt-BR"/>
    </w:rPr>
  </w:style>
  <w:style w:type="character" w:customStyle="1" w:styleId="37">
    <w:name w:val="Assunto do comentário Char"/>
    <w:basedOn w:val="36"/>
    <w:link w:val="20"/>
    <w:semiHidden/>
    <w:qFormat/>
    <w:uiPriority w:val="99"/>
    <w:rPr>
      <w:rFonts w:ascii="Ecofont_Spranq_eco_Sans" w:hAnsi="Ecofont_Spranq_eco_Sans" w:cs="Tahoma"/>
      <w:b/>
      <w:bCs/>
      <w:lang w:eastAsia="pt-BR"/>
    </w:rPr>
  </w:style>
  <w:style w:type="character" w:customStyle="1" w:styleId="38">
    <w:name w:val="Título 4 Char"/>
    <w:basedOn w:val="7"/>
    <w:link w:val="5"/>
    <w:qFormat/>
    <w:uiPriority w:val="0"/>
    <w:rPr>
      <w:rFonts w:asciiTheme="majorHAnsi" w:hAnsiTheme="majorHAnsi" w:eastAsiaTheme="majorEastAsia" w:cstheme="majorBidi"/>
      <w:i/>
      <w:iCs/>
      <w:color w:val="376092" w:themeColor="accent1" w:themeShade="BF"/>
      <w:sz w:val="24"/>
      <w:szCs w:val="24"/>
      <w:lang w:eastAsia="pt-BR"/>
    </w:rPr>
  </w:style>
  <w:style w:type="paragraph" w:customStyle="1" w:styleId="39">
    <w:name w:val="Nivel 01"/>
    <w:basedOn w:val="2"/>
    <w:next w:val="1"/>
    <w:link w:val="42"/>
    <w:qFormat/>
    <w:uiPriority w:val="0"/>
    <w:pPr>
      <w:numPr>
        <w:ilvl w:val="0"/>
        <w:numId w:val="2"/>
      </w:numPr>
      <w:tabs>
        <w:tab w:val="left" w:pos="567"/>
      </w:tabs>
      <w:spacing w:before="240"/>
      <w:jc w:val="both"/>
    </w:pPr>
    <w:rPr>
      <w:rFonts w:ascii="Arial" w:hAnsi="Arial" w:cs="Arial"/>
      <w:color w:val="auto"/>
      <w:sz w:val="20"/>
      <w:szCs w:val="20"/>
    </w:rPr>
  </w:style>
  <w:style w:type="paragraph" w:customStyle="1" w:styleId="40">
    <w:name w:val="Nivel_01_Titulo"/>
    <w:basedOn w:val="39"/>
    <w:link w:val="44"/>
    <w:qFormat/>
    <w:uiPriority w:val="0"/>
    <w:pPr>
      <w:jc w:val="left"/>
    </w:pPr>
    <w:rPr>
      <w:rFonts w:cstheme="majorBidi"/>
      <w:color w:val="000000" w:themeColor="text1"/>
      <w:spacing w:val="5"/>
      <w:kern w:val="28"/>
      <w:sz w:val="52"/>
      <w:szCs w:val="52"/>
      <w14:textFill>
        <w14:solidFill>
          <w14:schemeClr w14:val="tx1"/>
        </w14:solidFill>
      </w14:textFill>
    </w:rPr>
  </w:style>
  <w:style w:type="character" w:customStyle="1" w:styleId="41">
    <w:name w:val="Título Char"/>
    <w:basedOn w:val="7"/>
    <w:link w:val="16"/>
    <w:qFormat/>
    <w:uiPriority w:val="0"/>
    <w:rPr>
      <w:rFonts w:asciiTheme="majorHAnsi" w:hAnsiTheme="majorHAnsi" w:eastAsiaTheme="majorEastAsia" w:cstheme="majorBidi"/>
      <w:color w:val="17375E" w:themeColor="text2" w:themeShade="BF"/>
      <w:spacing w:val="5"/>
      <w:kern w:val="28"/>
      <w:sz w:val="52"/>
      <w:szCs w:val="52"/>
      <w:lang w:eastAsia="pt-BR"/>
    </w:rPr>
  </w:style>
  <w:style w:type="character" w:customStyle="1" w:styleId="42">
    <w:name w:val="Nivel 01 Char"/>
    <w:basedOn w:val="41"/>
    <w:link w:val="39"/>
    <w:qFormat/>
    <w:uiPriority w:val="0"/>
    <w:rPr>
      <w:rFonts w:ascii="Arial" w:hAnsi="Arial" w:cs="Arial" w:eastAsiaTheme="majorEastAsia"/>
      <w:b/>
      <w:bCs/>
      <w:color w:val="17375E" w:themeColor="text2" w:themeShade="BF"/>
      <w:spacing w:val="5"/>
      <w:kern w:val="28"/>
      <w:sz w:val="52"/>
      <w:szCs w:val="52"/>
      <w:lang w:eastAsia="pt-BR"/>
    </w:rPr>
  </w:style>
  <w:style w:type="character" w:customStyle="1" w:styleId="43">
    <w:name w:val="Título 1 Char"/>
    <w:basedOn w:val="7"/>
    <w:link w:val="2"/>
    <w:qFormat/>
    <w:uiPriority w:val="9"/>
    <w:rPr>
      <w:rFonts w:asciiTheme="majorHAnsi" w:hAnsiTheme="majorHAnsi" w:eastAsiaTheme="majorEastAsia" w:cstheme="majorBidi"/>
      <w:b/>
      <w:bCs/>
      <w:color w:val="376092" w:themeColor="accent1" w:themeShade="BF"/>
      <w:sz w:val="28"/>
      <w:szCs w:val="28"/>
      <w:lang w:eastAsia="pt-BR"/>
    </w:rPr>
  </w:style>
  <w:style w:type="character" w:customStyle="1" w:styleId="44">
    <w:name w:val="Nivel_01_Titulo Char"/>
    <w:basedOn w:val="42"/>
    <w:link w:val="40"/>
    <w:qFormat/>
    <w:uiPriority w:val="0"/>
    <w:rPr>
      <w:rFonts w:ascii="Arial" w:hAnsi="Arial" w:eastAsiaTheme="majorEastAsia" w:cstheme="majorBidi"/>
      <w:color w:val="000000" w:themeColor="text1"/>
      <w:spacing w:val="5"/>
      <w:kern w:val="28"/>
      <w:sz w:val="52"/>
      <w:szCs w:val="52"/>
      <w:lang w:eastAsia="pt-BR"/>
      <w14:textFill>
        <w14:solidFill>
          <w14:schemeClr w14:val="tx1"/>
        </w14:solidFill>
      </w14:textFill>
    </w:rPr>
  </w:style>
  <w:style w:type="paragraph" w:customStyle="1" w:styleId="45">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Cs w:val="24"/>
      <w:lang w:val="pt-BR" w:eastAsia="zh-CN" w:bidi="hi-IN"/>
    </w:rPr>
  </w:style>
  <w:style w:type="character" w:customStyle="1" w:styleId="46">
    <w:name w:val="Quote Char"/>
    <w:basedOn w:val="7"/>
    <w:link w:val="47"/>
    <w:qFormat/>
    <w:uiPriority w:val="0"/>
    <w:rPr>
      <w:rFonts w:ascii="Ecofont_Spranq_eco_Sans" w:hAnsi="Ecofont_Spranq_eco_Sans" w:eastAsia="Calibri" w:cs="Tahoma"/>
      <w:i/>
      <w:iCs/>
      <w:color w:val="000000"/>
      <w:shd w:val="clear" w:color="auto" w:fill="FFFFCC"/>
    </w:rPr>
  </w:style>
  <w:style w:type="paragraph" w:customStyle="1" w:styleId="47">
    <w:name w:val="Citação1"/>
    <w:basedOn w:val="1"/>
    <w:next w:val="1"/>
    <w:link w:val="46"/>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0"/>
      <w:szCs w:val="20"/>
      <w:lang w:eastAsia="en-US"/>
    </w:rPr>
  </w:style>
  <w:style w:type="paragraph" w:customStyle="1" w:styleId="48">
    <w:name w:val="paragraph"/>
    <w:basedOn w:val="1"/>
    <w:qFormat/>
    <w:uiPriority w:val="0"/>
    <w:pPr>
      <w:spacing w:before="100" w:beforeAutospacing="1" w:after="100" w:afterAutospacing="1"/>
    </w:pPr>
    <w:rPr>
      <w:rFonts w:ascii="Times New Roman" w:hAnsi="Times New Roman" w:eastAsia="Times New Roman" w:cs="Times New Roman"/>
    </w:rPr>
  </w:style>
  <w:style w:type="character" w:customStyle="1" w:styleId="49">
    <w:name w:val="normaltextrun"/>
    <w:basedOn w:val="7"/>
    <w:qFormat/>
    <w:uiPriority w:val="0"/>
  </w:style>
  <w:style w:type="character" w:customStyle="1" w:styleId="50">
    <w:name w:val="eop"/>
    <w:basedOn w:val="7"/>
    <w:qFormat/>
    <w:uiPriority w:val="0"/>
  </w:style>
  <w:style w:type="character" w:customStyle="1" w:styleId="51">
    <w:name w:val="spellingerror"/>
    <w:basedOn w:val="7"/>
    <w:qFormat/>
    <w:uiPriority w:val="0"/>
  </w:style>
  <w:style w:type="character" w:customStyle="1" w:styleId="52">
    <w:name w:val="Corpo de texto Char"/>
    <w:basedOn w:val="7"/>
    <w:link w:val="14"/>
    <w:qFormat/>
    <w:uiPriority w:val="99"/>
    <w:rPr>
      <w:rFonts w:eastAsia="Times New Roman"/>
      <w:sz w:val="24"/>
      <w:szCs w:val="24"/>
      <w:lang w:eastAsia="pt-BR"/>
    </w:rPr>
  </w:style>
  <w:style w:type="paragraph" w:customStyle="1" w:styleId="53">
    <w:name w:val="Nivel1"/>
    <w:basedOn w:val="2"/>
    <w:link w:val="54"/>
    <w:qFormat/>
    <w:uiPriority w:val="0"/>
    <w:pPr>
      <w:spacing w:line="276" w:lineRule="auto"/>
      <w:ind w:left="357" w:hanging="357"/>
      <w:jc w:val="both"/>
    </w:pPr>
    <w:rPr>
      <w:rFonts w:ascii="Arial" w:hAnsi="Arial" w:cs="Arial"/>
      <w:bCs w:val="0"/>
      <w:color w:val="000000"/>
    </w:rPr>
  </w:style>
  <w:style w:type="character" w:customStyle="1" w:styleId="54">
    <w:name w:val="Nivel1 Char"/>
    <w:basedOn w:val="43"/>
    <w:link w:val="53"/>
    <w:qFormat/>
    <w:uiPriority w:val="0"/>
    <w:rPr>
      <w:rFonts w:ascii="Arial" w:hAnsi="Arial" w:cs="Arial" w:eastAsiaTheme="majorEastAsia"/>
      <w:bCs w:val="0"/>
      <w:color w:val="000000"/>
      <w:sz w:val="28"/>
      <w:szCs w:val="28"/>
      <w:lang w:eastAsia="pt-BR"/>
    </w:rPr>
  </w:style>
  <w:style w:type="paragraph" w:customStyle="1" w:styleId="55">
    <w:name w:val="Parágrafo da Lista1"/>
    <w:basedOn w:val="1"/>
    <w:qFormat/>
    <w:uiPriority w:val="0"/>
    <w:pPr>
      <w:ind w:left="720"/>
    </w:pPr>
    <w:rPr>
      <w:rFonts w:eastAsia="Times New Roman" w:cs="Ecofont_Spranq_eco_Sans"/>
    </w:rPr>
  </w:style>
  <w:style w:type="paragraph" w:customStyle="1" w:styleId="56">
    <w:name w:val="Nivel 2"/>
    <w:basedOn w:val="1"/>
    <w:link w:val="81"/>
    <w:qFormat/>
    <w:uiPriority w:val="0"/>
    <w:pPr>
      <w:numPr>
        <w:ilvl w:val="1"/>
        <w:numId w:val="2"/>
      </w:numPr>
      <w:spacing w:before="120" w:after="120" w:line="276" w:lineRule="auto"/>
      <w:ind w:left="0" w:firstLine="0"/>
      <w:jc w:val="both"/>
    </w:pPr>
    <w:rPr>
      <w:rFonts w:ascii="Arial" w:hAnsi="Arial" w:cs="Arial"/>
      <w:color w:val="000000"/>
      <w:sz w:val="20"/>
      <w:szCs w:val="20"/>
    </w:rPr>
  </w:style>
  <w:style w:type="paragraph" w:customStyle="1" w:styleId="57">
    <w:name w:val="Nivel 1"/>
    <w:basedOn w:val="56"/>
    <w:next w:val="56"/>
    <w:qFormat/>
    <w:uiPriority w:val="0"/>
    <w:pPr>
      <w:numPr>
        <w:ilvl w:val="0"/>
        <w:numId w:val="0"/>
      </w:numPr>
      <w:ind w:left="360" w:hanging="360"/>
    </w:pPr>
    <w:rPr>
      <w:b/>
    </w:rPr>
  </w:style>
  <w:style w:type="paragraph" w:customStyle="1" w:styleId="58">
    <w:name w:val="Nivel 3"/>
    <w:basedOn w:val="1"/>
    <w:link w:val="107"/>
    <w:qFormat/>
    <w:uiPriority w:val="0"/>
    <w:pPr>
      <w:numPr>
        <w:ilvl w:val="2"/>
        <w:numId w:val="2"/>
      </w:numPr>
      <w:spacing w:before="120" w:after="120" w:line="276" w:lineRule="auto"/>
      <w:ind w:left="425" w:firstLine="0"/>
      <w:jc w:val="both"/>
    </w:pPr>
    <w:rPr>
      <w:rFonts w:ascii="Arial" w:hAnsi="Arial" w:cs="Arial"/>
      <w:color w:val="000000"/>
      <w:sz w:val="20"/>
      <w:szCs w:val="20"/>
    </w:rPr>
  </w:style>
  <w:style w:type="paragraph" w:customStyle="1" w:styleId="59">
    <w:name w:val="Nivel 4"/>
    <w:basedOn w:val="58"/>
    <w:link w:val="61"/>
    <w:qFormat/>
    <w:uiPriority w:val="0"/>
    <w:pPr>
      <w:numPr>
        <w:ilvl w:val="3"/>
      </w:numPr>
      <w:ind w:left="851" w:firstLine="0"/>
    </w:pPr>
    <w:rPr>
      <w:color w:val="auto"/>
    </w:rPr>
  </w:style>
  <w:style w:type="paragraph" w:customStyle="1" w:styleId="60">
    <w:name w:val="Nivel 5"/>
    <w:basedOn w:val="59"/>
    <w:qFormat/>
    <w:uiPriority w:val="0"/>
    <w:pPr>
      <w:numPr>
        <w:ilvl w:val="4"/>
      </w:numPr>
      <w:ind w:left="1276" w:firstLine="0"/>
    </w:pPr>
  </w:style>
  <w:style w:type="character" w:customStyle="1" w:styleId="61">
    <w:name w:val="Nivel 4 Char"/>
    <w:basedOn w:val="7"/>
    <w:link w:val="59"/>
    <w:qFormat/>
    <w:uiPriority w:val="0"/>
    <w:rPr>
      <w:rFonts w:ascii="Arial" w:hAnsi="Arial" w:cs="Arial"/>
      <w:lang w:eastAsia="pt-BR"/>
    </w:rPr>
  </w:style>
  <w:style w:type="paragraph" w:customStyle="1" w:styleId="62">
    <w:name w:val="textbody"/>
    <w:basedOn w:val="1"/>
    <w:qFormat/>
    <w:uiPriority w:val="0"/>
    <w:pPr>
      <w:spacing w:before="100" w:beforeAutospacing="1" w:after="100" w:afterAutospacing="1"/>
    </w:pPr>
    <w:rPr>
      <w:rFonts w:ascii="Times New Roman" w:hAnsi="Times New Roman" w:eastAsia="Times New Roman" w:cs="Times New Roman"/>
    </w:rPr>
  </w:style>
  <w:style w:type="paragraph" w:customStyle="1" w:styleId="63">
    <w:name w:val="em_0020ementa"/>
    <w:basedOn w:val="1"/>
    <w:qFormat/>
    <w:uiPriority w:val="0"/>
    <w:pPr>
      <w:ind w:left="4160"/>
      <w:jc w:val="both"/>
    </w:pPr>
    <w:rPr>
      <w:rFonts w:ascii="Times New Roman" w:hAnsi="Times New Roman" w:eastAsia="Times New Roman" w:cs="Times New Roman"/>
      <w:sz w:val="28"/>
      <w:szCs w:val="28"/>
    </w:rPr>
  </w:style>
  <w:style w:type="character" w:customStyle="1" w:styleId="64">
    <w:name w:val="cp_0020corpodespacho__char1"/>
    <w:qFormat/>
    <w:uiPriority w:val="0"/>
    <w:rPr>
      <w:rFonts w:hint="default" w:ascii="Times New Roman" w:hAnsi="Times New Roman" w:cs="Times New Roman"/>
      <w:sz w:val="26"/>
      <w:szCs w:val="26"/>
      <w:u w:val="none"/>
    </w:rPr>
  </w:style>
  <w:style w:type="character" w:customStyle="1" w:styleId="65">
    <w:name w:val="em_0020ementa__char1"/>
    <w:qFormat/>
    <w:uiPriority w:val="0"/>
    <w:rPr>
      <w:rFonts w:hint="default" w:ascii="Times New Roman" w:hAnsi="Times New Roman" w:cs="Times New Roman"/>
      <w:sz w:val="28"/>
      <w:szCs w:val="28"/>
      <w:u w:val="none"/>
    </w:rPr>
  </w:style>
  <w:style w:type="paragraph" w:customStyle="1" w:styleId="66">
    <w:name w:val="Revision"/>
    <w:hidden/>
    <w:semiHidden/>
    <w:qFormat/>
    <w:uiPriority w:val="99"/>
    <w:rPr>
      <w:rFonts w:ascii="Ecofont_Spranq_eco_Sans" w:hAnsi="Ecofont_Spranq_eco_Sans" w:eastAsia="Times New Roman" w:cs="Tahoma"/>
      <w:sz w:val="24"/>
      <w:szCs w:val="24"/>
      <w:lang w:val="pt-BR" w:eastAsia="pt-BR" w:bidi="ar-SA"/>
    </w:rPr>
  </w:style>
  <w:style w:type="character" w:customStyle="1" w:styleId="67">
    <w:name w:val="Manoel"/>
    <w:qFormat/>
    <w:uiPriority w:val="0"/>
    <w:rPr>
      <w:rFonts w:ascii="Arial" w:hAnsi="Arial" w:cs="Arial"/>
      <w:color w:val="7030A0"/>
      <w:sz w:val="20"/>
    </w:rPr>
  </w:style>
  <w:style w:type="character" w:customStyle="1" w:styleId="68">
    <w:name w:val="ListLabel 12"/>
    <w:qFormat/>
    <w:uiPriority w:val="0"/>
    <w:rPr>
      <w:b/>
    </w:rPr>
  </w:style>
  <w:style w:type="paragraph" w:customStyle="1" w:styleId="69">
    <w:name w:val="texto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0">
    <w:name w:val="Grade Colorida - Ênfase 11"/>
    <w:basedOn w:val="1"/>
    <w:next w:val="1"/>
    <w:link w:val="71"/>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imes New Roman"/>
      <w:i/>
      <w:iCs/>
      <w:color w:val="000000"/>
      <w:sz w:val="20"/>
      <w:lang w:eastAsia="en-US"/>
    </w:rPr>
  </w:style>
  <w:style w:type="character" w:customStyle="1" w:styleId="71">
    <w:name w:val="Grade Colorida - Ênfase 1 Char"/>
    <w:link w:val="70"/>
    <w:qFormat/>
    <w:uiPriority w:val="29"/>
    <w:rPr>
      <w:rFonts w:ascii="Arial" w:hAnsi="Arial" w:eastAsia="Calibri"/>
      <w:i/>
      <w:iCs/>
      <w:color w:val="000000"/>
      <w:szCs w:val="24"/>
      <w:shd w:val="clear" w:color="auto" w:fill="FFFFCC"/>
    </w:rPr>
  </w:style>
  <w:style w:type="paragraph" w:customStyle="1" w:styleId="72">
    <w:name w:val="x_western"/>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3">
    <w:name w:val="TCU - Ac - item 9 - §§_0"/>
    <w:basedOn w:val="1"/>
    <w:qFormat/>
    <w:uiPriority w:val="0"/>
    <w:pPr>
      <w:ind w:firstLine="1134"/>
      <w:jc w:val="both"/>
    </w:pPr>
    <w:rPr>
      <w:rFonts w:ascii="Times New Roman" w:hAnsi="Times New Roman" w:eastAsia="Times New Roman" w:cs="Times New Roman"/>
      <w:szCs w:val="22"/>
      <w:lang w:eastAsia="en-US"/>
    </w:rPr>
  </w:style>
  <w:style w:type="paragraph" w:customStyle="1" w:styleId="74">
    <w:name w:val="Normal_1"/>
    <w:qFormat/>
    <w:uiPriority w:val="0"/>
    <w:rPr>
      <w:rFonts w:ascii="Times New Roman" w:hAnsi="Times New Roman" w:eastAsia="Times New Roman" w:cs="Times New Roman"/>
      <w:sz w:val="24"/>
      <w:szCs w:val="22"/>
      <w:lang w:val="pt-BR" w:eastAsia="en-US" w:bidi="ar-SA"/>
    </w:rPr>
  </w:style>
  <w:style w:type="paragraph" w:customStyle="1" w:styleId="75">
    <w:name w:val="tcu_-__ac_-_item_9_-_1ª_linha"/>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6">
    <w:name w:val="texto_justificado_recuo_primeira_linh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7">
    <w:name w:val="highlight"/>
    <w:basedOn w:val="7"/>
    <w:qFormat/>
    <w:uiPriority w:val="0"/>
  </w:style>
  <w:style w:type="paragraph" w:customStyle="1" w:styleId="78">
    <w:name w:val="texto_justificado"/>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9">
    <w:name w:val="Menção Pendente1"/>
    <w:basedOn w:val="7"/>
    <w:semiHidden/>
    <w:unhideWhenUsed/>
    <w:qFormat/>
    <w:uiPriority w:val="99"/>
    <w:rPr>
      <w:color w:val="605E5C"/>
      <w:shd w:val="clear" w:color="auto" w:fill="E1DFDD"/>
    </w:rPr>
  </w:style>
  <w:style w:type="character" w:customStyle="1" w:styleId="80">
    <w:name w:val="Menção Pendente2"/>
    <w:basedOn w:val="7"/>
    <w:semiHidden/>
    <w:unhideWhenUsed/>
    <w:qFormat/>
    <w:uiPriority w:val="99"/>
    <w:rPr>
      <w:color w:val="605E5C"/>
      <w:shd w:val="clear" w:color="auto" w:fill="E1DFDD"/>
    </w:rPr>
  </w:style>
  <w:style w:type="character" w:customStyle="1" w:styleId="81">
    <w:name w:val="Nivel 2 Char"/>
    <w:basedOn w:val="7"/>
    <w:link w:val="56"/>
    <w:qFormat/>
    <w:locked/>
    <w:uiPriority w:val="0"/>
    <w:rPr>
      <w:rFonts w:ascii="Arial" w:hAnsi="Arial" w:cs="Arial"/>
      <w:color w:val="000000"/>
      <w:lang w:eastAsia="pt-BR"/>
    </w:rPr>
  </w:style>
  <w:style w:type="paragraph" w:customStyle="1" w:styleId="82">
    <w:name w:val="Nível 2 Opcional"/>
    <w:basedOn w:val="56"/>
    <w:link w:val="84"/>
    <w:qFormat/>
    <w:uiPriority w:val="0"/>
    <w:pPr>
      <w:numPr>
        <w:ilvl w:val="0"/>
        <w:numId w:val="0"/>
      </w:numPr>
      <w:ind w:left="432" w:hanging="432"/>
    </w:pPr>
    <w:rPr>
      <w:rFonts w:eastAsia="Times New Roman"/>
      <w:i/>
      <w:color w:val="FF0000"/>
    </w:rPr>
  </w:style>
  <w:style w:type="paragraph" w:customStyle="1" w:styleId="83">
    <w:name w:val="Nível 3 Opcional"/>
    <w:basedOn w:val="58"/>
    <w:link w:val="85"/>
    <w:qFormat/>
    <w:uiPriority w:val="0"/>
    <w:pPr>
      <w:numPr>
        <w:ilvl w:val="0"/>
        <w:numId w:val="0"/>
      </w:numPr>
      <w:ind w:left="1072" w:hanging="504"/>
    </w:pPr>
    <w:rPr>
      <w:rFonts w:eastAsia="Times New Roman"/>
      <w:i/>
      <w:iCs/>
      <w:color w:val="FF0000"/>
    </w:rPr>
  </w:style>
  <w:style w:type="character" w:customStyle="1" w:styleId="84">
    <w:name w:val="Nível 2 Opcional Char"/>
    <w:basedOn w:val="7"/>
    <w:link w:val="82"/>
    <w:qFormat/>
    <w:uiPriority w:val="0"/>
    <w:rPr>
      <w:rFonts w:ascii="Arial" w:hAnsi="Arial" w:eastAsia="Times New Roman" w:cs="Arial"/>
      <w:i/>
      <w:color w:val="FF0000"/>
      <w:lang w:eastAsia="pt-BR"/>
    </w:rPr>
  </w:style>
  <w:style w:type="character" w:customStyle="1" w:styleId="85">
    <w:name w:val="Nível 3 Opcional Char"/>
    <w:basedOn w:val="7"/>
    <w:link w:val="83"/>
    <w:qFormat/>
    <w:uiPriority w:val="0"/>
    <w:rPr>
      <w:rFonts w:ascii="Arial" w:hAnsi="Arial" w:eastAsia="Times New Roman" w:cs="Arial"/>
      <w:i/>
      <w:iCs/>
      <w:color w:val="FF0000"/>
      <w:lang w:eastAsia="pt-BR"/>
    </w:rPr>
  </w:style>
  <w:style w:type="character" w:styleId="86">
    <w:name w:val="Placeholder Text"/>
    <w:basedOn w:val="7"/>
    <w:semiHidden/>
    <w:qFormat/>
    <w:uiPriority w:val="67"/>
    <w:rPr>
      <w:color w:val="808080"/>
    </w:rPr>
  </w:style>
  <w:style w:type="character" w:customStyle="1" w:styleId="87">
    <w:name w:val="Parágrafo da Lista Char"/>
    <w:basedOn w:val="7"/>
    <w:link w:val="24"/>
    <w:qFormat/>
    <w:uiPriority w:val="34"/>
    <w:rPr>
      <w:rFonts w:ascii="Ecofont_Spranq_eco_Sans" w:hAnsi="Ecofont_Spranq_eco_Sans" w:cs="Tahoma"/>
      <w:sz w:val="24"/>
      <w:szCs w:val="24"/>
      <w:lang w:eastAsia="pt-BR"/>
    </w:rPr>
  </w:style>
  <w:style w:type="character" w:customStyle="1" w:styleId="88">
    <w:name w:val="Título 3 Char"/>
    <w:basedOn w:val="7"/>
    <w:link w:val="4"/>
    <w:semiHidden/>
    <w:qFormat/>
    <w:uiPriority w:val="9"/>
    <w:rPr>
      <w:rFonts w:asciiTheme="majorHAnsi" w:hAnsiTheme="majorHAnsi" w:eastAsiaTheme="majorEastAsia" w:cstheme="majorBidi"/>
      <w:color w:val="254061" w:themeColor="accent1" w:themeShade="80"/>
      <w:sz w:val="24"/>
      <w:szCs w:val="24"/>
    </w:rPr>
  </w:style>
  <w:style w:type="character" w:customStyle="1" w:styleId="89">
    <w:name w:val="Título 6 Char"/>
    <w:basedOn w:val="7"/>
    <w:link w:val="6"/>
    <w:semiHidden/>
    <w:qFormat/>
    <w:uiPriority w:val="9"/>
    <w:rPr>
      <w:rFonts w:asciiTheme="majorHAnsi" w:hAnsiTheme="majorHAnsi" w:eastAsiaTheme="majorEastAsia" w:cstheme="majorBidi"/>
      <w:color w:val="254061" w:themeColor="accent1" w:themeShade="80"/>
      <w:sz w:val="22"/>
      <w:szCs w:val="22"/>
    </w:rPr>
  </w:style>
  <w:style w:type="paragraph" w:customStyle="1" w:styleId="90">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eastAsia="Calibri"/>
      <w:i/>
      <w:iCs/>
      <w:color w:val="000000"/>
      <w:sz w:val="20"/>
      <w:lang w:eastAsia="zh-CN"/>
    </w:rPr>
  </w:style>
  <w:style w:type="paragraph" w:customStyle="1" w:styleId="91">
    <w:name w:val="corpo"/>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2">
    <w:name w:val="item_nivel2"/>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3">
    <w:name w:val="item_nivel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4">
    <w:name w:val="item_alinea_letr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95">
    <w:name w:val="markedcontent"/>
    <w:basedOn w:val="7"/>
    <w:qFormat/>
    <w:uiPriority w:val="0"/>
  </w:style>
  <w:style w:type="paragraph" w:customStyle="1" w:styleId="96">
    <w:name w:val="Standard"/>
    <w:qFormat/>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97">
    <w:name w:val="Text body"/>
    <w:basedOn w:val="96"/>
    <w:qFormat/>
    <w:uiPriority w:val="0"/>
    <w:pPr>
      <w:spacing w:after="140" w:line="276" w:lineRule="auto"/>
    </w:pPr>
  </w:style>
  <w:style w:type="character" w:customStyle="1" w:styleId="98">
    <w:name w:val="Menção Pendente3"/>
    <w:basedOn w:val="7"/>
    <w:semiHidden/>
    <w:unhideWhenUsed/>
    <w:qFormat/>
    <w:uiPriority w:val="99"/>
    <w:rPr>
      <w:color w:val="605E5C"/>
      <w:shd w:val="clear" w:color="auto" w:fill="E1DFDD"/>
    </w:rPr>
  </w:style>
  <w:style w:type="character" w:customStyle="1" w:styleId="99">
    <w:name w:val="Menção Pendente4"/>
    <w:basedOn w:val="7"/>
    <w:semiHidden/>
    <w:unhideWhenUsed/>
    <w:qFormat/>
    <w:uiPriority w:val="99"/>
    <w:rPr>
      <w:color w:val="605E5C"/>
      <w:shd w:val="clear" w:color="auto" w:fill="E1DFDD"/>
    </w:rPr>
  </w:style>
  <w:style w:type="paragraph" w:customStyle="1" w:styleId="100">
    <w:name w:val="ou"/>
    <w:basedOn w:val="24"/>
    <w:link w:val="101"/>
    <w:qFormat/>
    <w:uiPriority w:val="0"/>
    <w:pPr>
      <w:spacing w:before="60" w:after="60" w:line="259" w:lineRule="auto"/>
      <w:ind w:left="0"/>
      <w:contextualSpacing w:val="0"/>
      <w:jc w:val="center"/>
    </w:pPr>
    <w:rPr>
      <w:rFonts w:ascii="Arial" w:hAnsi="Arial" w:cs="Arial" w:eastAsiaTheme="minorHAnsi"/>
      <w:b/>
      <w:bCs/>
      <w:i/>
      <w:iCs/>
      <w:color w:val="FF0000"/>
      <w:u w:val="single"/>
    </w:rPr>
  </w:style>
  <w:style w:type="character" w:customStyle="1" w:styleId="101">
    <w:name w:val="ou Char"/>
    <w:basedOn w:val="87"/>
    <w:link w:val="100"/>
    <w:qFormat/>
    <w:uiPriority w:val="0"/>
    <w:rPr>
      <w:rFonts w:ascii="Arial" w:hAnsi="Arial" w:cs="Arial" w:eastAsiaTheme="minorHAnsi"/>
      <w:b/>
      <w:bCs/>
      <w:i/>
      <w:iCs/>
      <w:color w:val="FF0000"/>
      <w:sz w:val="24"/>
      <w:szCs w:val="24"/>
      <w:u w:val="single"/>
      <w:lang w:eastAsia="pt-BR"/>
    </w:rPr>
  </w:style>
  <w:style w:type="paragraph" w:customStyle="1" w:styleId="102">
    <w:name w:val="dou-paragraph"/>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03">
    <w:name w:val="Nível 2 -Red"/>
    <w:basedOn w:val="56"/>
    <w:link w:val="105"/>
    <w:qFormat/>
    <w:uiPriority w:val="0"/>
    <w:rPr>
      <w:i/>
      <w:iCs/>
      <w:color w:val="FF0000"/>
    </w:rPr>
  </w:style>
  <w:style w:type="paragraph" w:customStyle="1" w:styleId="104">
    <w:name w:val="Nível 3-R"/>
    <w:basedOn w:val="58"/>
    <w:link w:val="108"/>
    <w:qFormat/>
    <w:uiPriority w:val="0"/>
    <w:rPr>
      <w:i/>
      <w:iCs/>
      <w:color w:val="FF0000"/>
    </w:rPr>
  </w:style>
  <w:style w:type="character" w:customStyle="1" w:styleId="105">
    <w:name w:val="Nível 2 -Red Char"/>
    <w:basedOn w:val="81"/>
    <w:link w:val="103"/>
    <w:qFormat/>
    <w:uiPriority w:val="0"/>
    <w:rPr>
      <w:rFonts w:ascii="Arial" w:hAnsi="Arial" w:cs="Arial"/>
      <w:i/>
      <w:iCs/>
      <w:color w:val="FF0000"/>
      <w:lang w:eastAsia="pt-BR"/>
    </w:rPr>
  </w:style>
  <w:style w:type="paragraph" w:customStyle="1" w:styleId="106">
    <w:name w:val="Nível 4-R"/>
    <w:basedOn w:val="59"/>
    <w:link w:val="110"/>
    <w:qFormat/>
    <w:uiPriority w:val="0"/>
    <w:pPr>
      <w:ind w:left="2491" w:hanging="648"/>
    </w:pPr>
    <w:rPr>
      <w:i/>
      <w:iCs/>
      <w:color w:val="FF0000"/>
    </w:rPr>
  </w:style>
  <w:style w:type="character" w:customStyle="1" w:styleId="107">
    <w:name w:val="Nivel 3 Char"/>
    <w:basedOn w:val="7"/>
    <w:link w:val="58"/>
    <w:qFormat/>
    <w:uiPriority w:val="0"/>
    <w:rPr>
      <w:rFonts w:ascii="Arial" w:hAnsi="Arial" w:cs="Arial"/>
      <w:color w:val="000000"/>
      <w:lang w:eastAsia="pt-BR"/>
    </w:rPr>
  </w:style>
  <w:style w:type="character" w:customStyle="1" w:styleId="108">
    <w:name w:val="Nível 3-R Char"/>
    <w:basedOn w:val="107"/>
    <w:link w:val="104"/>
    <w:qFormat/>
    <w:uiPriority w:val="0"/>
    <w:rPr>
      <w:rFonts w:ascii="Arial" w:hAnsi="Arial" w:cs="Arial"/>
      <w:i/>
      <w:iCs/>
      <w:color w:val="FF0000"/>
      <w:lang w:eastAsia="pt-BR"/>
    </w:rPr>
  </w:style>
  <w:style w:type="paragraph" w:customStyle="1" w:styleId="109">
    <w:name w:val="Nível 1-Sem Num"/>
    <w:basedOn w:val="39"/>
    <w:link w:val="112"/>
    <w:qFormat/>
    <w:uiPriority w:val="0"/>
    <w:pPr>
      <w:numPr>
        <w:numId w:val="0"/>
      </w:numPr>
      <w:ind w:left="357"/>
      <w:outlineLvl w:val="1"/>
    </w:pPr>
    <w:rPr>
      <w:color w:val="FF0000"/>
    </w:rPr>
  </w:style>
  <w:style w:type="character" w:customStyle="1" w:styleId="110">
    <w:name w:val="Nível 4-R Char"/>
    <w:basedOn w:val="61"/>
    <w:link w:val="106"/>
    <w:qFormat/>
    <w:uiPriority w:val="0"/>
    <w:rPr>
      <w:rFonts w:ascii="Arial" w:hAnsi="Arial" w:cs="Arial"/>
      <w:i/>
      <w:iCs/>
      <w:color w:val="FF0000"/>
      <w:lang w:eastAsia="pt-BR"/>
    </w:rPr>
  </w:style>
  <w:style w:type="character" w:customStyle="1" w:styleId="111">
    <w:name w:val="Link da Internet"/>
    <w:basedOn w:val="7"/>
    <w:unhideWhenUsed/>
    <w:qFormat/>
    <w:uiPriority w:val="99"/>
    <w:rPr>
      <w:color w:val="0000FF" w:themeColor="hyperlink"/>
      <w:u w:val="single"/>
      <w14:textFill>
        <w14:solidFill>
          <w14:schemeClr w14:val="hlink"/>
        </w14:solidFill>
      </w14:textFill>
    </w:rPr>
  </w:style>
  <w:style w:type="character" w:customStyle="1" w:styleId="112">
    <w:name w:val="Nível 1-Sem Num Char"/>
    <w:basedOn w:val="42"/>
    <w:link w:val="109"/>
    <w:qFormat/>
    <w:uiPriority w:val="0"/>
    <w:rPr>
      <w:rFonts w:ascii="Arial" w:hAnsi="Arial" w:cs="Arial" w:eastAsiaTheme="majorEastAsia"/>
      <w:color w:val="FF0000"/>
      <w:spacing w:val="5"/>
      <w:kern w:val="28"/>
      <w:sz w:val="52"/>
      <w:szCs w:val="52"/>
      <w:lang w:eastAsia="pt-BR"/>
    </w:rPr>
  </w:style>
  <w:style w:type="paragraph" w:customStyle="1" w:styleId="113">
    <w:name w:val="citação 2"/>
    <w:basedOn w:val="30"/>
    <w:qFormat/>
    <w:uiPriority w:val="0"/>
    <w:pPr>
      <w:overflowPunct w:val="0"/>
    </w:pPr>
    <w:rPr>
      <w:szCs w:val="20"/>
    </w:rPr>
  </w:style>
  <w:style w:type="paragraph" w:customStyle="1" w:styleId="114">
    <w:name w:val="Preâmbulo"/>
    <w:basedOn w:val="1"/>
    <w:link w:val="115"/>
    <w:qFormat/>
    <w:uiPriority w:val="0"/>
    <w:pPr>
      <w:spacing w:before="480" w:after="120" w:line="360" w:lineRule="auto"/>
      <w:ind w:left="4253" w:right="-17"/>
      <w:jc w:val="both"/>
    </w:pPr>
    <w:rPr>
      <w:rFonts w:ascii="Arial" w:hAnsi="Arial" w:eastAsia="Arial" w:cs="Arial"/>
      <w:bCs/>
      <w:sz w:val="20"/>
      <w:szCs w:val="20"/>
    </w:rPr>
  </w:style>
  <w:style w:type="character" w:customStyle="1" w:styleId="115">
    <w:name w:val="Preâmbulo Char"/>
    <w:basedOn w:val="7"/>
    <w:link w:val="114"/>
    <w:qFormat/>
    <w:uiPriority w:val="0"/>
    <w:rPr>
      <w:rFonts w:ascii="Arial" w:hAnsi="Arial" w:eastAsia="Arial" w:cs="Arial"/>
      <w:bCs/>
      <w:lang w:eastAsia="pt-BR"/>
    </w:rPr>
  </w:style>
  <w:style w:type="character" w:customStyle="1" w:styleId="116">
    <w:name w:val="Unresolved Mention"/>
    <w:basedOn w:val="7"/>
    <w:semiHidden/>
    <w:unhideWhenUsed/>
    <w:qFormat/>
    <w:uiPriority w:val="99"/>
    <w:rPr>
      <w:color w:val="605E5C"/>
      <w:shd w:val="clear" w:color="auto" w:fill="E1DFDD"/>
    </w:rPr>
  </w:style>
  <w:style w:type="paragraph" w:customStyle="1" w:styleId="117">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pt-BR" w:eastAsia="en-US" w:bidi="ar-SA"/>
    </w:rPr>
  </w:style>
  <w:style w:type="paragraph" w:customStyle="1" w:styleId="118">
    <w:name w:val="Table Paragraph"/>
    <w:basedOn w:val="1"/>
    <w:qFormat/>
    <w:uiPriority w:val="1"/>
  </w:style>
  <w:style w:type="paragraph" w:styleId="119">
    <w:name w:val="No Spacing"/>
    <w:qFormat/>
    <w:uiPriority w:val="1"/>
    <w:pPr>
      <w:spacing w:after="0" w:line="240" w:lineRule="auto"/>
    </w:pPr>
    <w:rPr>
      <w:rFonts w:asciiTheme="minorHAnsi" w:hAnsiTheme="minorHAnsi" w:eastAsiaTheme="minorHAnsi" w:cstheme="minorBidi"/>
      <w:sz w:val="22"/>
      <w:szCs w:val="22"/>
      <w:lang w:val="pt-BR" w:eastAsia="en-US" w:bidi="ar-SA"/>
    </w:rPr>
  </w:style>
  <w:style w:type="character" w:customStyle="1" w:styleId="120">
    <w:name w:val="15"/>
    <w:qFormat/>
    <w:uiPriority w:val="0"/>
    <w:rPr>
      <w:rFonts w:hint="default" w:ascii="Calibri" w:hAnsi="Calibri" w:cs="Calibri"/>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465CDB-1419-435A-AC24-1D47985E0D45}">
  <ds:schemaRefs/>
</ds:datastoreItem>
</file>

<file path=customXml/itemProps3.xml><?xml version="1.0" encoding="utf-8"?>
<ds:datastoreItem xmlns:ds="http://schemas.openxmlformats.org/officeDocument/2006/customXml" ds:itemID="{2B11408A-6D5C-4CA6-95AE-BDB1C00B1E4C}">
  <ds:schemaRefs/>
</ds:datastoreItem>
</file>

<file path=customXml/itemProps4.xml><?xml version="1.0" encoding="utf-8"?>
<ds:datastoreItem xmlns:ds="http://schemas.openxmlformats.org/officeDocument/2006/customXml" ds:itemID="{7C541C99-BA1C-408F-8BE9-FD886FF1D685}">
  <ds:schemaRefs/>
</ds:datastoreItem>
</file>

<file path=customXml/itemProps5.xml><?xml version="1.0" encoding="utf-8"?>
<ds:datastoreItem xmlns:ds="http://schemas.openxmlformats.org/officeDocument/2006/customXml" ds:itemID="{0CBD3A4D-46FC-4C9D-A646-0B0B22B0418A}">
  <ds:schemaRefs/>
</ds:datastoreItem>
</file>

<file path=customXml/itemProps6.xml><?xml version="1.0" encoding="utf-8"?>
<ds:datastoreItem xmlns:ds="http://schemas.openxmlformats.org/officeDocument/2006/customXml" ds:itemID="{DA862052-D844-467A-AC8D-623B16AA7605}">
  <ds:schemaRefs/>
</ds:datastoreItem>
</file>

<file path=docProps/app.xml><?xml version="1.0" encoding="utf-8"?>
<Properties xmlns="http://schemas.openxmlformats.org/officeDocument/2006/extended-properties" xmlns:vt="http://schemas.openxmlformats.org/officeDocument/2006/docPropsVTypes">
  <Template>modelo de modelo de minuta</Template>
  <Company>AGU</Company>
  <Pages>18</Pages>
  <Words>4775</Words>
  <Characters>25786</Characters>
  <Lines>214</Lines>
  <Paragraphs>60</Paragraphs>
  <TotalTime>50</TotalTime>
  <ScaleCrop>false</ScaleCrop>
  <LinksUpToDate>false</LinksUpToDate>
  <CharactersWithSpaces>30501</CharactersWithSpaces>
  <Application>WPS Office_11.2.0.10265_F1E327BC-269C-435d-A152-05C5408002CA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2023-04-21T10:13:00Z</dcterms:created>
  <dc:creator>Manoel Paz</dc:creator>
  <cp:lastModifiedBy>rpinheiro</cp:lastModifiedBy>
  <cp:lastPrinted>2024-02-07T16:23:26Z</cp:lastPrinted>
  <dcterms:modified xsi:type="dcterms:W3CDTF">2024-02-07T16:25:55Z</dcterms:modified>
  <dc:title>Edital Pregão Compras - Ampla Participação</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y fmtid="{D5CDD505-2E9C-101B-9397-08002B2CF9AE}" pid="4" name="KSOProductBuildVer">
    <vt:lpwstr>1046-11.2.0.10265</vt:lpwstr>
  </property>
  <property fmtid="{D5CDD505-2E9C-101B-9397-08002B2CF9AE}" pid="5" name="ICV">
    <vt:lpwstr>9AFB4BF22F694401864937A06A20AEFD</vt:lpwstr>
  </property>
</Properties>
</file>